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ABD" w:rsidRDefault="008E756A" w:rsidP="00CE4CA0">
      <w:pPr>
        <w:jc w:val="center"/>
        <w:rPr>
          <w:b/>
          <w:bCs/>
        </w:rPr>
      </w:pPr>
      <w:r w:rsidRPr="008E756A">
        <w:rPr>
          <w:b/>
          <w:bCs/>
        </w:rPr>
        <w:t xml:space="preserve">Information and Communications Standards Initial Recommendations Report </w:t>
      </w:r>
    </w:p>
    <w:p w:rsidR="008E756A" w:rsidRDefault="008E756A" w:rsidP="00CE4CA0">
      <w:pPr>
        <w:jc w:val="center"/>
        <w:rPr>
          <w:b/>
          <w:bCs/>
          <w:lang w:val="en"/>
        </w:rPr>
      </w:pPr>
      <w:r w:rsidRPr="008E756A">
        <w:rPr>
          <w:b/>
          <w:bCs/>
        </w:rPr>
        <w:t xml:space="preserve">Phase </w:t>
      </w:r>
      <w:proofErr w:type="gramStart"/>
      <w:r w:rsidRPr="008E756A">
        <w:rPr>
          <w:b/>
          <w:bCs/>
        </w:rPr>
        <w:t>1</w:t>
      </w:r>
      <w:proofErr w:type="gramEnd"/>
      <w:r w:rsidRPr="008E756A">
        <w:rPr>
          <w:b/>
          <w:bCs/>
        </w:rPr>
        <w:t xml:space="preserve"> Survey</w:t>
      </w:r>
      <w:r w:rsidR="00147ABD">
        <w:rPr>
          <w:b/>
          <w:bCs/>
        </w:rPr>
        <w:t xml:space="preserve"> Questions</w:t>
      </w:r>
      <w:bookmarkStart w:id="0" w:name="_GoBack"/>
      <w:bookmarkEnd w:id="0"/>
    </w:p>
    <w:p w:rsidR="008E756A" w:rsidRDefault="008E756A">
      <w:pPr>
        <w:rPr>
          <w:lang w:val="en"/>
        </w:rPr>
      </w:pPr>
      <w:r w:rsidRPr="008E756A">
        <w:rPr>
          <w:b/>
          <w:bCs/>
          <w:lang w:val="en"/>
        </w:rPr>
        <w:t>Feedback survey on Phase 1</w:t>
      </w:r>
      <w:r w:rsidRPr="008E756A">
        <w:rPr>
          <w:lang w:val="en"/>
        </w:rPr>
        <w:br/>
      </w:r>
      <w:r w:rsidRPr="00CE4CA0">
        <w:rPr>
          <w:b/>
          <w:lang w:val="en"/>
        </w:rPr>
        <w:t>Information and Communications Standards Initial Recommendations Report</w:t>
      </w:r>
      <w:r w:rsidRPr="008E756A">
        <w:rPr>
          <w:lang w:val="en"/>
        </w:rPr>
        <w:br/>
      </w:r>
      <w:r w:rsidRPr="008E756A">
        <w:rPr>
          <w:lang w:val="en"/>
        </w:rPr>
        <w:br/>
        <w:t>The Standards Development Committee (the Committee) reviewing the Information and Communications Standards under the Accessibility for Ontarians with Disabilities Act (the Act) has completed its initial recommendations report and is asking for your feedback. Your feedback will help the Committee draft their final recommendations to the Government of Ontario.</w:t>
      </w:r>
      <w:r w:rsidRPr="008E756A">
        <w:rPr>
          <w:lang w:val="en"/>
        </w:rPr>
        <w:br/>
      </w:r>
      <w:r w:rsidRPr="008E756A">
        <w:rPr>
          <w:lang w:val="en"/>
        </w:rPr>
        <w:br/>
        <w:t>By completing this survey by </w:t>
      </w:r>
      <w:r w:rsidRPr="008E756A">
        <w:rPr>
          <w:b/>
          <w:bCs/>
          <w:lang w:val="en"/>
        </w:rPr>
        <w:t>September 27, 2019</w:t>
      </w:r>
      <w:r w:rsidRPr="008E756A">
        <w:rPr>
          <w:lang w:val="en"/>
        </w:rPr>
        <w:t xml:space="preserve">, you can help identify ways to remove Information and Communications barriers for people with disabilities in Ontario. While </w:t>
      </w:r>
      <w:proofErr w:type="gramStart"/>
      <w:r w:rsidRPr="008E756A">
        <w:rPr>
          <w:lang w:val="en"/>
        </w:rPr>
        <w:t>all feedback will be reviewed by the Committee</w:t>
      </w:r>
      <w:proofErr w:type="gramEnd"/>
      <w:r w:rsidRPr="008E756A">
        <w:rPr>
          <w:lang w:val="en"/>
        </w:rPr>
        <w:t>, it may not be adopted in the final recommendations, or if/when after receiving the final recommendations the government amends the Standards.</w:t>
      </w:r>
    </w:p>
    <w:p w:rsidR="008E756A" w:rsidRDefault="008E756A">
      <w:pPr>
        <w:rPr>
          <w:lang w:val="en"/>
        </w:rPr>
      </w:pPr>
      <w:r w:rsidRPr="008E756A">
        <w:rPr>
          <w:lang w:val="en"/>
        </w:rPr>
        <w:t>Please note you will not receive an individual response. If you have any difficulty completing the survey, please contact the Ministry for Seniors and Accessibility</w:t>
      </w:r>
      <w:proofErr w:type="gramStart"/>
      <w:r w:rsidRPr="008E756A">
        <w:rPr>
          <w:lang w:val="en"/>
        </w:rPr>
        <w:t>:</w:t>
      </w:r>
      <w:proofErr w:type="gramEnd"/>
      <w:r w:rsidRPr="008E756A">
        <w:rPr>
          <w:lang w:val="en"/>
        </w:rPr>
        <w:br/>
      </w:r>
      <w:r w:rsidRPr="008E756A">
        <w:rPr>
          <w:lang w:val="en"/>
        </w:rPr>
        <w:br/>
        <w:t xml:space="preserve">By email at icsdc@ontario.ca </w:t>
      </w:r>
      <w:r w:rsidRPr="008E756A">
        <w:rPr>
          <w:lang w:val="en"/>
        </w:rPr>
        <w:br/>
        <w:t xml:space="preserve">Toll-free at 1-866-515-2025 or 416-849-8276 </w:t>
      </w:r>
      <w:r w:rsidRPr="008E756A">
        <w:rPr>
          <w:lang w:val="en"/>
        </w:rPr>
        <w:br/>
        <w:t>TTY at 1-800-268-7095 or 416-325-3408</w:t>
      </w:r>
    </w:p>
    <w:p w:rsidR="008E756A" w:rsidRPr="008E756A" w:rsidRDefault="008E756A" w:rsidP="008E756A">
      <w:pPr>
        <w:rPr>
          <w:lang w:val="en"/>
        </w:rPr>
      </w:pPr>
      <w:r w:rsidRPr="008E756A">
        <w:rPr>
          <w:b/>
          <w:bCs/>
          <w:lang w:val="en"/>
        </w:rPr>
        <w:t>Two Different Surveys</w:t>
      </w:r>
      <w:r w:rsidRPr="008E756A">
        <w:rPr>
          <w:lang w:val="en"/>
        </w:rPr>
        <w:t xml:space="preserve"> </w:t>
      </w:r>
      <w:r w:rsidRPr="008E756A">
        <w:rPr>
          <w:lang w:val="en"/>
        </w:rPr>
        <w:br/>
      </w:r>
      <w:proofErr w:type="gramStart"/>
      <w:r w:rsidRPr="008E756A">
        <w:rPr>
          <w:lang w:val="en"/>
        </w:rPr>
        <w:t>The</w:t>
      </w:r>
      <w:proofErr w:type="gramEnd"/>
      <w:r w:rsidRPr="008E756A">
        <w:rPr>
          <w:lang w:val="en"/>
        </w:rPr>
        <w:t xml:space="preserve"> Committee’s report is separated into two parts: Phase 1, and Phase 2:</w:t>
      </w:r>
    </w:p>
    <w:p w:rsidR="008E756A" w:rsidRPr="008E756A" w:rsidRDefault="008E756A" w:rsidP="008E756A">
      <w:pPr>
        <w:numPr>
          <w:ilvl w:val="0"/>
          <w:numId w:val="2"/>
        </w:numPr>
      </w:pPr>
      <w:r w:rsidRPr="008E756A">
        <w:rPr>
          <w:lang w:val="en"/>
        </w:rPr>
        <w:t>Phase 1: The Committee reviewed all requirements in effect for 24 months or longer and voted on 30 initial recommendations related to these requirements.</w:t>
      </w:r>
    </w:p>
    <w:p w:rsidR="008E756A" w:rsidRPr="008E756A" w:rsidRDefault="008E756A" w:rsidP="008E756A">
      <w:pPr>
        <w:numPr>
          <w:ilvl w:val="0"/>
          <w:numId w:val="2"/>
        </w:numPr>
        <w:rPr>
          <w:lang w:val="en"/>
        </w:rPr>
      </w:pPr>
      <w:r w:rsidRPr="008E756A">
        <w:rPr>
          <w:lang w:val="en"/>
        </w:rPr>
        <w:t>Phase 2: The Committee has developed a proposal, through one recommendation, for a new model to transform and modernize the regulatory approach to accessibility in Ontario.</w:t>
      </w:r>
    </w:p>
    <w:p w:rsidR="008E756A" w:rsidRDefault="008E756A">
      <w:pPr>
        <w:rPr>
          <w:lang w:val="en"/>
        </w:rPr>
      </w:pPr>
      <w:r w:rsidRPr="008E756A">
        <w:rPr>
          <w:lang w:val="en"/>
        </w:rPr>
        <w:t xml:space="preserve">There are two different surveys available to provide feedback on these two parts. This is the </w:t>
      </w:r>
      <w:r w:rsidRPr="008E756A">
        <w:rPr>
          <w:b/>
          <w:bCs/>
          <w:lang w:val="en"/>
        </w:rPr>
        <w:t>Phase 1 Survey</w:t>
      </w:r>
      <w:r w:rsidRPr="008E756A">
        <w:rPr>
          <w:lang w:val="en"/>
        </w:rPr>
        <w:t xml:space="preserve">. If you </w:t>
      </w:r>
      <w:proofErr w:type="gramStart"/>
      <w:r w:rsidRPr="008E756A">
        <w:rPr>
          <w:lang w:val="en"/>
        </w:rPr>
        <w:t>haven’t</w:t>
      </w:r>
      <w:proofErr w:type="gramEnd"/>
      <w:r w:rsidRPr="008E756A">
        <w:rPr>
          <w:lang w:val="en"/>
        </w:rPr>
        <w:t xml:space="preserve"> already, we encourage you to complete the </w:t>
      </w:r>
      <w:hyperlink r:id="rId7" w:tgtFrame="_blank" w:history="1">
        <w:r w:rsidRPr="008E756A">
          <w:rPr>
            <w:rStyle w:val="Hyperlink"/>
            <w:lang w:val="en"/>
          </w:rPr>
          <w:t>Phase 2 Survey</w:t>
        </w:r>
      </w:hyperlink>
      <w:r w:rsidRPr="008E756A">
        <w:rPr>
          <w:lang w:val="en"/>
        </w:rPr>
        <w:t> after this one.</w:t>
      </w:r>
      <w:r>
        <w:rPr>
          <w:lang w:val="en"/>
        </w:rPr>
        <w:br/>
      </w:r>
    </w:p>
    <w:p w:rsidR="008E756A" w:rsidRPr="008E756A" w:rsidRDefault="008E756A" w:rsidP="008E756A">
      <w:pPr>
        <w:rPr>
          <w:lang w:val="en"/>
        </w:rPr>
      </w:pPr>
      <w:r w:rsidRPr="008E756A">
        <w:rPr>
          <w:b/>
          <w:bCs/>
          <w:lang w:val="en"/>
        </w:rPr>
        <w:t xml:space="preserve">Phase </w:t>
      </w:r>
      <w:proofErr w:type="gramStart"/>
      <w:r w:rsidRPr="008E756A">
        <w:rPr>
          <w:b/>
          <w:bCs/>
          <w:lang w:val="en"/>
        </w:rPr>
        <w:t>1</w:t>
      </w:r>
      <w:proofErr w:type="gramEnd"/>
      <w:r w:rsidRPr="008E756A">
        <w:rPr>
          <w:b/>
          <w:bCs/>
          <w:lang w:val="en"/>
        </w:rPr>
        <w:t xml:space="preserve"> Survey Format</w:t>
      </w:r>
      <w:r w:rsidRPr="008E756A">
        <w:rPr>
          <w:lang w:val="en"/>
        </w:rPr>
        <w:br/>
        <w:t xml:space="preserve">These survey questions are based on the thirty (30) initial recommendations in Phase 1, organized into six (6) focus areas from the report. Please note the recommendations in these questions </w:t>
      </w:r>
      <w:proofErr w:type="gramStart"/>
      <w:r w:rsidRPr="008E756A">
        <w:rPr>
          <w:lang w:val="en"/>
        </w:rPr>
        <w:t>are shortened</w:t>
      </w:r>
      <w:proofErr w:type="gramEnd"/>
      <w:r w:rsidRPr="008E756A">
        <w:rPr>
          <w:lang w:val="en"/>
        </w:rPr>
        <w:t xml:space="preserve"> for the survey, and you can review the Committee’s full recommendations in </w:t>
      </w:r>
      <w:hyperlink r:id="rId8" w:tgtFrame="_blank" w:history="1">
        <w:r w:rsidRPr="008E756A">
          <w:rPr>
            <w:rStyle w:val="Hyperlink"/>
            <w:lang w:val="en"/>
          </w:rPr>
          <w:t>the complete report</w:t>
        </w:r>
      </w:hyperlink>
      <w:r w:rsidRPr="008E756A">
        <w:rPr>
          <w:lang w:val="en"/>
        </w:rPr>
        <w:t>. The six (6) focus areas are:</w:t>
      </w:r>
    </w:p>
    <w:p w:rsidR="008E756A" w:rsidRPr="008E756A" w:rsidRDefault="008E756A" w:rsidP="008E756A">
      <w:pPr>
        <w:numPr>
          <w:ilvl w:val="0"/>
          <w:numId w:val="1"/>
        </w:numPr>
      </w:pPr>
      <w:r w:rsidRPr="008E756A">
        <w:rPr>
          <w:lang w:val="en"/>
        </w:rPr>
        <w:t>Regulation in general or Sections 9-11;</w:t>
      </w:r>
    </w:p>
    <w:p w:rsidR="008E756A" w:rsidRPr="008E756A" w:rsidRDefault="008E756A" w:rsidP="008E756A">
      <w:pPr>
        <w:numPr>
          <w:ilvl w:val="0"/>
          <w:numId w:val="1"/>
        </w:numPr>
        <w:rPr>
          <w:lang w:val="en"/>
        </w:rPr>
      </w:pPr>
      <w:r w:rsidRPr="008E756A">
        <w:rPr>
          <w:lang w:val="en"/>
        </w:rPr>
        <w:t>Section 12: Accessible formats and communications supports;</w:t>
      </w:r>
    </w:p>
    <w:p w:rsidR="008E756A" w:rsidRPr="008E756A" w:rsidRDefault="008E756A" w:rsidP="008E756A">
      <w:pPr>
        <w:numPr>
          <w:ilvl w:val="0"/>
          <w:numId w:val="1"/>
        </w:numPr>
        <w:rPr>
          <w:lang w:val="en"/>
        </w:rPr>
      </w:pPr>
      <w:r w:rsidRPr="008E756A">
        <w:rPr>
          <w:lang w:val="en"/>
        </w:rPr>
        <w:t>Section 13: Emergency procedure, plans or public safety information;</w:t>
      </w:r>
    </w:p>
    <w:p w:rsidR="008E756A" w:rsidRPr="008E756A" w:rsidRDefault="008E756A" w:rsidP="008E756A">
      <w:pPr>
        <w:numPr>
          <w:ilvl w:val="0"/>
          <w:numId w:val="1"/>
        </w:numPr>
        <w:rPr>
          <w:lang w:val="en"/>
        </w:rPr>
      </w:pPr>
      <w:r w:rsidRPr="008E756A">
        <w:rPr>
          <w:lang w:val="en"/>
        </w:rPr>
        <w:lastRenderedPageBreak/>
        <w:t>Section 14: Accessible websites and web content;</w:t>
      </w:r>
    </w:p>
    <w:p w:rsidR="008E756A" w:rsidRPr="008E756A" w:rsidRDefault="008E756A" w:rsidP="008E756A">
      <w:pPr>
        <w:numPr>
          <w:ilvl w:val="0"/>
          <w:numId w:val="1"/>
        </w:numPr>
        <w:rPr>
          <w:lang w:val="en"/>
        </w:rPr>
      </w:pPr>
      <w:r w:rsidRPr="008E756A">
        <w:rPr>
          <w:lang w:val="en"/>
        </w:rPr>
        <w:t>Sections 15, 16, 17 and 18; Accessible educational material and training and</w:t>
      </w:r>
    </w:p>
    <w:p w:rsidR="008E756A" w:rsidRPr="008E756A" w:rsidRDefault="008E756A" w:rsidP="008E756A">
      <w:pPr>
        <w:numPr>
          <w:ilvl w:val="0"/>
          <w:numId w:val="1"/>
        </w:numPr>
        <w:rPr>
          <w:lang w:val="en"/>
        </w:rPr>
      </w:pPr>
      <w:r w:rsidRPr="008E756A">
        <w:rPr>
          <w:lang w:val="en"/>
        </w:rPr>
        <w:t>Section 19: Public libraries.</w:t>
      </w:r>
    </w:p>
    <w:p w:rsidR="008E756A" w:rsidRDefault="008E756A" w:rsidP="008E756A">
      <w:pPr>
        <w:spacing w:after="45" w:line="240" w:lineRule="auto"/>
        <w:outlineLvl w:val="3"/>
        <w:rPr>
          <w:rFonts w:eastAsia="Times New Roman" w:cs="Arial"/>
          <w:b/>
          <w:bCs/>
          <w:lang w:val="en" w:eastAsia="en-CA"/>
        </w:rPr>
      </w:pPr>
      <w:r w:rsidRPr="008E756A">
        <w:rPr>
          <w:rFonts w:ascii="Times New Roman" w:eastAsia="Times New Roman" w:hAnsi="Times New Roman" w:cs="Times New Roman"/>
          <w:b/>
          <w:bCs/>
          <w:vanish/>
          <w:lang w:val="en" w:eastAsia="en-CA"/>
        </w:rPr>
        <w:t xml:space="preserve">* </w:t>
      </w:r>
      <w:r w:rsidRPr="008E756A">
        <w:rPr>
          <w:rFonts w:eastAsia="Times New Roman" w:cs="Arial"/>
          <w:b/>
          <w:bCs/>
          <w:lang w:val="en" w:eastAsia="en-CA"/>
        </w:rPr>
        <w:t xml:space="preserve">Completing the next section is optional. We respect your privacy and will only use this information </w:t>
      </w:r>
      <w:proofErr w:type="gramStart"/>
      <w:r w:rsidRPr="008E756A">
        <w:rPr>
          <w:rFonts w:eastAsia="Times New Roman" w:cs="Arial"/>
          <w:b/>
          <w:bCs/>
          <w:lang w:val="en" w:eastAsia="en-CA"/>
        </w:rPr>
        <w:t>to better understand</w:t>
      </w:r>
      <w:proofErr w:type="gramEnd"/>
      <w:r w:rsidRPr="008E756A">
        <w:rPr>
          <w:rFonts w:eastAsia="Times New Roman" w:cs="Arial"/>
          <w:b/>
          <w:bCs/>
          <w:lang w:val="en" w:eastAsia="en-CA"/>
        </w:rPr>
        <w:t xml:space="preserve"> your responses.</w:t>
      </w:r>
      <w:r w:rsidRPr="008E756A">
        <w:rPr>
          <w:rFonts w:eastAsia="Times New Roman" w:cs="Arial"/>
          <w:b/>
          <w:bCs/>
          <w:lang w:val="en" w:eastAsia="en-CA"/>
        </w:rPr>
        <w:br/>
      </w:r>
      <w:r w:rsidRPr="008E756A">
        <w:rPr>
          <w:rFonts w:eastAsia="Times New Roman" w:cs="Arial"/>
          <w:b/>
          <w:bCs/>
          <w:lang w:val="en" w:eastAsia="en-CA"/>
        </w:rPr>
        <w:br/>
      </w:r>
    </w:p>
    <w:p w:rsidR="008E756A" w:rsidRPr="008E756A" w:rsidRDefault="008E756A" w:rsidP="008E756A">
      <w:pPr>
        <w:spacing w:after="45" w:line="240" w:lineRule="auto"/>
        <w:outlineLvl w:val="3"/>
        <w:rPr>
          <w:rFonts w:ascii="Times New Roman" w:eastAsia="Times New Roman" w:hAnsi="Times New Roman" w:cs="Times New Roman"/>
          <w:b/>
          <w:bCs/>
          <w:sz w:val="24"/>
          <w:szCs w:val="24"/>
          <w:lang w:val="en" w:eastAsia="en-CA"/>
        </w:rPr>
      </w:pPr>
      <w:r w:rsidRPr="008E756A">
        <w:rPr>
          <w:rFonts w:eastAsia="Times New Roman" w:cs="Arial"/>
          <w:b/>
          <w:bCs/>
          <w:lang w:val="en" w:eastAsia="en-CA"/>
        </w:rPr>
        <w:t>Demographics - Region</w:t>
      </w:r>
      <w:r w:rsidRPr="008E756A">
        <w:rPr>
          <w:rFonts w:ascii="Times New Roman" w:eastAsia="Times New Roman" w:hAnsi="Times New Roman" w:cs="Times New Roman"/>
          <w:b/>
          <w:bCs/>
          <w:sz w:val="24"/>
          <w:szCs w:val="24"/>
          <w:lang w:val="en" w:eastAsia="en-CA"/>
        </w:rPr>
        <w:br/>
      </w:r>
      <w:r w:rsidRPr="008E756A">
        <w:rPr>
          <w:rFonts w:ascii="Times New Roman" w:eastAsia="Times New Roman" w:hAnsi="Times New Roman" w:cs="Times New Roman"/>
          <w:b/>
          <w:bCs/>
          <w:sz w:val="24"/>
          <w:szCs w:val="24"/>
          <w:lang w:val="en" w:eastAsia="en-CA"/>
        </w:rPr>
        <w:br/>
      </w:r>
      <w:r w:rsidRPr="008E756A">
        <w:rPr>
          <w:rFonts w:eastAsia="Times New Roman" w:cs="Arial"/>
          <w:b/>
          <w:bCs/>
          <w:lang w:val="en" w:eastAsia="en-CA"/>
        </w:rPr>
        <w:t>In what region of Ontario do you live?</w:t>
      </w:r>
      <w:r w:rsidRPr="008E756A">
        <w:rPr>
          <w:rFonts w:ascii="Times New Roman" w:eastAsia="Times New Roman" w:hAnsi="Times New Roman" w:cs="Times New Roman"/>
          <w:b/>
          <w:bCs/>
          <w:lang w:val="en" w:eastAsia="en-CA"/>
        </w:rPr>
        <w:t xml:space="preserve"> </w:t>
      </w:r>
    </w:p>
    <w:p w:rsidR="008E756A" w:rsidRPr="008E756A" w:rsidRDefault="008E756A" w:rsidP="008E756A">
      <w:pPr>
        <w:spacing w:after="0" w:line="240" w:lineRule="auto"/>
        <w:rPr>
          <w:rFonts w:ascii="Times New Roman" w:eastAsia="Times New Roman" w:hAnsi="Times New Roman" w:cs="Times New Roman"/>
          <w:sz w:val="24"/>
          <w:szCs w:val="24"/>
          <w:lang w:val="en" w:eastAsia="en-CA"/>
        </w:rPr>
      </w:pPr>
      <w:r w:rsidRPr="008E756A">
        <w:rPr>
          <w:rFonts w:ascii="Times New Roman" w:eastAsia="Times New Roman" w:hAnsi="Times New Roman" w:cs="Times New Roman"/>
          <w:sz w:val="24"/>
          <w:szCs w:val="24"/>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4" type="#_x0000_t75" style="width:18pt;height:15.6pt" o:ole="">
            <v:imagedata r:id="rId9" o:title=""/>
          </v:shape>
          <w:control r:id="rId10" w:name="DefaultOcxName" w:shapeid="_x0000_i1174"/>
        </w:object>
      </w:r>
      <w:r w:rsidRPr="008E756A">
        <w:rPr>
          <w:rFonts w:ascii="Times New Roman" w:eastAsia="Times New Roman" w:hAnsi="Times New Roman" w:cs="Times New Roman"/>
          <w:sz w:val="24"/>
          <w:szCs w:val="24"/>
          <w:lang w:val="en" w:eastAsia="en-CA"/>
        </w:rPr>
        <w:t xml:space="preserve">Greater Toronto Area </w:t>
      </w:r>
    </w:p>
    <w:p w:rsidR="008E756A" w:rsidRPr="008E756A" w:rsidRDefault="008E756A" w:rsidP="008E756A">
      <w:pPr>
        <w:spacing w:after="0" w:line="240" w:lineRule="auto"/>
        <w:rPr>
          <w:rFonts w:ascii="Times New Roman" w:eastAsia="Times New Roman" w:hAnsi="Times New Roman" w:cs="Times New Roman"/>
          <w:sz w:val="24"/>
          <w:szCs w:val="24"/>
          <w:lang w:val="en" w:eastAsia="en-CA"/>
        </w:rPr>
      </w:pPr>
      <w:r w:rsidRPr="008E756A">
        <w:rPr>
          <w:rFonts w:ascii="Times New Roman" w:eastAsia="Times New Roman" w:hAnsi="Times New Roman" w:cs="Times New Roman"/>
          <w:sz w:val="24"/>
          <w:szCs w:val="24"/>
          <w:lang w:val="en"/>
        </w:rPr>
        <w:object w:dxaOrig="1440" w:dyaOrig="1440">
          <v:shape id="_x0000_i1177" type="#_x0000_t75" style="width:18pt;height:15.6pt" o:ole="">
            <v:imagedata r:id="rId9" o:title=""/>
          </v:shape>
          <w:control r:id="rId11" w:name="DefaultOcxName1" w:shapeid="_x0000_i1177"/>
        </w:object>
      </w:r>
      <w:r w:rsidRPr="008E756A">
        <w:rPr>
          <w:rFonts w:ascii="Times New Roman" w:eastAsia="Times New Roman" w:hAnsi="Times New Roman" w:cs="Times New Roman"/>
          <w:sz w:val="24"/>
          <w:szCs w:val="24"/>
          <w:lang w:val="en" w:eastAsia="en-CA"/>
        </w:rPr>
        <w:t xml:space="preserve">Southwest </w:t>
      </w:r>
    </w:p>
    <w:p w:rsidR="008E756A" w:rsidRPr="008E756A" w:rsidRDefault="008E756A" w:rsidP="008E756A">
      <w:pPr>
        <w:spacing w:after="0" w:line="240" w:lineRule="auto"/>
        <w:rPr>
          <w:rFonts w:ascii="Times New Roman" w:eastAsia="Times New Roman" w:hAnsi="Times New Roman" w:cs="Times New Roman"/>
          <w:sz w:val="24"/>
          <w:szCs w:val="24"/>
          <w:lang w:val="en" w:eastAsia="en-CA"/>
        </w:rPr>
      </w:pPr>
      <w:r w:rsidRPr="008E756A">
        <w:rPr>
          <w:rFonts w:ascii="Times New Roman" w:eastAsia="Times New Roman" w:hAnsi="Times New Roman" w:cs="Times New Roman"/>
          <w:sz w:val="24"/>
          <w:szCs w:val="24"/>
          <w:lang w:val="en"/>
        </w:rPr>
        <w:object w:dxaOrig="1440" w:dyaOrig="1440">
          <v:shape id="_x0000_i1180" type="#_x0000_t75" style="width:18pt;height:15.6pt" o:ole="">
            <v:imagedata r:id="rId9" o:title=""/>
          </v:shape>
          <w:control r:id="rId12" w:name="DefaultOcxName2" w:shapeid="_x0000_i1180"/>
        </w:object>
      </w:r>
      <w:r w:rsidRPr="008E756A">
        <w:rPr>
          <w:rFonts w:ascii="Times New Roman" w:eastAsia="Times New Roman" w:hAnsi="Times New Roman" w:cs="Times New Roman"/>
          <w:sz w:val="24"/>
          <w:szCs w:val="24"/>
          <w:lang w:val="en" w:eastAsia="en-CA"/>
        </w:rPr>
        <w:t xml:space="preserve">North </w:t>
      </w:r>
    </w:p>
    <w:p w:rsidR="008E756A" w:rsidRPr="008E756A" w:rsidRDefault="008E756A" w:rsidP="008E756A">
      <w:pPr>
        <w:spacing w:after="0" w:line="240" w:lineRule="auto"/>
        <w:rPr>
          <w:rFonts w:ascii="Times New Roman" w:eastAsia="Times New Roman" w:hAnsi="Times New Roman" w:cs="Times New Roman"/>
          <w:sz w:val="24"/>
          <w:szCs w:val="24"/>
          <w:lang w:val="en" w:eastAsia="en-CA"/>
        </w:rPr>
      </w:pPr>
      <w:r w:rsidRPr="008E756A">
        <w:rPr>
          <w:rFonts w:ascii="Times New Roman" w:eastAsia="Times New Roman" w:hAnsi="Times New Roman" w:cs="Times New Roman"/>
          <w:sz w:val="24"/>
          <w:szCs w:val="24"/>
          <w:lang w:val="en"/>
        </w:rPr>
        <w:object w:dxaOrig="1440" w:dyaOrig="1440">
          <v:shape id="_x0000_i1183" type="#_x0000_t75" style="width:18pt;height:15.6pt" o:ole="">
            <v:imagedata r:id="rId9" o:title=""/>
          </v:shape>
          <w:control r:id="rId13" w:name="DefaultOcxName3" w:shapeid="_x0000_i1183"/>
        </w:object>
      </w:r>
      <w:r w:rsidRPr="008E756A">
        <w:rPr>
          <w:rFonts w:ascii="Times New Roman" w:eastAsia="Times New Roman" w:hAnsi="Times New Roman" w:cs="Times New Roman"/>
          <w:sz w:val="24"/>
          <w:szCs w:val="24"/>
          <w:lang w:val="en" w:eastAsia="en-CA"/>
        </w:rPr>
        <w:t xml:space="preserve">Eastern </w:t>
      </w:r>
    </w:p>
    <w:p w:rsidR="008E756A" w:rsidRPr="008E756A" w:rsidRDefault="008E756A" w:rsidP="008E756A">
      <w:pPr>
        <w:spacing w:after="0" w:line="240" w:lineRule="auto"/>
        <w:rPr>
          <w:rFonts w:ascii="Times New Roman" w:eastAsia="Times New Roman" w:hAnsi="Times New Roman" w:cs="Times New Roman"/>
          <w:sz w:val="24"/>
          <w:szCs w:val="24"/>
          <w:lang w:val="en" w:eastAsia="en-CA"/>
        </w:rPr>
      </w:pPr>
      <w:r w:rsidRPr="008E756A">
        <w:rPr>
          <w:rFonts w:ascii="Times New Roman" w:eastAsia="Times New Roman" w:hAnsi="Times New Roman" w:cs="Times New Roman"/>
          <w:sz w:val="24"/>
          <w:szCs w:val="24"/>
          <w:lang w:val="en"/>
        </w:rPr>
        <w:object w:dxaOrig="1440" w:dyaOrig="1440">
          <v:shape id="_x0000_i1186" type="#_x0000_t75" style="width:18pt;height:15.6pt" o:ole="">
            <v:imagedata r:id="rId9" o:title=""/>
          </v:shape>
          <w:control r:id="rId14" w:name="DefaultOcxName4" w:shapeid="_x0000_i1186"/>
        </w:object>
      </w:r>
      <w:r w:rsidRPr="008E756A">
        <w:rPr>
          <w:rFonts w:ascii="Times New Roman" w:eastAsia="Times New Roman" w:hAnsi="Times New Roman" w:cs="Times New Roman"/>
          <w:sz w:val="24"/>
          <w:szCs w:val="24"/>
          <w:lang w:val="en" w:eastAsia="en-CA"/>
        </w:rPr>
        <w:t xml:space="preserve">South </w:t>
      </w:r>
    </w:p>
    <w:p w:rsidR="008E756A" w:rsidRPr="008E756A" w:rsidRDefault="008E756A" w:rsidP="008E756A">
      <w:pPr>
        <w:spacing w:after="0" w:line="240" w:lineRule="auto"/>
        <w:rPr>
          <w:rFonts w:ascii="Times New Roman" w:eastAsia="Times New Roman" w:hAnsi="Times New Roman" w:cs="Times New Roman"/>
          <w:sz w:val="24"/>
          <w:szCs w:val="24"/>
          <w:lang w:val="en" w:eastAsia="en-CA"/>
        </w:rPr>
      </w:pPr>
      <w:r w:rsidRPr="008E756A">
        <w:rPr>
          <w:rFonts w:ascii="Times New Roman" w:eastAsia="Times New Roman" w:hAnsi="Times New Roman" w:cs="Times New Roman"/>
          <w:sz w:val="24"/>
          <w:szCs w:val="24"/>
          <w:lang w:val="en"/>
        </w:rPr>
        <w:object w:dxaOrig="1440" w:dyaOrig="1440">
          <v:shape id="_x0000_i1189" type="#_x0000_t75" style="width:18pt;height:15.6pt" o:ole="">
            <v:imagedata r:id="rId9" o:title=""/>
          </v:shape>
          <w:control r:id="rId15" w:name="DefaultOcxName5" w:shapeid="_x0000_i1189"/>
        </w:object>
      </w:r>
      <w:r w:rsidRPr="008E756A">
        <w:rPr>
          <w:rFonts w:ascii="Times New Roman" w:eastAsia="Times New Roman" w:hAnsi="Times New Roman" w:cs="Times New Roman"/>
          <w:sz w:val="24"/>
          <w:szCs w:val="24"/>
          <w:lang w:val="en" w:eastAsia="en-CA"/>
        </w:rPr>
        <w:t xml:space="preserve">I do not live in Ontario </w:t>
      </w:r>
    </w:p>
    <w:p w:rsidR="008E756A" w:rsidRDefault="008E756A" w:rsidP="008E756A">
      <w:pPr>
        <w:spacing w:line="240" w:lineRule="auto"/>
        <w:rPr>
          <w:rFonts w:ascii="Times New Roman" w:eastAsia="Times New Roman" w:hAnsi="Times New Roman" w:cs="Times New Roman"/>
          <w:sz w:val="24"/>
          <w:szCs w:val="24"/>
          <w:lang w:val="en" w:eastAsia="en-CA"/>
        </w:rPr>
      </w:pPr>
      <w:r w:rsidRPr="008E756A">
        <w:rPr>
          <w:rFonts w:ascii="Times New Roman" w:eastAsia="Times New Roman" w:hAnsi="Times New Roman" w:cs="Times New Roman"/>
          <w:sz w:val="24"/>
          <w:szCs w:val="24"/>
          <w:lang w:val="en"/>
        </w:rPr>
        <w:object w:dxaOrig="1440" w:dyaOrig="1440">
          <v:shape id="_x0000_i1192" type="#_x0000_t75" style="width:18pt;height:15.6pt" o:ole="">
            <v:imagedata r:id="rId9" o:title=""/>
          </v:shape>
          <w:control r:id="rId16" w:name="DefaultOcxName6" w:shapeid="_x0000_i1192"/>
        </w:object>
      </w:r>
      <w:r w:rsidRPr="008E756A">
        <w:rPr>
          <w:rFonts w:ascii="Times New Roman" w:eastAsia="Times New Roman" w:hAnsi="Times New Roman" w:cs="Times New Roman"/>
          <w:sz w:val="24"/>
          <w:szCs w:val="24"/>
          <w:lang w:val="en" w:eastAsia="en-CA"/>
        </w:rPr>
        <w:t xml:space="preserve">I prefer not to provide any demographic information </w:t>
      </w:r>
    </w:p>
    <w:p w:rsidR="008E756A" w:rsidRPr="008E756A" w:rsidRDefault="008E756A" w:rsidP="008E756A">
      <w:pPr>
        <w:rPr>
          <w:b/>
          <w:bCs/>
          <w:lang w:val="en"/>
        </w:rPr>
      </w:pPr>
      <w:r>
        <w:rPr>
          <w:rFonts w:ascii="Times New Roman" w:eastAsia="Times New Roman" w:hAnsi="Times New Roman" w:cs="Times New Roman"/>
          <w:sz w:val="24"/>
          <w:szCs w:val="24"/>
          <w:lang w:val="en" w:eastAsia="en-CA"/>
        </w:rPr>
        <w:br/>
      </w:r>
      <w:r w:rsidRPr="008E756A">
        <w:rPr>
          <w:b/>
          <w:bCs/>
          <w:lang w:val="en"/>
        </w:rPr>
        <w:t>Demographic Questions - Individual or Organization</w:t>
      </w:r>
      <w:r w:rsidRPr="008E756A">
        <w:rPr>
          <w:b/>
          <w:bCs/>
          <w:lang w:val="en"/>
        </w:rPr>
        <w:br/>
      </w:r>
      <w:r w:rsidRPr="008E756A">
        <w:rPr>
          <w:b/>
          <w:bCs/>
          <w:lang w:val="en"/>
        </w:rPr>
        <w:br/>
      </w:r>
      <w:proofErr w:type="gramStart"/>
      <w:r w:rsidRPr="008E756A">
        <w:rPr>
          <w:b/>
          <w:bCs/>
          <w:lang w:val="en"/>
        </w:rPr>
        <w:t>Are</w:t>
      </w:r>
      <w:proofErr w:type="gramEnd"/>
      <w:r w:rsidRPr="008E756A">
        <w:rPr>
          <w:b/>
          <w:bCs/>
          <w:lang w:val="en"/>
        </w:rPr>
        <w:t xml:space="preserve"> you submitting feedback on behalf of yourself or an organization? </w:t>
      </w:r>
    </w:p>
    <w:p w:rsidR="008E756A" w:rsidRPr="008E756A" w:rsidRDefault="008E756A" w:rsidP="008E756A">
      <w:pPr>
        <w:spacing w:line="240" w:lineRule="auto"/>
        <w:rPr>
          <w:rFonts w:ascii="Times New Roman" w:eastAsia="Times New Roman" w:hAnsi="Times New Roman" w:cs="Times New Roman"/>
          <w:sz w:val="24"/>
          <w:szCs w:val="24"/>
          <w:lang w:val="en" w:eastAsia="en-CA"/>
        </w:rPr>
      </w:pPr>
      <w:r w:rsidRPr="008E756A">
        <w:rPr>
          <w:rFonts w:ascii="Times New Roman" w:eastAsia="Times New Roman" w:hAnsi="Times New Roman" w:cs="Times New Roman"/>
          <w:sz w:val="24"/>
          <w:szCs w:val="24"/>
          <w:lang w:val="en"/>
        </w:rPr>
        <w:object w:dxaOrig="1440" w:dyaOrig="1440">
          <v:shape id="_x0000_i1195" type="#_x0000_t75" style="width:18pt;height:15.6pt" o:ole="">
            <v:imagedata r:id="rId9" o:title=""/>
          </v:shape>
          <w:control r:id="rId17" w:name="DefaultOcxName7" w:shapeid="_x0000_i1195"/>
        </w:object>
      </w:r>
      <w:r w:rsidRPr="008E756A">
        <w:rPr>
          <w:rFonts w:ascii="Times New Roman" w:eastAsia="Times New Roman" w:hAnsi="Times New Roman" w:cs="Times New Roman"/>
          <w:sz w:val="24"/>
          <w:szCs w:val="24"/>
          <w:lang w:val="en" w:eastAsia="en-CA"/>
        </w:rPr>
        <w:t xml:space="preserve">Myself </w:t>
      </w:r>
    </w:p>
    <w:p w:rsidR="008E756A" w:rsidRPr="008E756A" w:rsidRDefault="008E756A" w:rsidP="008E756A">
      <w:pPr>
        <w:spacing w:line="240" w:lineRule="auto"/>
        <w:rPr>
          <w:rFonts w:ascii="Times New Roman" w:eastAsia="Times New Roman" w:hAnsi="Times New Roman" w:cs="Times New Roman"/>
          <w:sz w:val="24"/>
          <w:szCs w:val="24"/>
          <w:lang w:val="en" w:eastAsia="en-CA"/>
        </w:rPr>
      </w:pPr>
      <w:r w:rsidRPr="008E756A">
        <w:rPr>
          <w:rFonts w:ascii="Times New Roman" w:eastAsia="Times New Roman" w:hAnsi="Times New Roman" w:cs="Times New Roman"/>
          <w:sz w:val="24"/>
          <w:szCs w:val="24"/>
          <w:lang w:val="en"/>
        </w:rPr>
        <w:object w:dxaOrig="1440" w:dyaOrig="1440">
          <v:shape id="_x0000_i1198" type="#_x0000_t75" style="width:18pt;height:15.6pt" o:ole="">
            <v:imagedata r:id="rId9" o:title=""/>
          </v:shape>
          <w:control r:id="rId18" w:name="DefaultOcxName11" w:shapeid="_x0000_i1198"/>
        </w:object>
      </w:r>
      <w:r w:rsidRPr="008E756A">
        <w:rPr>
          <w:rFonts w:ascii="Times New Roman" w:eastAsia="Times New Roman" w:hAnsi="Times New Roman" w:cs="Times New Roman"/>
          <w:sz w:val="24"/>
          <w:szCs w:val="24"/>
          <w:lang w:val="en" w:eastAsia="en-CA"/>
        </w:rPr>
        <w:t xml:space="preserve">Organization </w:t>
      </w:r>
    </w:p>
    <w:p w:rsidR="008E756A" w:rsidRDefault="008E756A" w:rsidP="008E756A">
      <w:pPr>
        <w:spacing w:line="240" w:lineRule="auto"/>
        <w:rPr>
          <w:rFonts w:ascii="Times New Roman" w:eastAsia="Times New Roman" w:hAnsi="Times New Roman" w:cs="Times New Roman"/>
          <w:sz w:val="24"/>
          <w:szCs w:val="24"/>
          <w:lang w:val="en" w:eastAsia="en-CA"/>
        </w:rPr>
      </w:pPr>
      <w:r w:rsidRPr="008E756A">
        <w:rPr>
          <w:rFonts w:ascii="Times New Roman" w:eastAsia="Times New Roman" w:hAnsi="Times New Roman" w:cs="Times New Roman"/>
          <w:sz w:val="24"/>
          <w:szCs w:val="24"/>
          <w:lang w:val="en"/>
        </w:rPr>
        <w:object w:dxaOrig="1440" w:dyaOrig="1440">
          <v:shape id="_x0000_i1201" type="#_x0000_t75" style="width:18pt;height:15.6pt" o:ole="">
            <v:imagedata r:id="rId9" o:title=""/>
          </v:shape>
          <w:control r:id="rId19" w:name="DefaultOcxName21" w:shapeid="_x0000_i1201"/>
        </w:object>
      </w:r>
      <w:r w:rsidRPr="008E756A">
        <w:rPr>
          <w:rFonts w:ascii="Times New Roman" w:eastAsia="Times New Roman" w:hAnsi="Times New Roman" w:cs="Times New Roman"/>
          <w:sz w:val="24"/>
          <w:szCs w:val="24"/>
          <w:lang w:val="en" w:eastAsia="en-CA"/>
        </w:rPr>
        <w:t xml:space="preserve">I prefer not to answer </w:t>
      </w:r>
    </w:p>
    <w:p w:rsidR="008E756A" w:rsidRDefault="008E756A" w:rsidP="008E756A">
      <w:pPr>
        <w:spacing w:line="240" w:lineRule="auto"/>
        <w:rPr>
          <w:rFonts w:eastAsia="Times New Roman" w:cs="Arial"/>
          <w:b/>
          <w:bCs/>
          <w:lang w:val="en" w:eastAsia="en-CA"/>
        </w:rPr>
      </w:pPr>
    </w:p>
    <w:p w:rsidR="008E756A" w:rsidRPr="008E756A" w:rsidRDefault="008E756A" w:rsidP="008E756A">
      <w:pPr>
        <w:spacing w:line="240" w:lineRule="auto"/>
        <w:rPr>
          <w:rFonts w:eastAsia="Times New Roman" w:cs="Arial"/>
          <w:b/>
          <w:bCs/>
          <w:lang w:val="en" w:eastAsia="en-CA"/>
        </w:rPr>
      </w:pPr>
      <w:r w:rsidRPr="008E756A">
        <w:rPr>
          <w:rFonts w:eastAsia="Times New Roman" w:cs="Arial"/>
          <w:b/>
          <w:bCs/>
          <w:vanish/>
          <w:lang w:val="en" w:eastAsia="en-CA"/>
        </w:rPr>
        <w:t xml:space="preserve">* </w:t>
      </w:r>
      <w:r w:rsidRPr="008E756A">
        <w:rPr>
          <w:rFonts w:eastAsia="Times New Roman" w:cs="Arial"/>
          <w:b/>
          <w:bCs/>
          <w:lang w:val="en" w:eastAsia="en-CA"/>
        </w:rPr>
        <w:t>Demographic Questions - Knowledge of Standards</w:t>
      </w:r>
      <w:r w:rsidRPr="008E756A">
        <w:rPr>
          <w:rFonts w:eastAsia="Times New Roman" w:cs="Arial"/>
          <w:b/>
          <w:bCs/>
          <w:lang w:val="en" w:eastAsia="en-CA"/>
        </w:rPr>
        <w:br/>
      </w:r>
      <w:r w:rsidRPr="008E756A">
        <w:rPr>
          <w:rFonts w:eastAsia="Times New Roman" w:cs="Arial"/>
          <w:b/>
          <w:bCs/>
          <w:lang w:val="en" w:eastAsia="en-CA"/>
        </w:rPr>
        <w:br/>
      </w:r>
      <w:proofErr w:type="gramStart"/>
      <w:r w:rsidRPr="008E756A">
        <w:rPr>
          <w:rFonts w:eastAsia="Times New Roman" w:cs="Arial"/>
          <w:b/>
          <w:bCs/>
          <w:lang w:val="en" w:eastAsia="en-CA"/>
        </w:rPr>
        <w:t>How</w:t>
      </w:r>
      <w:proofErr w:type="gramEnd"/>
      <w:r w:rsidRPr="008E756A">
        <w:rPr>
          <w:rFonts w:eastAsia="Times New Roman" w:cs="Arial"/>
          <w:b/>
          <w:bCs/>
          <w:lang w:val="en" w:eastAsia="en-CA"/>
        </w:rPr>
        <w:t xml:space="preserve"> would you rate your understanding of the Information and Communications Standards? </w:t>
      </w:r>
    </w:p>
    <w:p w:rsidR="008E756A" w:rsidRPr="008E756A" w:rsidRDefault="008E756A" w:rsidP="008E756A">
      <w:pPr>
        <w:spacing w:line="240" w:lineRule="auto"/>
        <w:rPr>
          <w:rFonts w:ascii="Times New Roman" w:eastAsia="Times New Roman" w:hAnsi="Times New Roman" w:cs="Times New Roman"/>
          <w:sz w:val="24"/>
          <w:szCs w:val="24"/>
          <w:lang w:val="en" w:eastAsia="en-CA"/>
        </w:rPr>
      </w:pPr>
      <w:r w:rsidRPr="008E756A">
        <w:rPr>
          <w:rFonts w:ascii="Times New Roman" w:eastAsia="Times New Roman" w:hAnsi="Times New Roman" w:cs="Times New Roman"/>
          <w:sz w:val="24"/>
          <w:szCs w:val="24"/>
          <w:lang w:val="en"/>
        </w:rPr>
        <w:object w:dxaOrig="1440" w:dyaOrig="1440">
          <v:shape id="_x0000_i1204" type="#_x0000_t75" style="width:18pt;height:15.6pt" o:ole="">
            <v:imagedata r:id="rId9" o:title=""/>
          </v:shape>
          <w:control r:id="rId20" w:name="DefaultOcxName8" w:shapeid="_x0000_i1204"/>
        </w:object>
      </w:r>
      <w:r w:rsidRPr="008E756A">
        <w:rPr>
          <w:rFonts w:ascii="Times New Roman" w:eastAsia="Times New Roman" w:hAnsi="Times New Roman" w:cs="Times New Roman"/>
          <w:sz w:val="24"/>
          <w:szCs w:val="24"/>
          <w:lang w:val="en" w:eastAsia="en-CA"/>
        </w:rPr>
        <w:t xml:space="preserve">Very Good </w:t>
      </w:r>
    </w:p>
    <w:p w:rsidR="008E756A" w:rsidRPr="008E756A" w:rsidRDefault="008E756A" w:rsidP="008E756A">
      <w:pPr>
        <w:spacing w:line="240" w:lineRule="auto"/>
        <w:rPr>
          <w:rFonts w:ascii="Times New Roman" w:eastAsia="Times New Roman" w:hAnsi="Times New Roman" w:cs="Times New Roman"/>
          <w:sz w:val="24"/>
          <w:szCs w:val="24"/>
          <w:lang w:val="en" w:eastAsia="en-CA"/>
        </w:rPr>
      </w:pPr>
      <w:r w:rsidRPr="008E756A">
        <w:rPr>
          <w:rFonts w:ascii="Times New Roman" w:eastAsia="Times New Roman" w:hAnsi="Times New Roman" w:cs="Times New Roman"/>
          <w:sz w:val="24"/>
          <w:szCs w:val="24"/>
          <w:lang w:val="en"/>
        </w:rPr>
        <w:object w:dxaOrig="1440" w:dyaOrig="1440">
          <v:shape id="_x0000_i1207" type="#_x0000_t75" style="width:18pt;height:15.6pt" o:ole="">
            <v:imagedata r:id="rId9" o:title=""/>
          </v:shape>
          <w:control r:id="rId21" w:name="DefaultOcxName12" w:shapeid="_x0000_i1207"/>
        </w:object>
      </w:r>
      <w:r w:rsidRPr="008E756A">
        <w:rPr>
          <w:rFonts w:ascii="Times New Roman" w:eastAsia="Times New Roman" w:hAnsi="Times New Roman" w:cs="Times New Roman"/>
          <w:sz w:val="24"/>
          <w:szCs w:val="24"/>
          <w:lang w:val="en" w:eastAsia="en-CA"/>
        </w:rPr>
        <w:t xml:space="preserve">Good </w:t>
      </w:r>
    </w:p>
    <w:p w:rsidR="008E756A" w:rsidRPr="008E756A" w:rsidRDefault="008E756A" w:rsidP="008E756A">
      <w:pPr>
        <w:spacing w:line="240" w:lineRule="auto"/>
        <w:rPr>
          <w:rFonts w:ascii="Times New Roman" w:eastAsia="Times New Roman" w:hAnsi="Times New Roman" w:cs="Times New Roman"/>
          <w:sz w:val="24"/>
          <w:szCs w:val="24"/>
          <w:lang w:val="en" w:eastAsia="en-CA"/>
        </w:rPr>
      </w:pPr>
      <w:r w:rsidRPr="008E756A">
        <w:rPr>
          <w:rFonts w:ascii="Times New Roman" w:eastAsia="Times New Roman" w:hAnsi="Times New Roman" w:cs="Times New Roman"/>
          <w:sz w:val="24"/>
          <w:szCs w:val="24"/>
          <w:lang w:val="en"/>
        </w:rPr>
        <w:object w:dxaOrig="1440" w:dyaOrig="1440">
          <v:shape id="_x0000_i1210" type="#_x0000_t75" style="width:18pt;height:15.6pt" o:ole="">
            <v:imagedata r:id="rId9" o:title=""/>
          </v:shape>
          <w:control r:id="rId22" w:name="DefaultOcxName22" w:shapeid="_x0000_i1210"/>
        </w:object>
      </w:r>
      <w:r w:rsidRPr="008E756A">
        <w:rPr>
          <w:rFonts w:ascii="Times New Roman" w:eastAsia="Times New Roman" w:hAnsi="Times New Roman" w:cs="Times New Roman"/>
          <w:sz w:val="24"/>
          <w:szCs w:val="24"/>
          <w:lang w:val="en" w:eastAsia="en-CA"/>
        </w:rPr>
        <w:t xml:space="preserve">Fair </w:t>
      </w:r>
    </w:p>
    <w:p w:rsidR="008E756A" w:rsidRDefault="008E756A" w:rsidP="008E756A">
      <w:pPr>
        <w:spacing w:line="240" w:lineRule="auto"/>
        <w:rPr>
          <w:rFonts w:eastAsia="Times New Roman" w:cs="Arial"/>
          <w:b/>
          <w:lang w:val="en" w:eastAsia="en-CA"/>
        </w:rPr>
      </w:pPr>
    </w:p>
    <w:p w:rsidR="008E756A" w:rsidRDefault="008E756A" w:rsidP="008E756A">
      <w:pPr>
        <w:spacing w:line="240" w:lineRule="auto"/>
        <w:rPr>
          <w:rFonts w:eastAsia="Times New Roman" w:cs="Arial"/>
          <w:b/>
          <w:lang w:val="en" w:eastAsia="en-CA"/>
        </w:rPr>
      </w:pPr>
    </w:p>
    <w:p w:rsidR="008E756A" w:rsidRDefault="008E756A" w:rsidP="008E756A">
      <w:pPr>
        <w:spacing w:line="240" w:lineRule="auto"/>
        <w:rPr>
          <w:rFonts w:eastAsia="Times New Roman" w:cs="Arial"/>
          <w:b/>
          <w:lang w:val="en" w:eastAsia="en-CA"/>
        </w:rPr>
      </w:pPr>
      <w:r w:rsidRPr="008E756A">
        <w:rPr>
          <w:rFonts w:eastAsia="Times New Roman" w:cs="Arial"/>
          <w:b/>
          <w:lang w:val="en" w:eastAsia="en-CA"/>
        </w:rPr>
        <w:lastRenderedPageBreak/>
        <w:t>Organization Details</w:t>
      </w:r>
    </w:p>
    <w:p w:rsidR="008E756A" w:rsidRDefault="008E756A" w:rsidP="008E756A">
      <w:pPr>
        <w:spacing w:line="240" w:lineRule="auto"/>
        <w:rPr>
          <w:rFonts w:eastAsia="Times New Roman" w:cs="Arial"/>
          <w:b/>
          <w:lang w:val="en" w:eastAsia="en-CA"/>
        </w:rPr>
      </w:pPr>
      <w:r w:rsidRPr="008E756A">
        <w:rPr>
          <w:rFonts w:eastAsia="Times New Roman" w:cs="Arial"/>
          <w:b/>
          <w:lang w:val="en" w:eastAsia="en-CA"/>
        </w:rPr>
        <w:t>Demographic Questions - Type of Organization</w:t>
      </w:r>
    </w:p>
    <w:p w:rsidR="008E756A" w:rsidRPr="008E756A" w:rsidRDefault="008E756A" w:rsidP="008E756A">
      <w:pPr>
        <w:spacing w:line="240" w:lineRule="auto"/>
        <w:rPr>
          <w:rFonts w:eastAsia="Times New Roman" w:cs="Arial"/>
          <w:b/>
          <w:lang w:val="en" w:eastAsia="en-CA"/>
        </w:rPr>
      </w:pPr>
      <w:r w:rsidRPr="008E756A">
        <w:rPr>
          <w:rFonts w:eastAsia="Times New Roman" w:cs="Arial"/>
          <w:b/>
          <w:lang w:val="en" w:eastAsia="en-CA"/>
        </w:rPr>
        <w:t xml:space="preserve">An organization that represents people with disabilities or a disability interest group </w:t>
      </w:r>
    </w:p>
    <w:p w:rsidR="008E756A" w:rsidRPr="008E756A" w:rsidRDefault="008E756A" w:rsidP="008E756A">
      <w:pPr>
        <w:spacing w:line="240" w:lineRule="auto"/>
        <w:rPr>
          <w:rFonts w:eastAsia="Times New Roman" w:cs="Arial"/>
          <w:lang w:val="en" w:eastAsia="en-CA"/>
        </w:rPr>
      </w:pPr>
      <w:r w:rsidRPr="008E756A">
        <w:rPr>
          <w:rFonts w:eastAsia="Times New Roman" w:cs="Arial"/>
          <w:lang w:val="en"/>
        </w:rPr>
        <w:object w:dxaOrig="1440" w:dyaOrig="1440">
          <v:shape id="_x0000_i1213" type="#_x0000_t75" style="width:18pt;height:15.6pt" o:ole="">
            <v:imagedata r:id="rId9" o:title=""/>
          </v:shape>
          <w:control r:id="rId23" w:name="DefaultOcxName14" w:shapeid="_x0000_i1213"/>
        </w:object>
      </w:r>
      <w:r w:rsidRPr="008E756A">
        <w:rPr>
          <w:rFonts w:eastAsia="Times New Roman" w:cs="Arial"/>
          <w:lang w:val="en" w:eastAsia="en-CA"/>
        </w:rPr>
        <w:t xml:space="preserve">A municipality in Ontario </w:t>
      </w:r>
    </w:p>
    <w:p w:rsidR="008E756A" w:rsidRPr="008E756A" w:rsidRDefault="008E756A" w:rsidP="008E756A">
      <w:pPr>
        <w:spacing w:line="240" w:lineRule="auto"/>
        <w:rPr>
          <w:rFonts w:eastAsia="Times New Roman" w:cs="Arial"/>
          <w:lang w:val="en" w:eastAsia="en-CA"/>
        </w:rPr>
      </w:pPr>
      <w:r w:rsidRPr="008E756A">
        <w:rPr>
          <w:rFonts w:eastAsia="Times New Roman" w:cs="Arial"/>
          <w:lang w:val="en"/>
        </w:rPr>
        <w:object w:dxaOrig="1440" w:dyaOrig="1440">
          <v:shape id="_x0000_i1216" type="#_x0000_t75" style="width:18pt;height:15.6pt" o:ole="">
            <v:imagedata r:id="rId9" o:title=""/>
          </v:shape>
          <w:control r:id="rId24" w:name="DefaultOcxName13" w:shapeid="_x0000_i1216"/>
        </w:object>
      </w:r>
      <w:r w:rsidRPr="008E756A">
        <w:rPr>
          <w:rFonts w:eastAsia="Times New Roman" w:cs="Arial"/>
          <w:lang w:val="en" w:eastAsia="en-CA"/>
        </w:rPr>
        <w:t xml:space="preserve">A private sector organization with no employees in Ontario </w:t>
      </w:r>
    </w:p>
    <w:p w:rsidR="008E756A" w:rsidRPr="008E756A" w:rsidRDefault="008E756A" w:rsidP="008E756A">
      <w:pPr>
        <w:spacing w:line="240" w:lineRule="auto"/>
        <w:rPr>
          <w:rFonts w:eastAsia="Times New Roman" w:cs="Arial"/>
          <w:lang w:val="en" w:eastAsia="en-CA"/>
        </w:rPr>
      </w:pPr>
      <w:r w:rsidRPr="008E756A">
        <w:rPr>
          <w:rFonts w:eastAsia="Times New Roman" w:cs="Arial"/>
          <w:lang w:val="en"/>
        </w:rPr>
        <w:object w:dxaOrig="1440" w:dyaOrig="1440">
          <v:shape id="_x0000_i1219" type="#_x0000_t75" style="width:18pt;height:15.6pt" o:ole="">
            <v:imagedata r:id="rId9" o:title=""/>
          </v:shape>
          <w:control r:id="rId25" w:name="DefaultOcxName23" w:shapeid="_x0000_i1219"/>
        </w:object>
      </w:r>
      <w:r w:rsidRPr="008E756A">
        <w:rPr>
          <w:rFonts w:eastAsia="Times New Roman" w:cs="Arial"/>
          <w:lang w:val="en" w:eastAsia="en-CA"/>
        </w:rPr>
        <w:t xml:space="preserve">A private sector organization with 1-20 employees in Ontario </w:t>
      </w:r>
    </w:p>
    <w:p w:rsidR="008E756A" w:rsidRPr="008E756A" w:rsidRDefault="008E756A" w:rsidP="008E756A">
      <w:pPr>
        <w:spacing w:line="240" w:lineRule="auto"/>
        <w:rPr>
          <w:rFonts w:eastAsia="Times New Roman" w:cs="Arial"/>
          <w:lang w:val="en" w:eastAsia="en-CA"/>
        </w:rPr>
      </w:pPr>
      <w:r w:rsidRPr="008E756A">
        <w:rPr>
          <w:rFonts w:eastAsia="Times New Roman" w:cs="Arial"/>
          <w:lang w:val="en"/>
        </w:rPr>
        <w:object w:dxaOrig="1440" w:dyaOrig="1440">
          <v:shape id="_x0000_i1222" type="#_x0000_t75" style="width:18pt;height:15.6pt" o:ole="">
            <v:imagedata r:id="rId9" o:title=""/>
          </v:shape>
          <w:control r:id="rId26" w:name="DefaultOcxName31" w:shapeid="_x0000_i1222"/>
        </w:object>
      </w:r>
      <w:r w:rsidRPr="008E756A">
        <w:rPr>
          <w:rFonts w:eastAsia="Times New Roman" w:cs="Arial"/>
          <w:lang w:val="en" w:eastAsia="en-CA"/>
        </w:rPr>
        <w:t xml:space="preserve">A private sector organization with 21-49 employees in Ontario </w:t>
      </w:r>
    </w:p>
    <w:p w:rsidR="008E756A" w:rsidRPr="008E756A" w:rsidRDefault="008E756A" w:rsidP="008E756A">
      <w:pPr>
        <w:spacing w:line="240" w:lineRule="auto"/>
        <w:rPr>
          <w:rFonts w:eastAsia="Times New Roman" w:cs="Arial"/>
          <w:lang w:val="en" w:eastAsia="en-CA"/>
        </w:rPr>
      </w:pPr>
      <w:r w:rsidRPr="008E756A">
        <w:rPr>
          <w:rFonts w:eastAsia="Times New Roman" w:cs="Arial"/>
          <w:lang w:val="en"/>
        </w:rPr>
        <w:object w:dxaOrig="1440" w:dyaOrig="1440">
          <v:shape id="_x0000_i1225" type="#_x0000_t75" style="width:18pt;height:15.6pt" o:ole="">
            <v:imagedata r:id="rId9" o:title=""/>
          </v:shape>
          <w:control r:id="rId27" w:name="DefaultOcxName41" w:shapeid="_x0000_i1225"/>
        </w:object>
      </w:r>
      <w:r w:rsidRPr="008E756A">
        <w:rPr>
          <w:rFonts w:eastAsia="Times New Roman" w:cs="Arial"/>
          <w:lang w:val="en" w:eastAsia="en-CA"/>
        </w:rPr>
        <w:t xml:space="preserve">A private sector organization with 50+ employees in Ontario </w:t>
      </w:r>
    </w:p>
    <w:p w:rsidR="008E756A" w:rsidRPr="008E756A" w:rsidRDefault="008E756A" w:rsidP="008E756A">
      <w:pPr>
        <w:spacing w:line="240" w:lineRule="auto"/>
        <w:rPr>
          <w:rFonts w:eastAsia="Times New Roman" w:cs="Arial"/>
          <w:lang w:val="en" w:eastAsia="en-CA"/>
        </w:rPr>
      </w:pPr>
      <w:r w:rsidRPr="008E756A">
        <w:rPr>
          <w:rFonts w:eastAsia="Times New Roman" w:cs="Arial"/>
          <w:lang w:val="en"/>
        </w:rPr>
        <w:object w:dxaOrig="1440" w:dyaOrig="1440">
          <v:shape id="_x0000_i1228" type="#_x0000_t75" style="width:18pt;height:15.6pt" o:ole="">
            <v:imagedata r:id="rId9" o:title=""/>
          </v:shape>
          <w:control r:id="rId28" w:name="DefaultOcxName51" w:shapeid="_x0000_i1228"/>
        </w:object>
      </w:r>
      <w:r w:rsidRPr="008E756A">
        <w:rPr>
          <w:rFonts w:eastAsia="Times New Roman" w:cs="Arial"/>
          <w:lang w:val="en" w:eastAsia="en-CA"/>
        </w:rPr>
        <w:t xml:space="preserve">Government of Ontario ministry, board, agency, commission, or authority </w:t>
      </w:r>
    </w:p>
    <w:p w:rsidR="008E756A" w:rsidRPr="008E756A" w:rsidRDefault="008E756A" w:rsidP="008E756A">
      <w:pPr>
        <w:spacing w:line="240" w:lineRule="auto"/>
        <w:rPr>
          <w:rFonts w:eastAsia="Times New Roman" w:cs="Arial"/>
          <w:lang w:val="en" w:eastAsia="en-CA"/>
        </w:rPr>
      </w:pPr>
      <w:r w:rsidRPr="008E756A">
        <w:rPr>
          <w:rFonts w:eastAsia="Times New Roman" w:cs="Arial"/>
          <w:lang w:val="en"/>
        </w:rPr>
        <w:object w:dxaOrig="1440" w:dyaOrig="1440">
          <v:shape id="_x0000_i1231" type="#_x0000_t75" style="width:18pt;height:15.6pt" o:ole="">
            <v:imagedata r:id="rId9" o:title=""/>
          </v:shape>
          <w:control r:id="rId29" w:name="DefaultOcxName61" w:shapeid="_x0000_i1231"/>
        </w:object>
      </w:r>
      <w:r w:rsidRPr="008E756A">
        <w:rPr>
          <w:rFonts w:eastAsia="Times New Roman" w:cs="Arial"/>
          <w:lang w:val="en" w:eastAsia="en-CA"/>
        </w:rPr>
        <w:t xml:space="preserve">A not-for-profit organization with no employees in Ontario </w:t>
      </w:r>
    </w:p>
    <w:p w:rsidR="008E756A" w:rsidRPr="008E756A" w:rsidRDefault="008E756A" w:rsidP="008E756A">
      <w:pPr>
        <w:spacing w:line="240" w:lineRule="auto"/>
        <w:rPr>
          <w:rFonts w:eastAsia="Times New Roman" w:cs="Arial"/>
          <w:lang w:val="en" w:eastAsia="en-CA"/>
        </w:rPr>
      </w:pPr>
      <w:r w:rsidRPr="008E756A">
        <w:rPr>
          <w:rFonts w:eastAsia="Times New Roman" w:cs="Arial"/>
          <w:lang w:val="en"/>
        </w:rPr>
        <w:object w:dxaOrig="1440" w:dyaOrig="1440">
          <v:shape id="_x0000_i1234" type="#_x0000_t75" style="width:18pt;height:15.6pt" o:ole="">
            <v:imagedata r:id="rId9" o:title=""/>
          </v:shape>
          <w:control r:id="rId30" w:name="DefaultOcxName71" w:shapeid="_x0000_i1234"/>
        </w:object>
      </w:r>
      <w:r w:rsidRPr="008E756A">
        <w:rPr>
          <w:rFonts w:eastAsia="Times New Roman" w:cs="Arial"/>
          <w:lang w:val="en" w:eastAsia="en-CA"/>
        </w:rPr>
        <w:t xml:space="preserve">A not-for-profit organization with 1-20 employees in Ontario </w:t>
      </w:r>
    </w:p>
    <w:p w:rsidR="008E756A" w:rsidRPr="008E756A" w:rsidRDefault="008E756A" w:rsidP="008E756A">
      <w:pPr>
        <w:spacing w:line="240" w:lineRule="auto"/>
        <w:rPr>
          <w:rFonts w:eastAsia="Times New Roman" w:cs="Arial"/>
          <w:lang w:val="en" w:eastAsia="en-CA"/>
        </w:rPr>
      </w:pPr>
      <w:r w:rsidRPr="008E756A">
        <w:rPr>
          <w:rFonts w:eastAsia="Times New Roman" w:cs="Arial"/>
          <w:lang w:val="en"/>
        </w:rPr>
        <w:object w:dxaOrig="1440" w:dyaOrig="1440">
          <v:shape id="_x0000_i1237" type="#_x0000_t75" style="width:18pt;height:15.6pt" o:ole="">
            <v:imagedata r:id="rId9" o:title=""/>
          </v:shape>
          <w:control r:id="rId31" w:name="DefaultOcxName81" w:shapeid="_x0000_i1237"/>
        </w:object>
      </w:r>
      <w:r w:rsidRPr="008E756A">
        <w:rPr>
          <w:rFonts w:eastAsia="Times New Roman" w:cs="Arial"/>
          <w:lang w:val="en" w:eastAsia="en-CA"/>
        </w:rPr>
        <w:t xml:space="preserve">A not-for-profit organization with 21-49 employees in Ontario </w:t>
      </w:r>
    </w:p>
    <w:p w:rsidR="008E756A" w:rsidRPr="008E756A" w:rsidRDefault="008E756A" w:rsidP="008E756A">
      <w:pPr>
        <w:spacing w:line="240" w:lineRule="auto"/>
        <w:rPr>
          <w:rFonts w:eastAsia="Times New Roman" w:cs="Arial"/>
          <w:lang w:val="en" w:eastAsia="en-CA"/>
        </w:rPr>
      </w:pPr>
      <w:r w:rsidRPr="008E756A">
        <w:rPr>
          <w:rFonts w:eastAsia="Times New Roman" w:cs="Arial"/>
          <w:lang w:val="en"/>
        </w:rPr>
        <w:object w:dxaOrig="1440" w:dyaOrig="1440">
          <v:shape id="_x0000_i1240" type="#_x0000_t75" style="width:18pt;height:15.6pt" o:ole="">
            <v:imagedata r:id="rId9" o:title=""/>
          </v:shape>
          <w:control r:id="rId32" w:name="DefaultOcxName9" w:shapeid="_x0000_i1240"/>
        </w:object>
      </w:r>
      <w:r w:rsidRPr="008E756A">
        <w:rPr>
          <w:rFonts w:eastAsia="Times New Roman" w:cs="Arial"/>
          <w:lang w:val="en" w:eastAsia="en-CA"/>
        </w:rPr>
        <w:t xml:space="preserve">A not-for-profit organization with 50+ employees in Ontario </w:t>
      </w:r>
    </w:p>
    <w:p w:rsidR="008E756A" w:rsidRPr="008E756A" w:rsidRDefault="008E756A" w:rsidP="008E756A">
      <w:pPr>
        <w:spacing w:line="240" w:lineRule="auto"/>
        <w:rPr>
          <w:rFonts w:eastAsia="Times New Roman" w:cs="Arial"/>
          <w:lang w:val="en" w:eastAsia="en-CA"/>
        </w:rPr>
      </w:pPr>
      <w:r w:rsidRPr="008E756A">
        <w:rPr>
          <w:rFonts w:eastAsia="Times New Roman" w:cs="Arial"/>
          <w:lang w:val="en"/>
        </w:rPr>
        <w:object w:dxaOrig="1440" w:dyaOrig="1440">
          <v:shape id="_x0000_i1243" type="#_x0000_t75" style="width:18pt;height:15.6pt" o:ole="">
            <v:imagedata r:id="rId9" o:title=""/>
          </v:shape>
          <w:control r:id="rId33" w:name="DefaultOcxName10" w:shapeid="_x0000_i1243"/>
        </w:object>
      </w:r>
      <w:r w:rsidRPr="008E756A">
        <w:rPr>
          <w:rFonts w:eastAsia="Times New Roman" w:cs="Arial"/>
          <w:lang w:val="en" w:eastAsia="en-CA"/>
        </w:rPr>
        <w:t xml:space="preserve">Other (please specify) </w:t>
      </w:r>
    </w:p>
    <w:p w:rsidR="008E756A" w:rsidRPr="008E756A" w:rsidRDefault="008E756A" w:rsidP="008E756A">
      <w:pPr>
        <w:spacing w:line="240" w:lineRule="auto"/>
        <w:rPr>
          <w:rFonts w:eastAsia="Times New Roman" w:cs="Arial"/>
          <w:b/>
          <w:bCs/>
          <w:lang w:val="en" w:eastAsia="en-CA"/>
        </w:rPr>
      </w:pPr>
      <w:r>
        <w:rPr>
          <w:rFonts w:eastAsia="Times New Roman" w:cs="Arial"/>
          <w:b/>
          <w:lang w:val="en" w:eastAsia="en-CA"/>
        </w:rPr>
        <w:br/>
      </w:r>
      <w:proofErr w:type="spellStart"/>
      <w:proofErr w:type="gramStart"/>
      <w:r w:rsidRPr="008E756A">
        <w:rPr>
          <w:rFonts w:eastAsia="Times New Roman" w:cs="Arial"/>
          <w:b/>
          <w:bCs/>
          <w:lang w:val="en" w:eastAsia="en-CA"/>
        </w:rPr>
        <w:t>Self Details</w:t>
      </w:r>
      <w:proofErr w:type="spellEnd"/>
      <w:proofErr w:type="gramEnd"/>
      <w:r w:rsidRPr="008E756A">
        <w:rPr>
          <w:rFonts w:eastAsia="Times New Roman" w:cs="Arial"/>
          <w:b/>
          <w:bCs/>
          <w:lang w:val="en" w:eastAsia="en-CA"/>
        </w:rPr>
        <w:t xml:space="preserve"> </w:t>
      </w:r>
    </w:p>
    <w:p w:rsidR="008E756A" w:rsidRPr="008E756A" w:rsidRDefault="008E756A" w:rsidP="008E756A">
      <w:pPr>
        <w:spacing w:line="240" w:lineRule="auto"/>
        <w:rPr>
          <w:rFonts w:eastAsia="Times New Roman" w:cs="Arial"/>
          <w:b/>
          <w:vanish/>
          <w:lang w:eastAsia="en-CA"/>
        </w:rPr>
      </w:pPr>
      <w:r w:rsidRPr="008E756A">
        <w:rPr>
          <w:rFonts w:eastAsia="Times New Roman" w:cs="Arial"/>
          <w:b/>
          <w:vanish/>
          <w:lang w:eastAsia="en-CA"/>
        </w:rPr>
        <w:t>Top of Form</w:t>
      </w:r>
    </w:p>
    <w:p w:rsidR="008E756A" w:rsidRPr="008E756A" w:rsidRDefault="008E756A" w:rsidP="008E756A">
      <w:pPr>
        <w:spacing w:line="240" w:lineRule="auto"/>
        <w:rPr>
          <w:rFonts w:eastAsia="Times New Roman" w:cs="Arial"/>
          <w:b/>
          <w:bCs/>
          <w:lang w:val="en" w:eastAsia="en-CA"/>
        </w:rPr>
      </w:pPr>
      <w:r w:rsidRPr="008E756A">
        <w:rPr>
          <w:rFonts w:eastAsia="Times New Roman" w:cs="Arial"/>
          <w:b/>
          <w:bCs/>
          <w:vanish/>
          <w:lang w:val="en" w:eastAsia="en-CA"/>
        </w:rPr>
        <w:t xml:space="preserve">* </w:t>
      </w:r>
      <w:r w:rsidRPr="008E756A">
        <w:rPr>
          <w:rFonts w:eastAsia="Times New Roman" w:cs="Arial"/>
          <w:b/>
          <w:bCs/>
          <w:lang w:val="en" w:eastAsia="en-CA"/>
        </w:rPr>
        <w:t xml:space="preserve">Demographic Questions - </w:t>
      </w:r>
      <w:proofErr w:type="gramStart"/>
      <w:r w:rsidRPr="008E756A">
        <w:rPr>
          <w:rFonts w:eastAsia="Times New Roman" w:cs="Arial"/>
          <w:b/>
          <w:bCs/>
          <w:lang w:val="en" w:eastAsia="en-CA"/>
        </w:rPr>
        <w:t>Self Identifying</w:t>
      </w:r>
      <w:proofErr w:type="gramEnd"/>
      <w:r w:rsidRPr="008E756A">
        <w:rPr>
          <w:rFonts w:eastAsia="Times New Roman" w:cs="Arial"/>
          <w:b/>
          <w:bCs/>
          <w:lang w:val="en" w:eastAsia="en-CA"/>
        </w:rPr>
        <w:t xml:space="preserve"> Individual</w:t>
      </w:r>
      <w:r w:rsidRPr="008E756A">
        <w:rPr>
          <w:rFonts w:eastAsia="Times New Roman" w:cs="Arial"/>
          <w:b/>
          <w:bCs/>
          <w:lang w:val="en" w:eastAsia="en-CA"/>
        </w:rPr>
        <w:br/>
      </w:r>
      <w:r w:rsidRPr="008E756A">
        <w:rPr>
          <w:rFonts w:eastAsia="Times New Roman" w:cs="Arial"/>
          <w:b/>
          <w:bCs/>
          <w:lang w:val="en" w:eastAsia="en-CA"/>
        </w:rPr>
        <w:br/>
        <w:t xml:space="preserve">Do you identify as a person with a disability? </w:t>
      </w:r>
    </w:p>
    <w:p w:rsidR="008E756A" w:rsidRPr="008E756A" w:rsidRDefault="008E756A" w:rsidP="008E756A">
      <w:pPr>
        <w:spacing w:line="240" w:lineRule="auto"/>
        <w:rPr>
          <w:rFonts w:eastAsia="Times New Roman" w:cs="Arial"/>
          <w:lang w:val="en" w:eastAsia="en-CA"/>
        </w:rPr>
      </w:pPr>
      <w:r w:rsidRPr="008E756A">
        <w:rPr>
          <w:rFonts w:eastAsia="Times New Roman" w:cs="Arial"/>
          <w:lang w:val="en"/>
        </w:rPr>
        <w:object w:dxaOrig="1440" w:dyaOrig="1440">
          <v:shape id="_x0000_i1246" type="#_x0000_t75" style="width:18pt;height:15.6pt" o:ole="">
            <v:imagedata r:id="rId9" o:title=""/>
          </v:shape>
          <w:control r:id="rId34" w:name="DefaultOcxName16" w:shapeid="_x0000_i1246"/>
        </w:object>
      </w:r>
      <w:r w:rsidRPr="008E756A">
        <w:rPr>
          <w:rFonts w:eastAsia="Times New Roman" w:cs="Arial"/>
          <w:lang w:val="en" w:eastAsia="en-CA"/>
        </w:rPr>
        <w:t xml:space="preserve">Yes </w:t>
      </w:r>
    </w:p>
    <w:p w:rsidR="008E756A" w:rsidRPr="008E756A" w:rsidRDefault="008E756A" w:rsidP="008E756A">
      <w:pPr>
        <w:spacing w:line="240" w:lineRule="auto"/>
        <w:rPr>
          <w:rFonts w:eastAsia="Times New Roman" w:cs="Arial"/>
          <w:lang w:val="en" w:eastAsia="en-CA"/>
        </w:rPr>
      </w:pPr>
      <w:r w:rsidRPr="008E756A">
        <w:rPr>
          <w:rFonts w:eastAsia="Times New Roman" w:cs="Arial"/>
          <w:lang w:val="en"/>
        </w:rPr>
        <w:object w:dxaOrig="1440" w:dyaOrig="1440">
          <v:shape id="_x0000_i1249" type="#_x0000_t75" style="width:18pt;height:15.6pt" o:ole="">
            <v:imagedata r:id="rId9" o:title=""/>
          </v:shape>
          <w:control r:id="rId35" w:name="DefaultOcxName15" w:shapeid="_x0000_i1249"/>
        </w:object>
      </w:r>
      <w:r w:rsidRPr="008E756A">
        <w:rPr>
          <w:rFonts w:eastAsia="Times New Roman" w:cs="Arial"/>
          <w:lang w:val="en" w:eastAsia="en-CA"/>
        </w:rPr>
        <w:t xml:space="preserve">No </w:t>
      </w:r>
    </w:p>
    <w:p w:rsidR="008E756A" w:rsidRDefault="008E756A" w:rsidP="008E756A">
      <w:pPr>
        <w:spacing w:line="240" w:lineRule="auto"/>
        <w:rPr>
          <w:rFonts w:eastAsia="Times New Roman" w:cs="Arial"/>
          <w:lang w:val="en" w:eastAsia="en-CA"/>
        </w:rPr>
      </w:pPr>
      <w:r w:rsidRPr="008E756A">
        <w:rPr>
          <w:rFonts w:eastAsia="Times New Roman" w:cs="Arial"/>
          <w:lang w:val="en"/>
        </w:rPr>
        <w:object w:dxaOrig="1440" w:dyaOrig="1440">
          <v:shape id="_x0000_i1252" type="#_x0000_t75" style="width:18pt;height:15.6pt" o:ole="">
            <v:imagedata r:id="rId9" o:title=""/>
          </v:shape>
          <w:control r:id="rId36" w:name="DefaultOcxName24" w:shapeid="_x0000_i1252"/>
        </w:object>
      </w:r>
      <w:r w:rsidRPr="008E756A">
        <w:rPr>
          <w:rFonts w:eastAsia="Times New Roman" w:cs="Arial"/>
          <w:lang w:val="en" w:eastAsia="en-CA"/>
        </w:rPr>
        <w:t xml:space="preserve">I Prefer Not to Answer </w:t>
      </w:r>
    </w:p>
    <w:p w:rsidR="008E756A" w:rsidRPr="008E756A" w:rsidRDefault="008E756A" w:rsidP="008E756A">
      <w:pPr>
        <w:spacing w:line="240" w:lineRule="auto"/>
        <w:rPr>
          <w:rFonts w:eastAsia="Times New Roman" w:cs="Arial"/>
          <w:b/>
          <w:lang w:val="en" w:eastAsia="en-CA"/>
        </w:rPr>
      </w:pPr>
    </w:p>
    <w:p w:rsidR="008E756A" w:rsidRPr="008E756A" w:rsidRDefault="008E756A" w:rsidP="008E756A">
      <w:pPr>
        <w:rPr>
          <w:b/>
          <w:bCs/>
          <w:lang w:val="en"/>
        </w:rPr>
      </w:pPr>
      <w:r w:rsidRPr="008E756A">
        <w:rPr>
          <w:b/>
          <w:bCs/>
          <w:lang w:val="en"/>
        </w:rPr>
        <w:t xml:space="preserve">Nature of Disability </w:t>
      </w:r>
    </w:p>
    <w:p w:rsidR="008E756A" w:rsidRPr="008E756A" w:rsidRDefault="008E756A" w:rsidP="008E756A">
      <w:pPr>
        <w:rPr>
          <w:vanish/>
        </w:rPr>
      </w:pPr>
      <w:r w:rsidRPr="008E756A">
        <w:rPr>
          <w:vanish/>
        </w:rPr>
        <w:t>Top of Form</w:t>
      </w:r>
    </w:p>
    <w:p w:rsidR="008E756A" w:rsidRPr="008E756A" w:rsidRDefault="008E756A" w:rsidP="008E756A">
      <w:pPr>
        <w:rPr>
          <w:b/>
          <w:bCs/>
          <w:lang w:val="en"/>
        </w:rPr>
      </w:pPr>
      <w:r w:rsidRPr="008E756A">
        <w:rPr>
          <w:b/>
          <w:bCs/>
          <w:vanish/>
          <w:lang w:val="en"/>
        </w:rPr>
        <w:t xml:space="preserve">* </w:t>
      </w:r>
      <w:r w:rsidRPr="008E756A">
        <w:rPr>
          <w:b/>
          <w:bCs/>
          <w:lang w:val="en"/>
        </w:rPr>
        <w:t xml:space="preserve">Demographic Questions - </w:t>
      </w:r>
      <w:proofErr w:type="gramStart"/>
      <w:r w:rsidRPr="008E756A">
        <w:rPr>
          <w:b/>
          <w:bCs/>
          <w:lang w:val="en"/>
        </w:rPr>
        <w:t>Self Identifying</w:t>
      </w:r>
      <w:proofErr w:type="gramEnd"/>
      <w:r w:rsidRPr="008E756A">
        <w:rPr>
          <w:b/>
          <w:bCs/>
          <w:lang w:val="en"/>
        </w:rPr>
        <w:t xml:space="preserve"> Continued </w:t>
      </w:r>
      <w:r w:rsidRPr="008E756A">
        <w:rPr>
          <w:b/>
          <w:bCs/>
          <w:lang w:val="en"/>
        </w:rPr>
        <w:br/>
      </w:r>
      <w:r w:rsidRPr="008E756A">
        <w:rPr>
          <w:b/>
          <w:bCs/>
          <w:lang w:val="en"/>
        </w:rPr>
        <w:br/>
        <w:t xml:space="preserve">Can you please tell us the nature of your disability (optional)? </w:t>
      </w:r>
    </w:p>
    <w:p w:rsidR="008E756A" w:rsidRPr="008E756A" w:rsidRDefault="008E756A" w:rsidP="008E756A">
      <w:pPr>
        <w:rPr>
          <w:lang w:val="en"/>
        </w:rPr>
      </w:pPr>
      <w:r w:rsidRPr="008E756A">
        <w:rPr>
          <w:lang w:val="en"/>
        </w:rPr>
        <w:object w:dxaOrig="1440" w:dyaOrig="1440">
          <v:shape id="_x0000_i1256" type="#_x0000_t75" style="width:234pt;height:47.4pt" o:ole="">
            <v:imagedata r:id="rId37" o:title=""/>
          </v:shape>
          <w:control r:id="rId38" w:name="DefaultOcxName17" w:shapeid="_x0000_i1256"/>
        </w:obje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E756A" w:rsidRPr="008E756A" w:rsidTr="008E756A">
        <w:trPr>
          <w:tblCellSpacing w:w="15" w:type="dxa"/>
        </w:trPr>
        <w:tc>
          <w:tcPr>
            <w:tcW w:w="0" w:type="auto"/>
            <w:vAlign w:val="center"/>
            <w:hideMark/>
          </w:tcPr>
          <w:p w:rsidR="008E756A" w:rsidRPr="008E756A" w:rsidRDefault="008E756A" w:rsidP="008E756A">
            <w:pPr>
              <w:rPr>
                <w:b/>
                <w:bCs/>
              </w:rPr>
            </w:pPr>
          </w:p>
        </w:tc>
      </w:tr>
    </w:tbl>
    <w:p w:rsidR="008E756A" w:rsidRPr="008E756A" w:rsidRDefault="008E756A" w:rsidP="008E756A">
      <w:pPr>
        <w:rPr>
          <w:b/>
          <w:bCs/>
          <w:lang w:val="en"/>
        </w:rPr>
      </w:pPr>
      <w:r w:rsidRPr="008E756A">
        <w:rPr>
          <w:b/>
          <w:bCs/>
          <w:lang w:val="en"/>
        </w:rPr>
        <w:t xml:space="preserve">Long-Term Objective </w:t>
      </w:r>
    </w:p>
    <w:p w:rsidR="008E756A" w:rsidRPr="008E756A" w:rsidRDefault="008E756A" w:rsidP="008E756A">
      <w:pPr>
        <w:rPr>
          <w:vanish/>
        </w:rPr>
      </w:pPr>
      <w:r w:rsidRPr="008E756A">
        <w:rPr>
          <w:vanish/>
        </w:rPr>
        <w:t>Top of Form</w:t>
      </w:r>
    </w:p>
    <w:p w:rsidR="008E756A" w:rsidRDefault="008E756A" w:rsidP="008E756A">
      <w:pPr>
        <w:rPr>
          <w:bCs/>
          <w:lang w:val="en"/>
        </w:rPr>
      </w:pPr>
      <w:r w:rsidRPr="008E756A">
        <w:rPr>
          <w:bCs/>
          <w:vanish/>
          <w:lang w:val="en"/>
        </w:rPr>
        <w:t xml:space="preserve">* </w:t>
      </w:r>
      <w:r w:rsidRPr="008E756A">
        <w:rPr>
          <w:bCs/>
          <w:lang w:val="en"/>
        </w:rPr>
        <w:t>The proposed new objective of the Information and Communications Standards is</w:t>
      </w:r>
      <w:proofErr w:type="gramStart"/>
      <w:r w:rsidRPr="008E756A">
        <w:rPr>
          <w:bCs/>
          <w:lang w:val="en"/>
        </w:rPr>
        <w:t>:</w:t>
      </w:r>
      <w:proofErr w:type="gramEnd"/>
      <w:r w:rsidRPr="008E756A">
        <w:rPr>
          <w:bCs/>
          <w:lang w:val="en"/>
        </w:rPr>
        <w:br/>
      </w:r>
      <w:r w:rsidRPr="008E756A">
        <w:rPr>
          <w:bCs/>
          <w:lang w:val="en"/>
        </w:rPr>
        <w:br/>
        <w:t>“That people with disabilities be able to participate fully and equally in the creation and use of information and communications.”</w:t>
      </w:r>
      <w:r w:rsidRPr="008E756A">
        <w:rPr>
          <w:bCs/>
          <w:lang w:val="en"/>
        </w:rPr>
        <w:br/>
      </w:r>
      <w:r w:rsidRPr="008E756A">
        <w:rPr>
          <w:bCs/>
          <w:lang w:val="en"/>
        </w:rPr>
        <w:br/>
        <w:t>Does this objective support the Accessibility for Ontarians with Disabilities Act’s goal of an accessible Ontario by 2025</w:t>
      </w:r>
      <w:r>
        <w:rPr>
          <w:bCs/>
          <w:lang w:val="en"/>
        </w:rPr>
        <w:t>?</w:t>
      </w:r>
    </w:p>
    <w:p w:rsidR="008E756A" w:rsidRPr="008E756A" w:rsidRDefault="008E756A" w:rsidP="008E756A">
      <w:pPr>
        <w:rPr>
          <w:bCs/>
          <w:lang w:val="en"/>
        </w:rPr>
      </w:pPr>
    </w:p>
    <w:p w:rsidR="008E756A" w:rsidRPr="00CE4CA0" w:rsidRDefault="008E756A" w:rsidP="00CE4CA0">
      <w:pPr>
        <w:pStyle w:val="ListParagraph"/>
        <w:numPr>
          <w:ilvl w:val="0"/>
          <w:numId w:val="7"/>
        </w:numPr>
        <w:rPr>
          <w:lang w:val="en"/>
        </w:rPr>
      </w:pPr>
      <w:r w:rsidRPr="00CE4CA0">
        <w:rPr>
          <w:lang w:val="en"/>
        </w:rPr>
        <w:t xml:space="preserve">Yes </w:t>
      </w:r>
    </w:p>
    <w:p w:rsidR="008E756A" w:rsidRPr="008E756A" w:rsidRDefault="008E756A" w:rsidP="008E756A">
      <w:pPr>
        <w:rPr>
          <w:lang w:val="en"/>
        </w:rPr>
      </w:pPr>
      <w:r w:rsidRPr="008E756A">
        <w:rPr>
          <w:lang w:val="en"/>
        </w:rPr>
        <w:object w:dxaOrig="1440" w:dyaOrig="1440">
          <v:shape id="_x0000_i1258" type="#_x0000_t75" style="width:18pt;height:15.6pt" o:ole="">
            <v:imagedata r:id="rId9" o:title=""/>
          </v:shape>
          <w:control r:id="rId39" w:name="DefaultOcxName19" w:shapeid="_x0000_i1258"/>
        </w:object>
      </w:r>
      <w:r w:rsidRPr="008E756A">
        <w:rPr>
          <w:lang w:val="en"/>
        </w:rPr>
        <w:t xml:space="preserve">No </w:t>
      </w:r>
    </w:p>
    <w:p w:rsidR="008E756A" w:rsidRPr="008E756A" w:rsidRDefault="008E756A" w:rsidP="008E756A">
      <w:pPr>
        <w:rPr>
          <w:lang w:val="en"/>
        </w:rPr>
      </w:pPr>
      <w:r w:rsidRPr="008E756A">
        <w:rPr>
          <w:lang w:val="en"/>
        </w:rPr>
        <w:object w:dxaOrig="1440" w:dyaOrig="1440">
          <v:shape id="_x0000_i1261" type="#_x0000_t75" style="width:18pt;height:15.6pt" o:ole="">
            <v:imagedata r:id="rId9" o:title=""/>
          </v:shape>
          <w:control r:id="rId40" w:name="DefaultOcxName18" w:shapeid="_x0000_i1261"/>
        </w:object>
      </w:r>
      <w:r w:rsidRPr="008E756A">
        <w:rPr>
          <w:lang w:val="en"/>
        </w:rPr>
        <w:t xml:space="preserve">I </w:t>
      </w:r>
      <w:proofErr w:type="gramStart"/>
      <w:r w:rsidRPr="008E756A">
        <w:rPr>
          <w:lang w:val="en"/>
        </w:rPr>
        <w:t>don't</w:t>
      </w:r>
      <w:proofErr w:type="gramEnd"/>
      <w:r w:rsidRPr="008E756A">
        <w:rPr>
          <w:lang w:val="en"/>
        </w:rPr>
        <w:t xml:space="preserve"> know </w:t>
      </w:r>
    </w:p>
    <w:p w:rsidR="008E756A" w:rsidRPr="005D26C4" w:rsidRDefault="008E756A" w:rsidP="008E756A">
      <w:pPr>
        <w:rPr>
          <w:bCs/>
          <w:lang w:val="en"/>
        </w:rPr>
      </w:pPr>
      <w:r w:rsidRPr="005D26C4">
        <w:rPr>
          <w:bCs/>
          <w:vanish/>
          <w:lang w:val="en"/>
        </w:rPr>
        <w:t xml:space="preserve">* </w:t>
      </w:r>
      <w:r w:rsidRPr="005D26C4">
        <w:rPr>
          <w:bCs/>
          <w:lang w:val="en"/>
        </w:rPr>
        <w:t xml:space="preserve">If there is anything you would add, remove or change about this long-term objective, please let us know below. </w:t>
      </w:r>
    </w:p>
    <w:p w:rsidR="005D26C4" w:rsidRDefault="008E756A" w:rsidP="008E756A">
      <w:pPr>
        <w:rPr>
          <w:b/>
          <w:bCs/>
          <w:lang w:val="en"/>
        </w:rPr>
      </w:pPr>
      <w:r w:rsidRPr="008E756A">
        <w:rPr>
          <w:lang w:val="en"/>
        </w:rPr>
        <w:object w:dxaOrig="1440" w:dyaOrig="1440">
          <v:shape id="_x0000_i1265" type="#_x0000_t75" style="width:234pt;height:47.4pt" o:ole="">
            <v:imagedata r:id="rId37" o:title=""/>
          </v:shape>
          <w:control r:id="rId41" w:name="DefaultOcxName25" w:shapeid="_x0000_i1265"/>
        </w:object>
      </w:r>
    </w:p>
    <w:p w:rsidR="005D26C4" w:rsidRDefault="005D26C4" w:rsidP="008E756A">
      <w:pPr>
        <w:rPr>
          <w:b/>
          <w:bCs/>
          <w:lang w:val="en"/>
        </w:rPr>
      </w:pPr>
    </w:p>
    <w:p w:rsidR="008E756A" w:rsidRPr="005D26C4" w:rsidRDefault="008E756A" w:rsidP="008E756A">
      <w:pPr>
        <w:rPr>
          <w:lang w:val="en"/>
        </w:rPr>
      </w:pPr>
      <w:r w:rsidRPr="008E756A">
        <w:rPr>
          <w:b/>
          <w:bCs/>
          <w:lang w:val="en"/>
        </w:rPr>
        <w:t xml:space="preserve">Recommendation 1: Feedback Requirements </w:t>
      </w:r>
    </w:p>
    <w:p w:rsidR="008E756A" w:rsidRPr="008E756A" w:rsidRDefault="008E756A" w:rsidP="008E756A">
      <w:pPr>
        <w:rPr>
          <w:vanish/>
        </w:rPr>
      </w:pPr>
      <w:r w:rsidRPr="008E756A">
        <w:rPr>
          <w:vanish/>
        </w:rPr>
        <w:t>Top of Form</w:t>
      </w:r>
    </w:p>
    <w:p w:rsidR="008E756A" w:rsidRPr="008E756A" w:rsidRDefault="008E756A" w:rsidP="008E756A">
      <w:pPr>
        <w:rPr>
          <w:bCs/>
          <w:lang w:val="en"/>
        </w:rPr>
      </w:pPr>
      <w:r w:rsidRPr="008E756A">
        <w:rPr>
          <w:b/>
          <w:bCs/>
          <w:vanish/>
          <w:lang w:val="en"/>
        </w:rPr>
        <w:t xml:space="preserve">* </w:t>
      </w:r>
      <w:r w:rsidRPr="008E756A">
        <w:rPr>
          <w:b/>
          <w:bCs/>
          <w:lang w:val="en"/>
        </w:rPr>
        <w:t>Focus Area 1: The Integrated Accessibility Standards Regulation in General and Sections 9-11 of the Regulation</w:t>
      </w:r>
      <w:r w:rsidRPr="008E756A">
        <w:rPr>
          <w:b/>
          <w:bCs/>
          <w:lang w:val="en"/>
        </w:rPr>
        <w:br/>
      </w:r>
      <w:r w:rsidRPr="008E756A">
        <w:rPr>
          <w:b/>
          <w:bCs/>
          <w:lang w:val="en"/>
        </w:rPr>
        <w:br/>
      </w:r>
      <w:r w:rsidRPr="008E756A">
        <w:rPr>
          <w:bCs/>
          <w:lang w:val="en"/>
        </w:rPr>
        <w:t xml:space="preserve">This survey will present each of the Committee's recommendations in brief. After each recommendation, you will be able to note whether you agree, disagree, or neither. You will then have the opportunity to provide </w:t>
      </w:r>
      <w:proofErr w:type="gramStart"/>
      <w:r w:rsidRPr="008E756A">
        <w:rPr>
          <w:bCs/>
          <w:lang w:val="en"/>
        </w:rPr>
        <w:t>more detailed feedback in a comment box below each recommendation</w:t>
      </w:r>
      <w:proofErr w:type="gramEnd"/>
      <w:r w:rsidRPr="008E756A">
        <w:rPr>
          <w:bCs/>
          <w:lang w:val="en"/>
        </w:rPr>
        <w:t>.</w:t>
      </w:r>
    </w:p>
    <w:p w:rsidR="008E756A" w:rsidRDefault="008E756A" w:rsidP="008E756A">
      <w:pPr>
        <w:rPr>
          <w:lang w:val="en"/>
        </w:rPr>
      </w:pPr>
      <w:r w:rsidRPr="005A4829">
        <w:rPr>
          <w:b/>
          <w:lang w:val="en"/>
        </w:rPr>
        <w:t>Recommendation 1: Feedback Requirements</w:t>
      </w:r>
      <w:r w:rsidRPr="008E756A">
        <w:rPr>
          <w:lang w:val="en"/>
        </w:rPr>
        <w:br/>
        <w:t xml:space="preserve">The Committee learned that organizations were confused about the fact that there are different requirements related to feedback located throughout the Regulation. </w:t>
      </w:r>
      <w:r w:rsidRPr="008E756A">
        <w:rPr>
          <w:lang w:val="en"/>
        </w:rPr>
        <w:br/>
      </w:r>
      <w:r w:rsidRPr="008E756A">
        <w:rPr>
          <w:lang w:val="en"/>
        </w:rPr>
        <w:br/>
      </w:r>
      <w:r w:rsidRPr="005D26C4">
        <w:rPr>
          <w:b/>
          <w:lang w:val="en"/>
        </w:rPr>
        <w:t>The committee proposes the following</w:t>
      </w:r>
      <w:proofErr w:type="gramStart"/>
      <w:r w:rsidRPr="005D26C4">
        <w:rPr>
          <w:b/>
          <w:lang w:val="en"/>
        </w:rPr>
        <w:t>:</w:t>
      </w:r>
      <w:proofErr w:type="gramEnd"/>
      <w:r w:rsidRPr="008E756A">
        <w:rPr>
          <w:lang w:val="en"/>
        </w:rPr>
        <w:br/>
        <w:t>The feedback requirements in Sections 11 and 80.50 in the Customer Service Standard of the Regulation should be combined and placed in the General Requirements section of the Regulation.</w:t>
      </w:r>
      <w:r w:rsidRPr="008E756A">
        <w:rPr>
          <w:lang w:val="en"/>
        </w:rPr>
        <w:br/>
      </w:r>
      <w:r w:rsidRPr="008E756A">
        <w:rPr>
          <w:lang w:val="en"/>
        </w:rPr>
        <w:br/>
        <w:t>In addition, the committee recommends that clear definitions of the terms “feedback” and “communication” be included.</w:t>
      </w:r>
    </w:p>
    <w:p w:rsidR="008E756A" w:rsidRPr="008E756A" w:rsidRDefault="008E756A" w:rsidP="008E756A">
      <w:pPr>
        <w:rPr>
          <w:bCs/>
          <w:lang w:val="en"/>
        </w:rPr>
      </w:pPr>
      <w:r w:rsidRPr="008E756A">
        <w:rPr>
          <w:bCs/>
          <w:lang w:val="en"/>
        </w:rPr>
        <w:lastRenderedPageBreak/>
        <w:t>Timeline: Immediate</w:t>
      </w:r>
      <w:r w:rsidRPr="008E756A">
        <w:rPr>
          <w:bCs/>
          <w:lang w:val="en"/>
        </w:rPr>
        <w:br/>
      </w:r>
      <w:r w:rsidRPr="008E756A">
        <w:rPr>
          <w:bCs/>
          <w:lang w:val="en"/>
        </w:rPr>
        <w:br/>
      </w:r>
      <w:proofErr w:type="gramStart"/>
      <w:r w:rsidRPr="008E756A">
        <w:rPr>
          <w:bCs/>
          <w:lang w:val="en"/>
        </w:rPr>
        <w:t>The</w:t>
      </w:r>
      <w:proofErr w:type="gramEnd"/>
      <w:r w:rsidRPr="008E756A">
        <w:rPr>
          <w:bCs/>
          <w:lang w:val="en"/>
        </w:rPr>
        <w:t xml:space="preserve"> intent of this recommendation is to remove any confusion caused by having requirements related to organizations taking in feedback about their level of accessibility in two different parts of the regulation. </w:t>
      </w:r>
    </w:p>
    <w:p w:rsidR="008E756A" w:rsidRPr="008E756A" w:rsidRDefault="008E756A" w:rsidP="008E756A">
      <w:pPr>
        <w:rPr>
          <w:lang w:val="en"/>
        </w:rPr>
      </w:pPr>
      <w:r w:rsidRPr="008E756A">
        <w:rPr>
          <w:lang w:val="en"/>
        </w:rPr>
        <w:object w:dxaOrig="1440" w:dyaOrig="1440">
          <v:shape id="_x0000_i1267" type="#_x0000_t75" style="width:18pt;height:15.6pt" o:ole="">
            <v:imagedata r:id="rId9" o:title=""/>
          </v:shape>
          <w:control r:id="rId42" w:name="DefaultOcxName20" w:shapeid="_x0000_i1267"/>
        </w:object>
      </w:r>
      <w:r w:rsidRPr="008E756A">
        <w:rPr>
          <w:lang w:val="en"/>
        </w:rPr>
        <w:t xml:space="preserve">Agree </w:t>
      </w:r>
    </w:p>
    <w:p w:rsidR="008E756A" w:rsidRPr="008E756A" w:rsidRDefault="008E756A" w:rsidP="008E756A">
      <w:pPr>
        <w:rPr>
          <w:lang w:val="en"/>
        </w:rPr>
      </w:pPr>
      <w:r w:rsidRPr="008E756A">
        <w:rPr>
          <w:lang w:val="en"/>
        </w:rPr>
        <w:object w:dxaOrig="1440" w:dyaOrig="1440">
          <v:shape id="_x0000_i1270" type="#_x0000_t75" style="width:18pt;height:15.6pt" o:ole="">
            <v:imagedata r:id="rId9" o:title=""/>
          </v:shape>
          <w:control r:id="rId43" w:name="DefaultOcxName110" w:shapeid="_x0000_i1270"/>
        </w:object>
      </w:r>
      <w:r w:rsidRPr="008E756A">
        <w:rPr>
          <w:lang w:val="en"/>
        </w:rPr>
        <w:t xml:space="preserve">Neither agree nor disagree </w:t>
      </w:r>
    </w:p>
    <w:p w:rsidR="008E756A" w:rsidRPr="008E756A" w:rsidRDefault="008E756A" w:rsidP="008E756A">
      <w:pPr>
        <w:rPr>
          <w:lang w:val="en"/>
        </w:rPr>
      </w:pPr>
      <w:r w:rsidRPr="008E756A">
        <w:rPr>
          <w:lang w:val="en"/>
        </w:rPr>
        <w:object w:dxaOrig="1440" w:dyaOrig="1440">
          <v:shape id="_x0000_i1273" type="#_x0000_t75" style="width:18pt;height:15.6pt" o:ole="">
            <v:imagedata r:id="rId9" o:title=""/>
          </v:shape>
          <w:control r:id="rId44" w:name="DefaultOcxName26" w:shapeid="_x0000_i1273"/>
        </w:object>
      </w:r>
      <w:r w:rsidRPr="008E756A">
        <w:rPr>
          <w:lang w:val="en"/>
        </w:rPr>
        <w:t xml:space="preserve">Disagree </w:t>
      </w:r>
    </w:p>
    <w:p w:rsidR="008E756A" w:rsidRPr="00CE4CA0" w:rsidRDefault="008E756A" w:rsidP="008E756A">
      <w:pPr>
        <w:rPr>
          <w:bCs/>
          <w:lang w:val="en"/>
        </w:rPr>
      </w:pPr>
      <w:r w:rsidRPr="00CE4CA0">
        <w:rPr>
          <w:bCs/>
          <w:vanish/>
          <w:lang w:val="en"/>
        </w:rPr>
        <w:t xml:space="preserve">* </w:t>
      </w:r>
      <w:r w:rsidRPr="00CE4CA0">
        <w:rPr>
          <w:bCs/>
          <w:lang w:val="en"/>
        </w:rPr>
        <w:t>If there is anything you would add, remove or change about this recommendation, please let us know</w:t>
      </w:r>
      <w:r w:rsidR="00CE4CA0">
        <w:rPr>
          <w:bCs/>
          <w:lang w:val="en"/>
        </w:rPr>
        <w:t xml:space="preserve">, </w:t>
      </w:r>
      <w:r w:rsidR="00CE4CA0" w:rsidRPr="00CE4CA0">
        <w:rPr>
          <w:bCs/>
          <w:lang w:val="en"/>
        </w:rPr>
        <w:t>using the comment box below.</w:t>
      </w:r>
    </w:p>
    <w:p w:rsidR="008E756A" w:rsidRPr="00CE4CA0" w:rsidRDefault="008E756A" w:rsidP="008E756A">
      <w:pPr>
        <w:rPr>
          <w:bCs/>
          <w:lang w:val="en"/>
        </w:rPr>
      </w:pPr>
      <w:r w:rsidRPr="00CE4CA0">
        <w:rPr>
          <w:bCs/>
          <w:vanish/>
          <w:lang w:val="en"/>
        </w:rPr>
        <w:t xml:space="preserve">* </w:t>
      </w:r>
      <w:r w:rsidRPr="00CE4CA0">
        <w:rPr>
          <w:bCs/>
          <w:lang w:val="en"/>
        </w:rPr>
        <w:t xml:space="preserve">Would this recommendation make it easier for Ontario to achieve accessibility? If not, what change </w:t>
      </w:r>
      <w:proofErr w:type="gramStart"/>
      <w:r w:rsidRPr="00CE4CA0">
        <w:rPr>
          <w:bCs/>
          <w:lang w:val="en"/>
        </w:rPr>
        <w:t>could be made</w:t>
      </w:r>
      <w:proofErr w:type="gramEnd"/>
      <w:r w:rsidRPr="00CE4CA0">
        <w:rPr>
          <w:bCs/>
          <w:lang w:val="en"/>
        </w:rPr>
        <w:t xml:space="preserve"> to achieve this?</w:t>
      </w:r>
    </w:p>
    <w:p w:rsidR="005A4829" w:rsidRDefault="005A4829" w:rsidP="008E756A">
      <w:pPr>
        <w:rPr>
          <w:b/>
          <w:bCs/>
          <w:lang w:val="en"/>
        </w:rPr>
      </w:pPr>
    </w:p>
    <w:p w:rsidR="008E756A" w:rsidRPr="008E756A" w:rsidRDefault="008E756A" w:rsidP="008E756A">
      <w:pPr>
        <w:rPr>
          <w:b/>
          <w:bCs/>
          <w:lang w:val="en"/>
        </w:rPr>
      </w:pPr>
      <w:r w:rsidRPr="008E756A">
        <w:rPr>
          <w:b/>
          <w:bCs/>
          <w:lang w:val="en"/>
        </w:rPr>
        <w:t xml:space="preserve">Recommendation 2: Usage of Portable Document Format (PDF) </w:t>
      </w:r>
    </w:p>
    <w:p w:rsidR="008E756A" w:rsidRPr="001F3599" w:rsidRDefault="008E756A" w:rsidP="008E756A">
      <w:pPr>
        <w:rPr>
          <w:vanish/>
        </w:rPr>
      </w:pPr>
      <w:r w:rsidRPr="001F3599">
        <w:rPr>
          <w:vanish/>
        </w:rPr>
        <w:t>Top of Form</w:t>
      </w:r>
    </w:p>
    <w:p w:rsidR="008E756A" w:rsidRPr="001F3599" w:rsidRDefault="008E756A" w:rsidP="008E756A">
      <w:pPr>
        <w:rPr>
          <w:bCs/>
          <w:lang w:val="en"/>
        </w:rPr>
      </w:pPr>
      <w:r w:rsidRPr="001F3599">
        <w:rPr>
          <w:bCs/>
          <w:vanish/>
          <w:lang w:val="en"/>
        </w:rPr>
        <w:t xml:space="preserve">* </w:t>
      </w:r>
      <w:r w:rsidRPr="001F3599">
        <w:rPr>
          <w:bCs/>
          <w:lang w:val="en"/>
        </w:rPr>
        <w:t xml:space="preserve">During a 2016 meeting of the Standing Committee on Finance and Economic </w:t>
      </w:r>
      <w:proofErr w:type="gramStart"/>
      <w:r w:rsidRPr="001F3599">
        <w:rPr>
          <w:bCs/>
          <w:lang w:val="en"/>
        </w:rPr>
        <w:t>Affairs</w:t>
      </w:r>
      <w:proofErr w:type="gramEnd"/>
      <w:r w:rsidRPr="001F3599">
        <w:rPr>
          <w:bCs/>
          <w:lang w:val="en"/>
        </w:rPr>
        <w:t xml:space="preserve"> the Standing Committee discussed a proposal to ban PDFs from government use. This is because PDFs are often inaccessible. While the proposal </w:t>
      </w:r>
      <w:proofErr w:type="gramStart"/>
      <w:r w:rsidRPr="001F3599">
        <w:rPr>
          <w:bCs/>
          <w:lang w:val="en"/>
        </w:rPr>
        <w:t>was not approved</w:t>
      </w:r>
      <w:proofErr w:type="gramEnd"/>
      <w:r w:rsidRPr="001F3599">
        <w:rPr>
          <w:bCs/>
          <w:lang w:val="en"/>
        </w:rPr>
        <w:t xml:space="preserve">, it was referred to this formal regulatory review process. The Information and Communications Standards Development Committee concluded that while certain problems do exist with PDFs, banning them altogether is </w:t>
      </w:r>
      <w:proofErr w:type="gramStart"/>
      <w:r w:rsidRPr="001F3599">
        <w:rPr>
          <w:bCs/>
          <w:lang w:val="en"/>
        </w:rPr>
        <w:t>not</w:t>
      </w:r>
      <w:proofErr w:type="gramEnd"/>
      <w:r w:rsidRPr="001F3599">
        <w:rPr>
          <w:bCs/>
          <w:lang w:val="en"/>
        </w:rPr>
        <w:t xml:space="preserve"> the </w:t>
      </w:r>
      <w:proofErr w:type="gramStart"/>
      <w:r w:rsidRPr="001F3599">
        <w:rPr>
          <w:bCs/>
          <w:lang w:val="en"/>
        </w:rPr>
        <w:t>best</w:t>
      </w:r>
      <w:proofErr w:type="gramEnd"/>
      <w:r w:rsidRPr="001F3599">
        <w:rPr>
          <w:bCs/>
          <w:lang w:val="en"/>
        </w:rPr>
        <w:t xml:space="preserve"> solution, particularly since they work well when made properly accessible. </w:t>
      </w:r>
    </w:p>
    <w:p w:rsidR="001F3599" w:rsidRPr="001F3599" w:rsidRDefault="001F3599" w:rsidP="001F3599">
      <w:pPr>
        <w:rPr>
          <w:bCs/>
          <w:lang w:val="en"/>
        </w:rPr>
      </w:pPr>
      <w:r w:rsidRPr="001F3599">
        <w:rPr>
          <w:b/>
          <w:bCs/>
          <w:lang w:val="en"/>
        </w:rPr>
        <w:t>The committee proposes the following</w:t>
      </w:r>
      <w:proofErr w:type="gramStart"/>
      <w:r w:rsidRPr="001F3599">
        <w:rPr>
          <w:b/>
          <w:bCs/>
          <w:lang w:val="en"/>
        </w:rPr>
        <w:t>:</w:t>
      </w:r>
      <w:proofErr w:type="gramEnd"/>
      <w:r w:rsidRPr="001F3599">
        <w:rPr>
          <w:b/>
          <w:bCs/>
          <w:lang w:val="en"/>
        </w:rPr>
        <w:br/>
      </w:r>
      <w:r w:rsidRPr="001F3599">
        <w:rPr>
          <w:bCs/>
          <w:lang w:val="en"/>
        </w:rPr>
        <w:t>Government should not ban the use of PDFs for any obligated organization.</w:t>
      </w:r>
      <w:r w:rsidRPr="001F3599">
        <w:rPr>
          <w:b/>
          <w:bCs/>
          <w:lang w:val="en"/>
        </w:rPr>
        <w:br/>
      </w:r>
      <w:r w:rsidRPr="001F3599">
        <w:rPr>
          <w:b/>
          <w:bCs/>
          <w:lang w:val="en"/>
        </w:rPr>
        <w:br/>
      </w:r>
      <w:r w:rsidRPr="001F3599">
        <w:rPr>
          <w:bCs/>
          <w:lang w:val="en"/>
        </w:rPr>
        <w:t>Timeline: N/A</w:t>
      </w:r>
    </w:p>
    <w:p w:rsidR="001F3599" w:rsidRPr="001F3599" w:rsidRDefault="001F3599" w:rsidP="001F3599">
      <w:pPr>
        <w:rPr>
          <w:bCs/>
          <w:lang w:val="en"/>
        </w:rPr>
      </w:pPr>
      <w:r w:rsidRPr="001F3599">
        <w:rPr>
          <w:bCs/>
          <w:lang w:val="en"/>
        </w:rPr>
        <w:t>The committee did discuss several alternative measures, including non-regulatory approaches such as increasing education for government employees on how to make PDFs accessible, but did not vote on the matter.</w:t>
      </w:r>
    </w:p>
    <w:p w:rsidR="001F3599" w:rsidRPr="001F3599" w:rsidRDefault="001F3599" w:rsidP="001F3599">
      <w:pPr>
        <w:rPr>
          <w:lang w:val="en"/>
        </w:rPr>
      </w:pPr>
      <w:r w:rsidRPr="001F3599">
        <w:rPr>
          <w:lang w:val="en"/>
        </w:rPr>
        <w:object w:dxaOrig="1440" w:dyaOrig="1440">
          <v:shape id="_x0000_i1276" type="#_x0000_t75" style="width:18pt;height:15.6pt" o:ole="">
            <v:imagedata r:id="rId9" o:title=""/>
          </v:shape>
          <w:control r:id="rId45" w:name="DefaultOcxName28" w:shapeid="_x0000_i1276"/>
        </w:object>
      </w:r>
      <w:r w:rsidRPr="001F3599">
        <w:rPr>
          <w:lang w:val="en"/>
        </w:rPr>
        <w:t xml:space="preserve">Agree </w:t>
      </w:r>
    </w:p>
    <w:p w:rsidR="001F3599" w:rsidRPr="001F3599" w:rsidRDefault="001F3599" w:rsidP="001F3599">
      <w:pPr>
        <w:rPr>
          <w:lang w:val="en"/>
        </w:rPr>
      </w:pPr>
      <w:r w:rsidRPr="001F3599">
        <w:rPr>
          <w:lang w:val="en"/>
        </w:rPr>
        <w:object w:dxaOrig="1440" w:dyaOrig="1440">
          <v:shape id="_x0000_i1279" type="#_x0000_t75" style="width:18pt;height:15.6pt" o:ole="">
            <v:imagedata r:id="rId9" o:title=""/>
          </v:shape>
          <w:control r:id="rId46" w:name="DefaultOcxName111" w:shapeid="_x0000_i1279"/>
        </w:object>
      </w:r>
      <w:r w:rsidRPr="001F3599">
        <w:rPr>
          <w:lang w:val="en"/>
        </w:rPr>
        <w:t xml:space="preserve">Neither agree nor disagree </w:t>
      </w:r>
    </w:p>
    <w:p w:rsidR="001F3599" w:rsidRPr="001F3599" w:rsidRDefault="001F3599" w:rsidP="001F3599">
      <w:pPr>
        <w:rPr>
          <w:lang w:val="en"/>
        </w:rPr>
      </w:pPr>
      <w:r w:rsidRPr="001F3599">
        <w:rPr>
          <w:lang w:val="en"/>
        </w:rPr>
        <w:object w:dxaOrig="1440" w:dyaOrig="1440">
          <v:shape id="_x0000_i1282" type="#_x0000_t75" style="width:18pt;height:15.6pt" o:ole="">
            <v:imagedata r:id="rId9" o:title=""/>
          </v:shape>
          <w:control r:id="rId47" w:name="DefaultOcxName27" w:shapeid="_x0000_i1282"/>
        </w:object>
      </w:r>
      <w:r w:rsidRPr="001F3599">
        <w:rPr>
          <w:lang w:val="en"/>
        </w:rPr>
        <w:t xml:space="preserve">Disagree </w:t>
      </w:r>
    </w:p>
    <w:p w:rsidR="001F3599" w:rsidRPr="00CE4CA0" w:rsidRDefault="001F3599" w:rsidP="001F3599">
      <w:pPr>
        <w:rPr>
          <w:bCs/>
          <w:lang w:val="en"/>
        </w:rPr>
      </w:pPr>
      <w:r w:rsidRPr="00CE4CA0">
        <w:rPr>
          <w:bCs/>
          <w:vanish/>
          <w:lang w:val="en"/>
        </w:rPr>
        <w:t xml:space="preserve">* </w:t>
      </w:r>
      <w:r w:rsidRPr="00CE4CA0">
        <w:rPr>
          <w:bCs/>
          <w:lang w:val="en"/>
        </w:rPr>
        <w:t>If there is anything you would add, remove or change about this recommendation, please let us know, using the comment box below.</w:t>
      </w:r>
    </w:p>
    <w:p w:rsidR="001F3599" w:rsidRPr="00CE4CA0" w:rsidRDefault="001F3599" w:rsidP="001F3599">
      <w:pPr>
        <w:rPr>
          <w:bCs/>
          <w:lang w:val="en"/>
        </w:rPr>
      </w:pPr>
      <w:r w:rsidRPr="00CE4CA0">
        <w:rPr>
          <w:bCs/>
          <w:vanish/>
          <w:lang w:val="en"/>
        </w:rPr>
        <w:t xml:space="preserve">* </w:t>
      </w:r>
      <w:r w:rsidRPr="00CE4CA0">
        <w:rPr>
          <w:bCs/>
          <w:lang w:val="en"/>
        </w:rPr>
        <w:t xml:space="preserve">Would this recommendation make it easier for Ontario to achieve accessibility? If not, what change </w:t>
      </w:r>
      <w:proofErr w:type="gramStart"/>
      <w:r w:rsidRPr="00CE4CA0">
        <w:rPr>
          <w:bCs/>
          <w:lang w:val="en"/>
        </w:rPr>
        <w:t>could be made</w:t>
      </w:r>
      <w:proofErr w:type="gramEnd"/>
      <w:r w:rsidRPr="00CE4CA0">
        <w:rPr>
          <w:bCs/>
          <w:lang w:val="en"/>
        </w:rPr>
        <w:t xml:space="preserve"> to achieve this? </w:t>
      </w:r>
    </w:p>
    <w:p w:rsidR="001F3599" w:rsidRDefault="001F3599" w:rsidP="001F3599">
      <w:pPr>
        <w:rPr>
          <w:b/>
          <w:bCs/>
          <w:lang w:val="en"/>
        </w:rPr>
      </w:pPr>
    </w:p>
    <w:p w:rsidR="001F3599" w:rsidRDefault="001F3599" w:rsidP="001F3599">
      <w:pPr>
        <w:rPr>
          <w:b/>
          <w:bCs/>
          <w:lang w:val="en"/>
        </w:rPr>
      </w:pPr>
    </w:p>
    <w:p w:rsidR="001F3599" w:rsidRPr="001F3599" w:rsidRDefault="001F3599" w:rsidP="001F3599">
      <w:pPr>
        <w:rPr>
          <w:b/>
          <w:bCs/>
          <w:lang w:val="en"/>
        </w:rPr>
      </w:pPr>
      <w:r w:rsidRPr="001F3599">
        <w:rPr>
          <w:b/>
          <w:bCs/>
          <w:lang w:val="en"/>
        </w:rPr>
        <w:t xml:space="preserve">Recommendation 3: Final Review of Regulatory Language </w:t>
      </w:r>
    </w:p>
    <w:p w:rsidR="001F3599" w:rsidRPr="001F3599" w:rsidRDefault="001F3599" w:rsidP="001F3599">
      <w:pPr>
        <w:rPr>
          <w:bCs/>
          <w:vanish/>
        </w:rPr>
      </w:pPr>
      <w:r w:rsidRPr="001F3599">
        <w:rPr>
          <w:bCs/>
          <w:vanish/>
        </w:rPr>
        <w:t>Top of Form</w:t>
      </w:r>
    </w:p>
    <w:p w:rsidR="001F3599" w:rsidRPr="001F3599" w:rsidRDefault="001F3599" w:rsidP="001F3599">
      <w:pPr>
        <w:rPr>
          <w:bCs/>
          <w:lang w:val="en"/>
        </w:rPr>
      </w:pPr>
      <w:r w:rsidRPr="001F3599">
        <w:rPr>
          <w:bCs/>
          <w:vanish/>
          <w:lang w:val="en"/>
        </w:rPr>
        <w:t xml:space="preserve">* </w:t>
      </w:r>
      <w:r w:rsidRPr="001F3599">
        <w:rPr>
          <w:bCs/>
          <w:lang w:val="en"/>
        </w:rPr>
        <w:t>Some recommendations are highly technical, and the committee is concerned about ensuring consistency in the understanding of those recommendations.</w:t>
      </w:r>
      <w:r w:rsidRPr="001F3599">
        <w:rPr>
          <w:bCs/>
          <w:lang w:val="en"/>
        </w:rPr>
        <w:br/>
      </w:r>
      <w:r w:rsidRPr="001F3599">
        <w:rPr>
          <w:bCs/>
          <w:lang w:val="en"/>
        </w:rPr>
        <w:br/>
      </w:r>
      <w:r w:rsidRPr="001F3599">
        <w:rPr>
          <w:b/>
          <w:bCs/>
          <w:lang w:val="en"/>
        </w:rPr>
        <w:t>The committee proposes the following</w:t>
      </w:r>
      <w:proofErr w:type="gramStart"/>
      <w:r w:rsidRPr="001F3599">
        <w:rPr>
          <w:b/>
          <w:bCs/>
          <w:lang w:val="en"/>
        </w:rPr>
        <w:t>:</w:t>
      </w:r>
      <w:proofErr w:type="gramEnd"/>
      <w:r w:rsidRPr="001F3599">
        <w:rPr>
          <w:bCs/>
          <w:lang w:val="en"/>
        </w:rPr>
        <w:br/>
        <w:t>Government will use the technical expertise of the Digital Inclusion Technical Subcommittee to clarify intent and technical accuracy during the regulatory drafting stage related to Section 14.</w:t>
      </w:r>
      <w:r w:rsidRPr="001F3599">
        <w:rPr>
          <w:bCs/>
          <w:lang w:val="en"/>
        </w:rPr>
        <w:br/>
      </w:r>
      <w:r w:rsidRPr="001F3599">
        <w:rPr>
          <w:bCs/>
          <w:lang w:val="en"/>
        </w:rPr>
        <w:br/>
        <w:t>Timeline: N/A</w:t>
      </w:r>
    </w:p>
    <w:p w:rsidR="001F3599" w:rsidRPr="001F3599" w:rsidRDefault="001F3599" w:rsidP="001F3599">
      <w:pPr>
        <w:rPr>
          <w:b/>
          <w:bCs/>
          <w:lang w:val="en"/>
        </w:rPr>
      </w:pPr>
      <w:r w:rsidRPr="001F3599">
        <w:rPr>
          <w:bCs/>
          <w:lang w:val="en"/>
        </w:rPr>
        <w:t>This recommendation aims to remove confusion regarding the committee's recommendations and to ensure that the government can easily obtain clarification if needed</w:t>
      </w:r>
      <w:r w:rsidRPr="001F3599">
        <w:rPr>
          <w:b/>
          <w:bCs/>
          <w:lang w:val="en"/>
        </w:rPr>
        <w:t xml:space="preserve">. </w:t>
      </w:r>
    </w:p>
    <w:p w:rsidR="001F3599" w:rsidRPr="001F3599" w:rsidRDefault="001F3599" w:rsidP="001F3599">
      <w:pPr>
        <w:rPr>
          <w:bCs/>
          <w:lang w:val="en"/>
        </w:rPr>
      </w:pPr>
      <w:r w:rsidRPr="001F3599">
        <w:rPr>
          <w:bCs/>
          <w:lang w:val="en"/>
        </w:rPr>
        <w:object w:dxaOrig="1440" w:dyaOrig="1440">
          <v:shape id="_x0000_i1285" type="#_x0000_t75" style="width:18pt;height:15.6pt" o:ole="">
            <v:imagedata r:id="rId9" o:title=""/>
          </v:shape>
          <w:control r:id="rId48" w:name="DefaultOcxName30" w:shapeid="_x0000_i1285"/>
        </w:object>
      </w:r>
      <w:r w:rsidRPr="001F3599">
        <w:rPr>
          <w:bCs/>
          <w:lang w:val="en"/>
        </w:rPr>
        <w:t xml:space="preserve">Agree </w:t>
      </w:r>
    </w:p>
    <w:p w:rsidR="001F3599" w:rsidRPr="001F3599" w:rsidRDefault="001F3599" w:rsidP="001F3599">
      <w:pPr>
        <w:rPr>
          <w:bCs/>
          <w:lang w:val="en"/>
        </w:rPr>
      </w:pPr>
      <w:r w:rsidRPr="001F3599">
        <w:rPr>
          <w:bCs/>
          <w:lang w:val="en"/>
        </w:rPr>
        <w:object w:dxaOrig="1440" w:dyaOrig="1440">
          <v:shape id="_x0000_i1288" type="#_x0000_t75" style="width:18pt;height:15.6pt" o:ole="">
            <v:imagedata r:id="rId9" o:title=""/>
          </v:shape>
          <w:control r:id="rId49" w:name="DefaultOcxName112" w:shapeid="_x0000_i1288"/>
        </w:object>
      </w:r>
      <w:r w:rsidRPr="001F3599">
        <w:rPr>
          <w:bCs/>
          <w:lang w:val="en"/>
        </w:rPr>
        <w:t xml:space="preserve">Neither agree nor disagree </w:t>
      </w:r>
    </w:p>
    <w:p w:rsidR="001F3599" w:rsidRPr="001F3599" w:rsidRDefault="001F3599" w:rsidP="001F3599">
      <w:pPr>
        <w:rPr>
          <w:bCs/>
          <w:lang w:val="en"/>
        </w:rPr>
      </w:pPr>
      <w:r w:rsidRPr="001F3599">
        <w:rPr>
          <w:bCs/>
          <w:lang w:val="en"/>
        </w:rPr>
        <w:object w:dxaOrig="1440" w:dyaOrig="1440">
          <v:shape id="_x0000_i1291" type="#_x0000_t75" style="width:18pt;height:15.6pt" o:ole="">
            <v:imagedata r:id="rId9" o:title=""/>
          </v:shape>
          <w:control r:id="rId50" w:name="DefaultOcxName29" w:shapeid="_x0000_i1291"/>
        </w:object>
      </w:r>
      <w:r w:rsidRPr="001F3599">
        <w:rPr>
          <w:bCs/>
          <w:lang w:val="en"/>
        </w:rPr>
        <w:t xml:space="preserve">Disagree </w:t>
      </w:r>
    </w:p>
    <w:p w:rsidR="001F3599" w:rsidRPr="00CE4CA0" w:rsidRDefault="001F3599" w:rsidP="001F3599">
      <w:pPr>
        <w:rPr>
          <w:bCs/>
          <w:lang w:val="en"/>
        </w:rPr>
      </w:pPr>
      <w:r w:rsidRPr="00CE4CA0">
        <w:rPr>
          <w:bCs/>
          <w:vanish/>
          <w:lang w:val="en"/>
        </w:rPr>
        <w:t xml:space="preserve">* </w:t>
      </w:r>
      <w:r w:rsidRPr="00CE4CA0">
        <w:rPr>
          <w:bCs/>
          <w:lang w:val="en"/>
        </w:rPr>
        <w:t>If there is anything you would add, remove or change about this rec</w:t>
      </w:r>
      <w:r w:rsidR="00CE4CA0">
        <w:rPr>
          <w:bCs/>
          <w:lang w:val="en"/>
        </w:rPr>
        <w:t>ommendation, please let us know,</w:t>
      </w:r>
      <w:r w:rsidR="00CE4CA0" w:rsidRPr="00CE4CA0">
        <w:rPr>
          <w:bCs/>
          <w:lang w:val="en"/>
        </w:rPr>
        <w:t xml:space="preserve"> using the comment box below.</w:t>
      </w:r>
      <w:r w:rsidR="00CE4CA0">
        <w:rPr>
          <w:bCs/>
          <w:lang w:val="en"/>
        </w:rPr>
        <w:t xml:space="preserve"> </w:t>
      </w:r>
      <w:r w:rsidRPr="00CE4CA0">
        <w:rPr>
          <w:bCs/>
          <w:lang w:val="en"/>
        </w:rPr>
        <w:t xml:space="preserve"> </w:t>
      </w:r>
    </w:p>
    <w:p w:rsidR="001F3599" w:rsidRPr="001F3599" w:rsidRDefault="001F3599" w:rsidP="001F3599">
      <w:pPr>
        <w:rPr>
          <w:bCs/>
          <w:lang w:val="en"/>
        </w:rPr>
      </w:pPr>
    </w:p>
    <w:p w:rsidR="001F3599" w:rsidRPr="001F3599" w:rsidRDefault="001F3599" w:rsidP="001F3599">
      <w:pPr>
        <w:rPr>
          <w:b/>
          <w:bCs/>
          <w:lang w:val="en"/>
        </w:rPr>
      </w:pPr>
      <w:r w:rsidRPr="001F3599">
        <w:rPr>
          <w:b/>
          <w:bCs/>
          <w:lang w:val="en"/>
        </w:rPr>
        <w:t xml:space="preserve">Recommendation 4: Products and Product Labels </w:t>
      </w:r>
    </w:p>
    <w:p w:rsidR="001F3599" w:rsidRPr="001F3599" w:rsidRDefault="001F3599" w:rsidP="001F3599">
      <w:pPr>
        <w:rPr>
          <w:bCs/>
          <w:vanish/>
        </w:rPr>
      </w:pPr>
      <w:r w:rsidRPr="001F3599">
        <w:rPr>
          <w:bCs/>
          <w:vanish/>
        </w:rPr>
        <w:t>Top of Form</w:t>
      </w:r>
    </w:p>
    <w:p w:rsidR="001F3599" w:rsidRDefault="001F3599" w:rsidP="001F3599">
      <w:pPr>
        <w:rPr>
          <w:bCs/>
          <w:lang w:val="en"/>
        </w:rPr>
      </w:pPr>
      <w:r w:rsidRPr="001F3599">
        <w:rPr>
          <w:bCs/>
          <w:vanish/>
          <w:lang w:val="en"/>
        </w:rPr>
        <w:t xml:space="preserve">* </w:t>
      </w:r>
      <w:r w:rsidRPr="001F3599">
        <w:rPr>
          <w:bCs/>
          <w:lang w:val="en"/>
        </w:rPr>
        <w:t xml:space="preserve">The current regulation states that products and product labels for goods </w:t>
      </w:r>
      <w:proofErr w:type="gramStart"/>
      <w:r w:rsidRPr="001F3599">
        <w:rPr>
          <w:bCs/>
          <w:lang w:val="en"/>
        </w:rPr>
        <w:t>are not required to be made</w:t>
      </w:r>
      <w:proofErr w:type="gramEnd"/>
      <w:r w:rsidRPr="001F3599">
        <w:rPr>
          <w:bCs/>
          <w:lang w:val="en"/>
        </w:rPr>
        <w:t xml:space="preserve"> accessible unless specifically mentioned in the standards. The committee agreed that there </w:t>
      </w:r>
      <w:proofErr w:type="gramStart"/>
      <w:r w:rsidRPr="001F3599">
        <w:rPr>
          <w:bCs/>
          <w:lang w:val="en"/>
        </w:rPr>
        <w:t>should, at the very least, be</w:t>
      </w:r>
      <w:proofErr w:type="gramEnd"/>
      <w:r w:rsidRPr="001F3599">
        <w:rPr>
          <w:bCs/>
          <w:lang w:val="en"/>
        </w:rPr>
        <w:t xml:space="preserve"> a digital format available for all products and product labels where applicable. The problem is that both federal and provincial governments regulate in this area, and so making a recommendation solely at the provincial level would be ineffective. </w:t>
      </w:r>
      <w:r w:rsidRPr="001F3599">
        <w:rPr>
          <w:bCs/>
          <w:vanish/>
        </w:rPr>
        <w:t>Bottom of FormBottom of Form</w:t>
      </w:r>
    </w:p>
    <w:p w:rsidR="001F3599" w:rsidRPr="001F3599" w:rsidRDefault="001F3599" w:rsidP="001F3599">
      <w:pPr>
        <w:rPr>
          <w:bCs/>
          <w:lang w:val="en"/>
        </w:rPr>
      </w:pPr>
      <w:r w:rsidRPr="001F3599">
        <w:rPr>
          <w:b/>
          <w:bCs/>
          <w:lang w:val="en"/>
        </w:rPr>
        <w:t>The committee proposes the following</w:t>
      </w:r>
      <w:proofErr w:type="gramStart"/>
      <w:r w:rsidRPr="001F3599">
        <w:rPr>
          <w:b/>
          <w:bCs/>
          <w:lang w:val="en"/>
        </w:rPr>
        <w:t>:</w:t>
      </w:r>
      <w:proofErr w:type="gramEnd"/>
      <w:r w:rsidRPr="001F3599">
        <w:rPr>
          <w:bCs/>
          <w:lang w:val="en"/>
        </w:rPr>
        <w:br/>
        <w:t xml:space="preserve">The Government of Ontario should meet with the Government of Canada to look for solutions to the problem of accessible products and product labels. These solutions may include clarifying jurisdictional authority over different products. In addition, it </w:t>
      </w:r>
      <w:proofErr w:type="gramStart"/>
      <w:r w:rsidRPr="001F3599">
        <w:rPr>
          <w:bCs/>
          <w:lang w:val="en"/>
        </w:rPr>
        <w:t>is recommended</w:t>
      </w:r>
      <w:proofErr w:type="gramEnd"/>
      <w:r w:rsidRPr="001F3599">
        <w:rPr>
          <w:bCs/>
          <w:lang w:val="en"/>
        </w:rPr>
        <w:t xml:space="preserve"> that Ontario meet with various industries to explore non-regulatory solutions to this issue. </w:t>
      </w:r>
      <w:r w:rsidRPr="001F3599">
        <w:rPr>
          <w:bCs/>
          <w:lang w:val="en"/>
        </w:rPr>
        <w:br/>
      </w:r>
      <w:r w:rsidRPr="001F3599">
        <w:rPr>
          <w:bCs/>
          <w:lang w:val="en"/>
        </w:rPr>
        <w:br/>
        <w:t xml:space="preserve">Timeline: One year for Ontario and Canada to produce a </w:t>
      </w:r>
      <w:proofErr w:type="gramStart"/>
      <w:r w:rsidRPr="001F3599">
        <w:rPr>
          <w:bCs/>
          <w:lang w:val="en"/>
        </w:rPr>
        <w:t>report</w:t>
      </w:r>
      <w:proofErr w:type="gramEnd"/>
      <w:r w:rsidRPr="001F3599">
        <w:rPr>
          <w:bCs/>
          <w:lang w:val="en"/>
        </w:rPr>
        <w:t xml:space="preserve"> that sets a strategic direction on the recommendations above. If a report is not created by the Governments of Ontario and Canada by this time, then the recommendation is that Ontario develop a strategy to address this, including creating an expert committee.</w:t>
      </w:r>
    </w:p>
    <w:p w:rsidR="001F3599" w:rsidRPr="005A4829" w:rsidRDefault="001F3599" w:rsidP="001F3599">
      <w:pPr>
        <w:rPr>
          <w:bCs/>
          <w:lang w:val="en"/>
        </w:rPr>
      </w:pPr>
      <w:r w:rsidRPr="005A4829">
        <w:rPr>
          <w:bCs/>
          <w:lang w:val="en"/>
        </w:rPr>
        <w:t xml:space="preserve">The committee recognizes </w:t>
      </w:r>
      <w:proofErr w:type="gramStart"/>
      <w:r w:rsidRPr="005A4829">
        <w:rPr>
          <w:bCs/>
          <w:lang w:val="en"/>
        </w:rPr>
        <w:t>that technology offers the potential for organizations to develop innovative solutions to this issue and would like the Government of Ontario to work with industries to encourage the development of non-regulatory solutions</w:t>
      </w:r>
      <w:proofErr w:type="gramEnd"/>
      <w:r w:rsidRPr="005A4829">
        <w:rPr>
          <w:bCs/>
          <w:lang w:val="en"/>
        </w:rPr>
        <w:t xml:space="preserve">. </w:t>
      </w:r>
    </w:p>
    <w:p w:rsidR="001F3599" w:rsidRPr="001F3599" w:rsidRDefault="001F3599" w:rsidP="001F3599">
      <w:pPr>
        <w:rPr>
          <w:lang w:val="en"/>
        </w:rPr>
      </w:pPr>
      <w:r w:rsidRPr="001F3599">
        <w:rPr>
          <w:lang w:val="en"/>
        </w:rPr>
        <w:object w:dxaOrig="1440" w:dyaOrig="1440">
          <v:shape id="_x0000_i1294" type="#_x0000_t75" style="width:18pt;height:15.6pt" o:ole="">
            <v:imagedata r:id="rId9" o:title=""/>
          </v:shape>
          <w:control r:id="rId51" w:name="DefaultOcxName32" w:shapeid="_x0000_i1294"/>
        </w:object>
      </w:r>
      <w:r w:rsidRPr="001F3599">
        <w:rPr>
          <w:lang w:val="en"/>
        </w:rPr>
        <w:t xml:space="preserve">Agree </w:t>
      </w:r>
    </w:p>
    <w:p w:rsidR="001F3599" w:rsidRPr="001F3599" w:rsidRDefault="001F3599" w:rsidP="001F3599">
      <w:pPr>
        <w:rPr>
          <w:lang w:val="en"/>
        </w:rPr>
      </w:pPr>
      <w:r w:rsidRPr="001F3599">
        <w:rPr>
          <w:lang w:val="en"/>
        </w:rPr>
        <w:lastRenderedPageBreak/>
        <w:object w:dxaOrig="1440" w:dyaOrig="1440">
          <v:shape id="_x0000_i1297" type="#_x0000_t75" style="width:18pt;height:15.6pt" o:ole="">
            <v:imagedata r:id="rId9" o:title=""/>
          </v:shape>
          <w:control r:id="rId52" w:name="DefaultOcxName113" w:shapeid="_x0000_i1297"/>
        </w:object>
      </w:r>
      <w:r w:rsidRPr="001F3599">
        <w:rPr>
          <w:lang w:val="en"/>
        </w:rPr>
        <w:t xml:space="preserve">Neither agree nor disagree </w:t>
      </w:r>
    </w:p>
    <w:p w:rsidR="001F3599" w:rsidRPr="001F3599" w:rsidRDefault="001F3599" w:rsidP="001F3599">
      <w:pPr>
        <w:rPr>
          <w:lang w:val="en"/>
        </w:rPr>
      </w:pPr>
      <w:r w:rsidRPr="001F3599">
        <w:rPr>
          <w:lang w:val="en"/>
        </w:rPr>
        <w:object w:dxaOrig="1440" w:dyaOrig="1440">
          <v:shape id="_x0000_i1300" type="#_x0000_t75" style="width:18pt;height:15.6pt" o:ole="">
            <v:imagedata r:id="rId9" o:title=""/>
          </v:shape>
          <w:control r:id="rId53" w:name="DefaultOcxName210" w:shapeid="_x0000_i1300"/>
        </w:object>
      </w:r>
      <w:r w:rsidRPr="001F3599">
        <w:rPr>
          <w:lang w:val="en"/>
        </w:rPr>
        <w:t xml:space="preserve">Disagree </w:t>
      </w:r>
    </w:p>
    <w:p w:rsidR="001F3599" w:rsidRPr="00CE4CA0" w:rsidRDefault="001F3599" w:rsidP="001F3599">
      <w:pPr>
        <w:rPr>
          <w:bCs/>
          <w:lang w:val="en"/>
        </w:rPr>
      </w:pPr>
      <w:r w:rsidRPr="00CE4CA0">
        <w:rPr>
          <w:bCs/>
          <w:vanish/>
          <w:lang w:val="en"/>
        </w:rPr>
        <w:t xml:space="preserve">* </w:t>
      </w:r>
      <w:r w:rsidRPr="00CE4CA0">
        <w:rPr>
          <w:bCs/>
          <w:lang w:val="en"/>
        </w:rPr>
        <w:t>If there is anything you would add, remove or change about this recommendation</w:t>
      </w:r>
      <w:r w:rsidR="00CE4CA0">
        <w:rPr>
          <w:bCs/>
          <w:lang w:val="en"/>
        </w:rPr>
        <w:t xml:space="preserve">, please let us know, </w:t>
      </w:r>
      <w:r w:rsidR="00CE4CA0" w:rsidRPr="00CE4CA0">
        <w:rPr>
          <w:bCs/>
          <w:lang w:val="en"/>
        </w:rPr>
        <w:t>using the comment box below.</w:t>
      </w:r>
    </w:p>
    <w:p w:rsidR="001F3599" w:rsidRPr="00CE4CA0" w:rsidRDefault="001F3599" w:rsidP="008E756A">
      <w:pPr>
        <w:rPr>
          <w:lang w:val="en"/>
        </w:rPr>
      </w:pPr>
      <w:r w:rsidRPr="00CE4CA0">
        <w:rPr>
          <w:lang w:val="en"/>
        </w:rPr>
        <w:t xml:space="preserve">Would this recommendation make it easier for Ontario to achieve accessibility? If not, what change </w:t>
      </w:r>
      <w:proofErr w:type="gramStart"/>
      <w:r w:rsidRPr="00CE4CA0">
        <w:rPr>
          <w:lang w:val="en"/>
        </w:rPr>
        <w:t>could be made</w:t>
      </w:r>
      <w:proofErr w:type="gramEnd"/>
      <w:r w:rsidRPr="00CE4CA0">
        <w:rPr>
          <w:lang w:val="en"/>
        </w:rPr>
        <w:t xml:space="preserve"> to achieve this? </w:t>
      </w:r>
    </w:p>
    <w:p w:rsidR="001F3599" w:rsidRPr="001F3599" w:rsidRDefault="001F3599" w:rsidP="001F3599">
      <w:pPr>
        <w:rPr>
          <w:b/>
          <w:bCs/>
          <w:lang w:val="en"/>
        </w:rPr>
      </w:pPr>
      <w:r>
        <w:rPr>
          <w:lang w:val="en"/>
        </w:rPr>
        <w:br/>
      </w:r>
      <w:r w:rsidR="00CE4CA0">
        <w:rPr>
          <w:b/>
          <w:bCs/>
          <w:lang w:val="en"/>
        </w:rPr>
        <w:br/>
      </w:r>
      <w:r w:rsidRPr="001F3599">
        <w:rPr>
          <w:b/>
          <w:bCs/>
          <w:lang w:val="en"/>
        </w:rPr>
        <w:t xml:space="preserve">Recommendation 5: Determination of Suitability </w:t>
      </w:r>
    </w:p>
    <w:p w:rsidR="001F3599" w:rsidRPr="001F3599" w:rsidRDefault="001F3599" w:rsidP="001F3599">
      <w:pPr>
        <w:rPr>
          <w:vanish/>
        </w:rPr>
      </w:pPr>
      <w:r w:rsidRPr="001F3599">
        <w:rPr>
          <w:vanish/>
        </w:rPr>
        <w:t>Top of Form</w:t>
      </w:r>
    </w:p>
    <w:p w:rsidR="001F3599" w:rsidRPr="001F3599" w:rsidRDefault="001F3599" w:rsidP="001F3599">
      <w:pPr>
        <w:rPr>
          <w:b/>
          <w:bCs/>
          <w:lang w:val="en"/>
        </w:rPr>
      </w:pPr>
      <w:r w:rsidRPr="001F3599">
        <w:rPr>
          <w:b/>
          <w:bCs/>
          <w:vanish/>
          <w:lang w:val="en"/>
        </w:rPr>
        <w:t xml:space="preserve">* </w:t>
      </w:r>
      <w:r w:rsidRPr="001F3599">
        <w:rPr>
          <w:b/>
          <w:bCs/>
          <w:lang w:val="en"/>
        </w:rPr>
        <w:t>Focus Area 2: Section 12: Alternative Formats and Communication Supports</w:t>
      </w:r>
    </w:p>
    <w:p w:rsidR="001F3599" w:rsidRDefault="001F3599" w:rsidP="001F3599">
      <w:pPr>
        <w:rPr>
          <w:lang w:val="en"/>
        </w:rPr>
      </w:pPr>
      <w:r w:rsidRPr="001F3599">
        <w:rPr>
          <w:b/>
          <w:lang w:val="en"/>
        </w:rPr>
        <w:t>Recommendation 5: Determination of Suitability</w:t>
      </w:r>
      <w:r w:rsidRPr="001F3599">
        <w:rPr>
          <w:lang w:val="en"/>
        </w:rPr>
        <w:br/>
      </w:r>
      <w:proofErr w:type="gramStart"/>
      <w:r w:rsidRPr="001F3599">
        <w:rPr>
          <w:lang w:val="en"/>
        </w:rPr>
        <w:t>If</w:t>
      </w:r>
      <w:proofErr w:type="gramEnd"/>
      <w:r w:rsidRPr="001F3599">
        <w:rPr>
          <w:lang w:val="en"/>
        </w:rPr>
        <w:t xml:space="preserve"> a person with a disability asks an organization for an alternate format or communications support, that organization is required to consult with the requester about the request. The final decision on whether to provide what </w:t>
      </w:r>
      <w:proofErr w:type="gramStart"/>
      <w:r w:rsidRPr="001F3599">
        <w:rPr>
          <w:lang w:val="en"/>
        </w:rPr>
        <w:t>is needed</w:t>
      </w:r>
      <w:proofErr w:type="gramEnd"/>
      <w:r w:rsidRPr="001F3599">
        <w:rPr>
          <w:lang w:val="en"/>
        </w:rPr>
        <w:t xml:space="preserve"> is up to the organization. The committee noted that this is resulting in the provision of formats that do not meet the needs of people with disabilities.</w:t>
      </w:r>
      <w:r w:rsidRPr="001F3599">
        <w:rPr>
          <w:lang w:val="en"/>
        </w:rPr>
        <w:br/>
      </w:r>
      <w:r w:rsidRPr="001F3599">
        <w:rPr>
          <w:lang w:val="en"/>
        </w:rPr>
        <w:br/>
      </w:r>
      <w:r w:rsidRPr="005A4829">
        <w:rPr>
          <w:b/>
          <w:lang w:val="en"/>
        </w:rPr>
        <w:t>The committee proposes the following</w:t>
      </w:r>
      <w:proofErr w:type="gramStart"/>
      <w:r w:rsidRPr="005A4829">
        <w:rPr>
          <w:b/>
          <w:lang w:val="en"/>
        </w:rPr>
        <w:t>:</w:t>
      </w:r>
      <w:proofErr w:type="gramEnd"/>
      <w:r w:rsidRPr="001F3599">
        <w:rPr>
          <w:lang w:val="en"/>
        </w:rPr>
        <w:br/>
        <w:t>Change regulation 12.(2) to state: “The obligated organization shall consult with the person making the request and gain agreement in determining the suitability of an accessible format or communication support.”</w:t>
      </w:r>
    </w:p>
    <w:p w:rsidR="001F3599" w:rsidRPr="001F3599" w:rsidRDefault="001F3599" w:rsidP="001F3599">
      <w:pPr>
        <w:rPr>
          <w:b/>
          <w:bCs/>
          <w:lang w:val="en"/>
        </w:rPr>
      </w:pPr>
      <w:r w:rsidRPr="00CE4CA0">
        <w:rPr>
          <w:bCs/>
          <w:lang w:val="en"/>
        </w:rPr>
        <w:t>Timeline:</w:t>
      </w:r>
      <w:r w:rsidRPr="001F3599">
        <w:rPr>
          <w:b/>
          <w:bCs/>
          <w:lang w:val="en"/>
        </w:rPr>
        <w:t xml:space="preserve"> </w:t>
      </w:r>
      <w:r w:rsidRPr="00CE4CA0">
        <w:rPr>
          <w:bCs/>
          <w:lang w:val="en"/>
        </w:rPr>
        <w:t xml:space="preserve">Language to be changed </w:t>
      </w:r>
      <w:proofErr w:type="gramStart"/>
      <w:r w:rsidRPr="00CE4CA0">
        <w:rPr>
          <w:bCs/>
          <w:lang w:val="en"/>
        </w:rPr>
        <w:t>immediately,</w:t>
      </w:r>
      <w:proofErr w:type="gramEnd"/>
      <w:r w:rsidRPr="00CE4CA0">
        <w:rPr>
          <w:bCs/>
          <w:lang w:val="en"/>
        </w:rPr>
        <w:t xml:space="preserve"> and regulation to become effective six months after language change.</w:t>
      </w:r>
      <w:r w:rsidRPr="001F3599">
        <w:rPr>
          <w:b/>
          <w:bCs/>
          <w:lang w:val="en"/>
        </w:rPr>
        <w:br/>
      </w:r>
      <w:r w:rsidRPr="001F3599">
        <w:rPr>
          <w:b/>
          <w:bCs/>
          <w:lang w:val="en"/>
        </w:rPr>
        <w:br/>
      </w:r>
      <w:r w:rsidRPr="00CE4CA0">
        <w:rPr>
          <w:bCs/>
          <w:lang w:val="en"/>
        </w:rPr>
        <w:t xml:space="preserve">This recommendation seeks to ensure that people with disabilities </w:t>
      </w:r>
      <w:proofErr w:type="gramStart"/>
      <w:r w:rsidRPr="00CE4CA0">
        <w:rPr>
          <w:bCs/>
          <w:lang w:val="en"/>
        </w:rPr>
        <w:t>are properly consulted</w:t>
      </w:r>
      <w:proofErr w:type="gramEnd"/>
      <w:r w:rsidRPr="00CE4CA0">
        <w:rPr>
          <w:bCs/>
          <w:lang w:val="en"/>
        </w:rPr>
        <w:t xml:space="preserve"> by organizations when determining the best way to give them access to information</w:t>
      </w:r>
      <w:r w:rsidRPr="001F3599">
        <w:rPr>
          <w:b/>
          <w:bCs/>
          <w:lang w:val="en"/>
        </w:rPr>
        <w:t xml:space="preserve">. </w:t>
      </w:r>
    </w:p>
    <w:p w:rsidR="001F3599" w:rsidRPr="001F3599" w:rsidRDefault="001F3599" w:rsidP="001F3599">
      <w:pPr>
        <w:rPr>
          <w:lang w:val="en"/>
        </w:rPr>
      </w:pPr>
      <w:r w:rsidRPr="001F3599">
        <w:rPr>
          <w:lang w:val="en"/>
        </w:rPr>
        <w:object w:dxaOrig="1440" w:dyaOrig="1440">
          <v:shape id="_x0000_i1303" type="#_x0000_t75" style="width:18pt;height:15.6pt" o:ole="">
            <v:imagedata r:id="rId9" o:title=""/>
          </v:shape>
          <w:control r:id="rId54" w:name="DefaultOcxName33" w:shapeid="_x0000_i1303"/>
        </w:object>
      </w:r>
      <w:r w:rsidRPr="001F3599">
        <w:rPr>
          <w:lang w:val="en"/>
        </w:rPr>
        <w:t xml:space="preserve">Agree </w:t>
      </w:r>
    </w:p>
    <w:p w:rsidR="001F3599" w:rsidRPr="001F3599" w:rsidRDefault="001F3599" w:rsidP="001F3599">
      <w:pPr>
        <w:rPr>
          <w:lang w:val="en"/>
        </w:rPr>
      </w:pPr>
      <w:r w:rsidRPr="001F3599">
        <w:rPr>
          <w:lang w:val="en"/>
        </w:rPr>
        <w:object w:dxaOrig="1440" w:dyaOrig="1440">
          <v:shape id="_x0000_i1306" type="#_x0000_t75" style="width:18pt;height:15.6pt" o:ole="">
            <v:imagedata r:id="rId9" o:title=""/>
          </v:shape>
          <w:control r:id="rId55" w:name="DefaultOcxName114" w:shapeid="_x0000_i1306"/>
        </w:object>
      </w:r>
      <w:r w:rsidRPr="001F3599">
        <w:rPr>
          <w:lang w:val="en"/>
        </w:rPr>
        <w:t xml:space="preserve">Neither agree nor disagree </w:t>
      </w:r>
    </w:p>
    <w:p w:rsidR="00324DD5" w:rsidRPr="00324DD5" w:rsidRDefault="001F3599" w:rsidP="00324DD5">
      <w:pPr>
        <w:rPr>
          <w:b/>
          <w:bCs/>
          <w:lang w:val="en"/>
        </w:rPr>
      </w:pPr>
      <w:r w:rsidRPr="001F3599">
        <w:rPr>
          <w:lang w:val="en"/>
        </w:rPr>
        <w:object w:dxaOrig="1440" w:dyaOrig="1440">
          <v:shape id="_x0000_i1309" type="#_x0000_t75" style="width:18pt;height:15.6pt" o:ole="">
            <v:imagedata r:id="rId9" o:title=""/>
          </v:shape>
          <w:control r:id="rId56" w:name="DefaultOcxName211" w:shapeid="_x0000_i1309"/>
        </w:object>
      </w:r>
      <w:r w:rsidRPr="001F3599">
        <w:rPr>
          <w:lang w:val="en"/>
        </w:rPr>
        <w:t>Disagree</w:t>
      </w:r>
    </w:p>
    <w:p w:rsidR="00324DD5" w:rsidRPr="00CE4CA0" w:rsidRDefault="00324DD5" w:rsidP="00324DD5">
      <w:pPr>
        <w:rPr>
          <w:bCs/>
          <w:lang w:val="en"/>
        </w:rPr>
      </w:pPr>
      <w:r w:rsidRPr="00CE4CA0">
        <w:rPr>
          <w:bCs/>
          <w:vanish/>
          <w:lang w:val="en"/>
        </w:rPr>
        <w:t xml:space="preserve">* </w:t>
      </w:r>
      <w:r w:rsidRPr="00CE4CA0">
        <w:rPr>
          <w:bCs/>
          <w:lang w:val="en"/>
        </w:rPr>
        <w:t xml:space="preserve">If there is anything you would add, remove or change about this recommendation, please let us know, using the comment box below. </w:t>
      </w:r>
    </w:p>
    <w:p w:rsidR="00324DD5" w:rsidRPr="00CE4CA0" w:rsidRDefault="00324DD5" w:rsidP="00324DD5">
      <w:pPr>
        <w:rPr>
          <w:bCs/>
          <w:lang w:val="en"/>
        </w:rPr>
      </w:pPr>
      <w:r w:rsidRPr="00CE4CA0">
        <w:rPr>
          <w:bCs/>
          <w:vanish/>
          <w:lang w:val="en"/>
        </w:rPr>
        <w:t xml:space="preserve">* </w:t>
      </w:r>
      <w:r w:rsidRPr="00CE4CA0">
        <w:rPr>
          <w:bCs/>
          <w:lang w:val="en"/>
        </w:rPr>
        <w:t xml:space="preserve">Would this recommendation make it easier for Ontario to achieve accessibility? If not, what change </w:t>
      </w:r>
      <w:proofErr w:type="gramStart"/>
      <w:r w:rsidRPr="00CE4CA0">
        <w:rPr>
          <w:bCs/>
          <w:lang w:val="en"/>
        </w:rPr>
        <w:t>could be made</w:t>
      </w:r>
      <w:proofErr w:type="gramEnd"/>
      <w:r w:rsidRPr="00CE4CA0">
        <w:rPr>
          <w:bCs/>
          <w:lang w:val="en"/>
        </w:rPr>
        <w:t xml:space="preserve"> to achieve this? </w:t>
      </w:r>
    </w:p>
    <w:p w:rsidR="00324DD5" w:rsidRDefault="00324DD5" w:rsidP="00324DD5">
      <w:pPr>
        <w:rPr>
          <w:b/>
          <w:bCs/>
          <w:lang w:val="en"/>
        </w:rPr>
      </w:pPr>
    </w:p>
    <w:p w:rsidR="00324DD5" w:rsidRDefault="00324DD5" w:rsidP="00324DD5">
      <w:pPr>
        <w:rPr>
          <w:b/>
          <w:bCs/>
          <w:lang w:val="en"/>
        </w:rPr>
      </w:pPr>
    </w:p>
    <w:p w:rsidR="00324DD5" w:rsidRDefault="00324DD5" w:rsidP="00324DD5">
      <w:pPr>
        <w:rPr>
          <w:b/>
          <w:bCs/>
          <w:lang w:val="en"/>
        </w:rPr>
      </w:pPr>
    </w:p>
    <w:p w:rsidR="00324DD5" w:rsidRPr="00324DD5" w:rsidRDefault="00324DD5" w:rsidP="00324DD5">
      <w:pPr>
        <w:rPr>
          <w:b/>
          <w:bCs/>
          <w:lang w:val="en"/>
        </w:rPr>
      </w:pPr>
      <w:r w:rsidRPr="00324DD5">
        <w:rPr>
          <w:b/>
          <w:bCs/>
          <w:lang w:val="en"/>
        </w:rPr>
        <w:lastRenderedPageBreak/>
        <w:t xml:space="preserve">Recommendation 6: Timely Manner </w:t>
      </w:r>
    </w:p>
    <w:p w:rsidR="00324DD5" w:rsidRPr="00324DD5" w:rsidRDefault="00324DD5" w:rsidP="00324DD5">
      <w:pPr>
        <w:rPr>
          <w:bCs/>
          <w:vanish/>
        </w:rPr>
      </w:pPr>
      <w:r w:rsidRPr="00324DD5">
        <w:rPr>
          <w:bCs/>
          <w:vanish/>
        </w:rPr>
        <w:t>Top of Form</w:t>
      </w:r>
    </w:p>
    <w:p w:rsidR="00324DD5" w:rsidRDefault="00324DD5" w:rsidP="00324DD5">
      <w:pPr>
        <w:rPr>
          <w:b/>
          <w:bCs/>
          <w:lang w:val="en"/>
        </w:rPr>
      </w:pPr>
      <w:r w:rsidRPr="00324DD5">
        <w:rPr>
          <w:bCs/>
          <w:vanish/>
          <w:lang w:val="en"/>
        </w:rPr>
        <w:t xml:space="preserve">* </w:t>
      </w:r>
      <w:r w:rsidRPr="00324DD5">
        <w:rPr>
          <w:bCs/>
          <w:lang w:val="en"/>
        </w:rPr>
        <w:t xml:space="preserve">Section 12 of the regulation states that organizations must provide accessible formats in a “timely manner.” Stakeholder feedback revealed that people with disabilities and organizations often do not agree on the definition of “timely manner.” </w:t>
      </w:r>
      <w:r w:rsidRPr="00324DD5">
        <w:rPr>
          <w:bCs/>
          <w:lang w:val="en"/>
        </w:rPr>
        <w:br/>
      </w:r>
      <w:r w:rsidRPr="00324DD5">
        <w:rPr>
          <w:bCs/>
          <w:lang w:val="en"/>
        </w:rPr>
        <w:br/>
      </w:r>
      <w:r w:rsidRPr="00324DD5">
        <w:rPr>
          <w:b/>
          <w:bCs/>
          <w:lang w:val="en"/>
        </w:rPr>
        <w:t>The Committee proposes the following</w:t>
      </w:r>
      <w:proofErr w:type="gramStart"/>
      <w:r w:rsidRPr="00324DD5">
        <w:rPr>
          <w:b/>
          <w:bCs/>
          <w:lang w:val="en"/>
        </w:rPr>
        <w:t>:</w:t>
      </w:r>
      <w:proofErr w:type="gramEnd"/>
      <w:r w:rsidRPr="00324DD5">
        <w:rPr>
          <w:bCs/>
          <w:lang w:val="en"/>
        </w:rPr>
        <w:br/>
        <w:t>Change the regulation to state that organizations must provide accessible formats in a mutually agreed upon timely manner which considers</w:t>
      </w:r>
      <w:r w:rsidRPr="00324DD5">
        <w:rPr>
          <w:b/>
          <w:bCs/>
          <w:lang w:val="en"/>
        </w:rPr>
        <w:t xml:space="preserve"> </w:t>
      </w:r>
      <w:r w:rsidRPr="00324DD5">
        <w:rPr>
          <w:bCs/>
          <w:lang w:val="en"/>
        </w:rPr>
        <w:t>the circumstances of the requester, and the urgency of his or her request</w:t>
      </w:r>
      <w:r w:rsidRPr="00324DD5">
        <w:rPr>
          <w:b/>
          <w:bCs/>
          <w:lang w:val="en"/>
        </w:rPr>
        <w:t xml:space="preserve">. </w:t>
      </w:r>
    </w:p>
    <w:p w:rsidR="00324DD5" w:rsidRDefault="00324DD5" w:rsidP="00324DD5">
      <w:pPr>
        <w:rPr>
          <w:bCs/>
          <w:lang w:val="en"/>
        </w:rPr>
      </w:pPr>
      <w:r w:rsidRPr="00324DD5">
        <w:rPr>
          <w:bCs/>
          <w:lang w:val="en"/>
        </w:rPr>
        <w:t xml:space="preserve">Timeline: Language to be changed </w:t>
      </w:r>
      <w:proofErr w:type="gramStart"/>
      <w:r w:rsidRPr="00324DD5">
        <w:rPr>
          <w:bCs/>
          <w:lang w:val="en"/>
        </w:rPr>
        <w:t>immediately,</w:t>
      </w:r>
      <w:proofErr w:type="gramEnd"/>
      <w:r w:rsidRPr="00324DD5">
        <w:rPr>
          <w:bCs/>
          <w:lang w:val="en"/>
        </w:rPr>
        <w:t xml:space="preserve"> and regulation to become effective six months after language change.</w:t>
      </w:r>
      <w:r w:rsidRPr="00324DD5">
        <w:rPr>
          <w:bCs/>
          <w:lang w:val="en"/>
        </w:rPr>
        <w:br/>
      </w:r>
      <w:r w:rsidRPr="00324DD5">
        <w:rPr>
          <w:bCs/>
          <w:lang w:val="en"/>
        </w:rPr>
        <w:br/>
        <w:t xml:space="preserve">The idea is similar to the intent of Recommendation 5, which is to ensure that important decisions that affect people with disabilities </w:t>
      </w:r>
      <w:proofErr w:type="gramStart"/>
      <w:r w:rsidRPr="00324DD5">
        <w:rPr>
          <w:bCs/>
          <w:lang w:val="en"/>
        </w:rPr>
        <w:t>must be made</w:t>
      </w:r>
      <w:proofErr w:type="gramEnd"/>
      <w:r w:rsidRPr="00324DD5">
        <w:rPr>
          <w:bCs/>
          <w:lang w:val="en"/>
        </w:rPr>
        <w:t xml:space="preserve"> with their participation. In this case, it would require that organizations and people with disabilities agree on what </w:t>
      </w:r>
      <w:proofErr w:type="gramStart"/>
      <w:r w:rsidRPr="00324DD5">
        <w:rPr>
          <w:bCs/>
          <w:lang w:val="en"/>
        </w:rPr>
        <w:t>is meant</w:t>
      </w:r>
      <w:proofErr w:type="gramEnd"/>
      <w:r w:rsidRPr="00324DD5">
        <w:rPr>
          <w:bCs/>
          <w:lang w:val="en"/>
        </w:rPr>
        <w:t xml:space="preserve"> by a timely manner.</w:t>
      </w:r>
    </w:p>
    <w:p w:rsidR="005A4829" w:rsidRPr="005A4829" w:rsidRDefault="005A4829" w:rsidP="005A4829">
      <w:pPr>
        <w:rPr>
          <w:bCs/>
          <w:lang w:val="en"/>
        </w:rPr>
      </w:pPr>
      <w:r w:rsidRPr="005A4829">
        <w:rPr>
          <w:bCs/>
          <w:lang w:val="en"/>
        </w:rPr>
        <w:object w:dxaOrig="1440" w:dyaOrig="1440">
          <v:shape id="_x0000_i1312" type="#_x0000_t75" style="width:18pt;height:15.6pt" o:ole="">
            <v:imagedata r:id="rId9" o:title=""/>
          </v:shape>
          <w:control r:id="rId57" w:name="DefaultOcxName331" w:shapeid="_x0000_i1312"/>
        </w:object>
      </w:r>
      <w:r w:rsidRPr="005A4829">
        <w:rPr>
          <w:bCs/>
          <w:lang w:val="en"/>
        </w:rPr>
        <w:t xml:space="preserve">Agree </w:t>
      </w:r>
    </w:p>
    <w:p w:rsidR="005A4829" w:rsidRPr="005A4829" w:rsidRDefault="005A4829" w:rsidP="005A4829">
      <w:pPr>
        <w:rPr>
          <w:bCs/>
          <w:lang w:val="en"/>
        </w:rPr>
      </w:pPr>
      <w:r w:rsidRPr="005A4829">
        <w:rPr>
          <w:bCs/>
          <w:lang w:val="en"/>
        </w:rPr>
        <w:object w:dxaOrig="1440" w:dyaOrig="1440">
          <v:shape id="_x0000_i1315" type="#_x0000_t75" style="width:18pt;height:15.6pt" o:ole="">
            <v:imagedata r:id="rId9" o:title=""/>
          </v:shape>
          <w:control r:id="rId58" w:name="DefaultOcxName1141" w:shapeid="_x0000_i1315"/>
        </w:object>
      </w:r>
      <w:r w:rsidRPr="005A4829">
        <w:rPr>
          <w:bCs/>
          <w:lang w:val="en"/>
        </w:rPr>
        <w:t xml:space="preserve">Neither agree nor disagree </w:t>
      </w:r>
    </w:p>
    <w:p w:rsidR="005A4829" w:rsidRPr="005A4829" w:rsidRDefault="005A4829" w:rsidP="005A4829">
      <w:pPr>
        <w:rPr>
          <w:b/>
          <w:bCs/>
          <w:lang w:val="en"/>
        </w:rPr>
      </w:pPr>
      <w:r w:rsidRPr="005A4829">
        <w:rPr>
          <w:bCs/>
          <w:lang w:val="en"/>
        </w:rPr>
        <w:object w:dxaOrig="1440" w:dyaOrig="1440">
          <v:shape id="_x0000_i1318" type="#_x0000_t75" style="width:18pt;height:15.6pt" o:ole="">
            <v:imagedata r:id="rId9" o:title=""/>
          </v:shape>
          <w:control r:id="rId59" w:name="DefaultOcxName2111" w:shapeid="_x0000_i1318"/>
        </w:object>
      </w:r>
      <w:r w:rsidRPr="005A4829">
        <w:rPr>
          <w:bCs/>
          <w:lang w:val="en"/>
        </w:rPr>
        <w:t>Disagree</w:t>
      </w:r>
    </w:p>
    <w:p w:rsidR="00324DD5" w:rsidRPr="00CE4CA0" w:rsidRDefault="00324DD5" w:rsidP="00324DD5">
      <w:pPr>
        <w:rPr>
          <w:bCs/>
          <w:lang w:val="en"/>
        </w:rPr>
      </w:pPr>
      <w:r w:rsidRPr="00CE4CA0">
        <w:rPr>
          <w:bCs/>
          <w:vanish/>
          <w:lang w:val="en"/>
        </w:rPr>
        <w:t xml:space="preserve">* </w:t>
      </w:r>
      <w:r w:rsidRPr="00CE4CA0">
        <w:rPr>
          <w:bCs/>
          <w:lang w:val="en"/>
        </w:rPr>
        <w:t xml:space="preserve">If there is anything you would add, remove or change about this recommendation, please let us know, using the comment box below. </w:t>
      </w:r>
    </w:p>
    <w:p w:rsidR="00324DD5" w:rsidRPr="00CE4CA0" w:rsidRDefault="00324DD5" w:rsidP="00324DD5">
      <w:pPr>
        <w:rPr>
          <w:bCs/>
          <w:lang w:val="en"/>
        </w:rPr>
      </w:pPr>
      <w:r w:rsidRPr="00CE4CA0">
        <w:rPr>
          <w:bCs/>
          <w:vanish/>
          <w:lang w:val="en"/>
        </w:rPr>
        <w:t xml:space="preserve">* </w:t>
      </w:r>
      <w:r w:rsidRPr="00CE4CA0">
        <w:rPr>
          <w:bCs/>
          <w:lang w:val="en"/>
        </w:rPr>
        <w:t xml:space="preserve">Would this recommendation make it easier for Ontario to achieve accessibility? If not, what change </w:t>
      </w:r>
      <w:proofErr w:type="gramStart"/>
      <w:r w:rsidRPr="00CE4CA0">
        <w:rPr>
          <w:bCs/>
          <w:lang w:val="en"/>
        </w:rPr>
        <w:t>could be made</w:t>
      </w:r>
      <w:proofErr w:type="gramEnd"/>
      <w:r w:rsidRPr="00CE4CA0">
        <w:rPr>
          <w:bCs/>
          <w:lang w:val="en"/>
        </w:rPr>
        <w:t xml:space="preserve"> to achieve this?</w:t>
      </w:r>
    </w:p>
    <w:p w:rsidR="005A4829" w:rsidRDefault="005A4829" w:rsidP="00324DD5">
      <w:pPr>
        <w:rPr>
          <w:bCs/>
          <w:lang w:val="en"/>
        </w:rPr>
      </w:pPr>
    </w:p>
    <w:p w:rsidR="00324DD5" w:rsidRPr="00324DD5" w:rsidRDefault="00324DD5" w:rsidP="00324DD5">
      <w:pPr>
        <w:rPr>
          <w:b/>
          <w:bCs/>
          <w:lang w:val="en"/>
        </w:rPr>
      </w:pPr>
      <w:r w:rsidRPr="00324DD5">
        <w:rPr>
          <w:b/>
          <w:bCs/>
          <w:lang w:val="en"/>
        </w:rPr>
        <w:t xml:space="preserve">Recommendation 7: Agreement between People with Disabilities and Organizations </w:t>
      </w:r>
    </w:p>
    <w:p w:rsidR="00324DD5" w:rsidRPr="005A4829" w:rsidRDefault="00324DD5" w:rsidP="00324DD5">
      <w:pPr>
        <w:rPr>
          <w:bCs/>
          <w:vanish/>
        </w:rPr>
      </w:pPr>
      <w:r w:rsidRPr="005A4829">
        <w:rPr>
          <w:bCs/>
          <w:vanish/>
        </w:rPr>
        <w:t>Top of Form</w:t>
      </w:r>
    </w:p>
    <w:p w:rsidR="00324DD5" w:rsidRPr="00324DD5" w:rsidRDefault="00324DD5" w:rsidP="00324DD5">
      <w:pPr>
        <w:rPr>
          <w:bCs/>
          <w:lang w:val="en"/>
        </w:rPr>
      </w:pPr>
      <w:r w:rsidRPr="005A4829">
        <w:rPr>
          <w:bCs/>
          <w:vanish/>
          <w:lang w:val="en"/>
        </w:rPr>
        <w:t xml:space="preserve">* </w:t>
      </w:r>
      <w:proofErr w:type="gramStart"/>
      <w:r w:rsidRPr="005A4829">
        <w:rPr>
          <w:bCs/>
          <w:lang w:val="en"/>
        </w:rPr>
        <w:t>While there are requirements for organizations to take feedback from the public, there is currently no mechanism to resolve disagreements that result from this</w:t>
      </w:r>
      <w:r w:rsidRPr="00324DD5">
        <w:rPr>
          <w:b/>
          <w:bCs/>
          <w:lang w:val="en"/>
        </w:rPr>
        <w:t>.</w:t>
      </w:r>
      <w:proofErr w:type="gramEnd"/>
      <w:r w:rsidRPr="00324DD5">
        <w:rPr>
          <w:b/>
          <w:bCs/>
          <w:lang w:val="en"/>
        </w:rPr>
        <w:br/>
      </w:r>
      <w:r w:rsidRPr="00324DD5">
        <w:rPr>
          <w:b/>
          <w:bCs/>
          <w:lang w:val="en"/>
        </w:rPr>
        <w:br/>
        <w:t>The committee proposes the following</w:t>
      </w:r>
      <w:proofErr w:type="gramStart"/>
      <w:r w:rsidRPr="00324DD5">
        <w:rPr>
          <w:b/>
          <w:bCs/>
          <w:lang w:val="en"/>
        </w:rPr>
        <w:t>:</w:t>
      </w:r>
      <w:proofErr w:type="gramEnd"/>
      <w:r w:rsidRPr="00324DD5">
        <w:rPr>
          <w:b/>
          <w:bCs/>
          <w:lang w:val="en"/>
        </w:rPr>
        <w:br/>
      </w:r>
      <w:r w:rsidRPr="00324DD5">
        <w:rPr>
          <w:bCs/>
          <w:lang w:val="en"/>
        </w:rPr>
        <w:t>This issue should be referred to the Accessibility Standards Advisory Council.</w:t>
      </w:r>
    </w:p>
    <w:p w:rsidR="00324DD5" w:rsidRPr="00324DD5" w:rsidRDefault="00324DD5" w:rsidP="00324DD5">
      <w:pPr>
        <w:rPr>
          <w:bCs/>
          <w:lang w:val="en"/>
        </w:rPr>
      </w:pPr>
      <w:r w:rsidRPr="00324DD5">
        <w:rPr>
          <w:bCs/>
          <w:lang w:val="en"/>
        </w:rPr>
        <w:t>Timeline: Referred to the council immediately following the submission of the Final Recommendations Report.</w:t>
      </w:r>
      <w:r w:rsidRPr="00324DD5">
        <w:rPr>
          <w:bCs/>
          <w:lang w:val="en"/>
        </w:rPr>
        <w:br/>
      </w:r>
      <w:r w:rsidRPr="00324DD5">
        <w:rPr>
          <w:bCs/>
          <w:lang w:val="en"/>
        </w:rPr>
        <w:br/>
        <w:t xml:space="preserve">The council </w:t>
      </w:r>
      <w:proofErr w:type="gramStart"/>
      <w:r w:rsidRPr="00324DD5">
        <w:rPr>
          <w:bCs/>
          <w:lang w:val="en"/>
        </w:rPr>
        <w:t>is best positioned</w:t>
      </w:r>
      <w:proofErr w:type="gramEnd"/>
      <w:r w:rsidRPr="00324DD5">
        <w:rPr>
          <w:bCs/>
          <w:lang w:val="en"/>
        </w:rPr>
        <w:t xml:space="preserve"> to examine this issue. </w:t>
      </w:r>
    </w:p>
    <w:p w:rsidR="00324DD5" w:rsidRPr="00324DD5" w:rsidRDefault="00324DD5" w:rsidP="00324DD5">
      <w:pPr>
        <w:rPr>
          <w:bCs/>
          <w:lang w:val="en"/>
        </w:rPr>
      </w:pPr>
      <w:r w:rsidRPr="00324DD5">
        <w:rPr>
          <w:bCs/>
          <w:lang w:val="en"/>
        </w:rPr>
        <w:object w:dxaOrig="1440" w:dyaOrig="1440">
          <v:shape id="_x0000_i1321" type="#_x0000_t75" style="width:18pt;height:15.6pt" o:ole="">
            <v:imagedata r:id="rId9" o:title=""/>
          </v:shape>
          <w:control r:id="rId60" w:name="DefaultOcxName36" w:shapeid="_x0000_i1321"/>
        </w:object>
      </w:r>
      <w:r w:rsidRPr="00324DD5">
        <w:rPr>
          <w:bCs/>
          <w:lang w:val="en"/>
        </w:rPr>
        <w:t xml:space="preserve">Agree </w:t>
      </w:r>
    </w:p>
    <w:p w:rsidR="00324DD5" w:rsidRPr="00324DD5" w:rsidRDefault="00324DD5" w:rsidP="00324DD5">
      <w:pPr>
        <w:rPr>
          <w:bCs/>
          <w:lang w:val="en"/>
        </w:rPr>
      </w:pPr>
      <w:r w:rsidRPr="00324DD5">
        <w:rPr>
          <w:bCs/>
          <w:lang w:val="en"/>
        </w:rPr>
        <w:object w:dxaOrig="1440" w:dyaOrig="1440">
          <v:shape id="_x0000_i1324" type="#_x0000_t75" style="width:18pt;height:15.6pt" o:ole="">
            <v:imagedata r:id="rId9" o:title=""/>
          </v:shape>
          <w:control r:id="rId61" w:name="DefaultOcxName116" w:shapeid="_x0000_i1324"/>
        </w:object>
      </w:r>
      <w:r w:rsidRPr="00324DD5">
        <w:rPr>
          <w:bCs/>
          <w:lang w:val="en"/>
        </w:rPr>
        <w:t xml:space="preserve">Neither agree nor disagree </w:t>
      </w:r>
    </w:p>
    <w:p w:rsidR="00324DD5" w:rsidRPr="00324DD5" w:rsidRDefault="00324DD5" w:rsidP="00324DD5">
      <w:pPr>
        <w:rPr>
          <w:bCs/>
          <w:lang w:val="en"/>
        </w:rPr>
      </w:pPr>
      <w:r w:rsidRPr="00324DD5">
        <w:rPr>
          <w:bCs/>
          <w:lang w:val="en"/>
        </w:rPr>
        <w:object w:dxaOrig="1440" w:dyaOrig="1440">
          <v:shape id="_x0000_i1327" type="#_x0000_t75" style="width:18pt;height:15.6pt" o:ole="">
            <v:imagedata r:id="rId9" o:title=""/>
          </v:shape>
          <w:control r:id="rId62" w:name="DefaultOcxName212" w:shapeid="_x0000_i1327"/>
        </w:object>
      </w:r>
      <w:r w:rsidRPr="00324DD5">
        <w:rPr>
          <w:bCs/>
          <w:lang w:val="en"/>
        </w:rPr>
        <w:t xml:space="preserve">Disagree </w:t>
      </w:r>
    </w:p>
    <w:p w:rsidR="00324DD5" w:rsidRPr="00324DD5" w:rsidRDefault="00324DD5" w:rsidP="00324DD5">
      <w:pPr>
        <w:rPr>
          <w:bCs/>
          <w:lang w:val="en"/>
        </w:rPr>
      </w:pPr>
      <w:r w:rsidRPr="00324DD5">
        <w:rPr>
          <w:bCs/>
          <w:vanish/>
          <w:lang w:val="en"/>
        </w:rPr>
        <w:lastRenderedPageBreak/>
        <w:t xml:space="preserve">* </w:t>
      </w:r>
      <w:r w:rsidRPr="00324DD5">
        <w:rPr>
          <w:bCs/>
          <w:lang w:val="en"/>
        </w:rPr>
        <w:t xml:space="preserve">If there is anything you would add, remove or change about this recommendation, please let us know, using the comment box below. </w:t>
      </w:r>
    </w:p>
    <w:p w:rsidR="00324DD5" w:rsidRDefault="00324DD5" w:rsidP="00324DD5">
      <w:pPr>
        <w:rPr>
          <w:bCs/>
          <w:lang w:val="en"/>
        </w:rPr>
      </w:pPr>
      <w:r w:rsidRPr="00324DD5">
        <w:rPr>
          <w:bCs/>
          <w:vanish/>
          <w:lang w:val="en"/>
        </w:rPr>
        <w:t xml:space="preserve">* </w:t>
      </w:r>
      <w:r w:rsidRPr="00324DD5">
        <w:rPr>
          <w:bCs/>
          <w:lang w:val="en"/>
        </w:rPr>
        <w:t xml:space="preserve">Would this recommendation make it easier for Ontario to achieve accessibility? If not, what change </w:t>
      </w:r>
      <w:proofErr w:type="gramStart"/>
      <w:r w:rsidRPr="00324DD5">
        <w:rPr>
          <w:bCs/>
          <w:lang w:val="en"/>
        </w:rPr>
        <w:t>could be made</w:t>
      </w:r>
      <w:proofErr w:type="gramEnd"/>
      <w:r w:rsidRPr="00324DD5">
        <w:rPr>
          <w:bCs/>
          <w:lang w:val="en"/>
        </w:rPr>
        <w:t xml:space="preserve"> to achieve this?</w:t>
      </w:r>
    </w:p>
    <w:p w:rsidR="00324DD5" w:rsidRPr="00324DD5" w:rsidRDefault="00324DD5" w:rsidP="00324DD5">
      <w:pPr>
        <w:rPr>
          <w:bCs/>
          <w:lang w:val="en"/>
        </w:rPr>
      </w:pPr>
    </w:p>
    <w:p w:rsidR="00324DD5" w:rsidRPr="00324DD5" w:rsidRDefault="00324DD5" w:rsidP="00324DD5">
      <w:pPr>
        <w:rPr>
          <w:b/>
          <w:bCs/>
          <w:lang w:val="en"/>
        </w:rPr>
      </w:pPr>
      <w:r w:rsidRPr="00324DD5">
        <w:rPr>
          <w:b/>
          <w:bCs/>
          <w:lang w:val="en"/>
        </w:rPr>
        <w:t xml:space="preserve">Recommendation 8: Harmonization of Section 12 </w:t>
      </w:r>
    </w:p>
    <w:p w:rsidR="00324DD5" w:rsidRPr="00324DD5" w:rsidRDefault="00324DD5" w:rsidP="00324DD5">
      <w:pPr>
        <w:rPr>
          <w:bCs/>
          <w:vanish/>
        </w:rPr>
      </w:pPr>
      <w:r w:rsidRPr="00324DD5">
        <w:rPr>
          <w:bCs/>
          <w:vanish/>
        </w:rPr>
        <w:t>Top of Form</w:t>
      </w:r>
    </w:p>
    <w:p w:rsidR="00324DD5" w:rsidRDefault="00324DD5" w:rsidP="00324DD5">
      <w:pPr>
        <w:rPr>
          <w:bCs/>
          <w:lang w:val="en"/>
        </w:rPr>
      </w:pPr>
      <w:r w:rsidRPr="00324DD5">
        <w:rPr>
          <w:bCs/>
          <w:vanish/>
          <w:lang w:val="en"/>
        </w:rPr>
        <w:t xml:space="preserve">* </w:t>
      </w:r>
      <w:r w:rsidRPr="00324DD5">
        <w:rPr>
          <w:bCs/>
          <w:lang w:val="en"/>
        </w:rPr>
        <w:t>Section 12 of the Information and Communications Standards and Section 80.51 of the Customer Service Standards create duplicate requirements for providing accessible formats</w:t>
      </w:r>
      <w:r w:rsidRPr="00324DD5">
        <w:rPr>
          <w:b/>
          <w:bCs/>
          <w:lang w:val="en"/>
        </w:rPr>
        <w:t xml:space="preserve">. </w:t>
      </w:r>
      <w:r w:rsidRPr="00324DD5">
        <w:rPr>
          <w:b/>
          <w:bCs/>
          <w:lang w:val="en"/>
        </w:rPr>
        <w:br/>
      </w:r>
      <w:r w:rsidRPr="00324DD5">
        <w:rPr>
          <w:b/>
          <w:bCs/>
          <w:lang w:val="en"/>
        </w:rPr>
        <w:br/>
        <w:t>The committee proposes the following</w:t>
      </w:r>
      <w:proofErr w:type="gramStart"/>
      <w:r w:rsidRPr="00324DD5">
        <w:rPr>
          <w:b/>
          <w:bCs/>
          <w:lang w:val="en"/>
        </w:rPr>
        <w:t>:</w:t>
      </w:r>
      <w:proofErr w:type="gramEnd"/>
      <w:r w:rsidRPr="00324DD5">
        <w:rPr>
          <w:b/>
          <w:bCs/>
          <w:lang w:val="en"/>
        </w:rPr>
        <w:br/>
      </w:r>
      <w:r w:rsidRPr="00324DD5">
        <w:rPr>
          <w:bCs/>
          <w:lang w:val="en"/>
        </w:rPr>
        <w:t xml:space="preserve">Requirements for alternate formats and communications supports should be combined and moved to the General Requirements section of the Integrated Accessibility Standards Regulation. </w:t>
      </w:r>
      <w:r w:rsidRPr="00324DD5">
        <w:rPr>
          <w:bCs/>
          <w:lang w:val="en"/>
        </w:rPr>
        <w:br/>
      </w:r>
      <w:r w:rsidRPr="00324DD5">
        <w:rPr>
          <w:bCs/>
          <w:lang w:val="en"/>
        </w:rPr>
        <w:br/>
        <w:t>Timeline: Immediate</w:t>
      </w:r>
    </w:p>
    <w:p w:rsidR="00324DD5" w:rsidRPr="00324DD5" w:rsidRDefault="00324DD5" w:rsidP="00324DD5">
      <w:pPr>
        <w:rPr>
          <w:bCs/>
          <w:lang w:val="en"/>
        </w:rPr>
      </w:pPr>
      <w:r w:rsidRPr="00324DD5">
        <w:rPr>
          <w:bCs/>
          <w:lang w:val="en"/>
        </w:rPr>
        <w:t xml:space="preserve">The committee feels that moving the requirement for accessible formats into the General Requirements section of the regulation would make it clear that this requirement applies to all the standards, and would strengthen the requirements by making them easier to put in place. </w:t>
      </w:r>
    </w:p>
    <w:p w:rsidR="00324DD5" w:rsidRPr="00324DD5" w:rsidRDefault="00324DD5" w:rsidP="00324DD5">
      <w:pPr>
        <w:rPr>
          <w:bCs/>
          <w:lang w:val="en"/>
        </w:rPr>
      </w:pPr>
      <w:r w:rsidRPr="00324DD5">
        <w:rPr>
          <w:bCs/>
          <w:lang w:val="en"/>
        </w:rPr>
        <w:object w:dxaOrig="1440" w:dyaOrig="1440">
          <v:shape id="_x0000_i1330" type="#_x0000_t75" style="width:18pt;height:15.6pt" o:ole="">
            <v:imagedata r:id="rId9" o:title=""/>
          </v:shape>
          <w:control r:id="rId63" w:name="DefaultOcxName37" w:shapeid="_x0000_i1330"/>
        </w:object>
      </w:r>
      <w:r w:rsidRPr="00324DD5">
        <w:rPr>
          <w:bCs/>
          <w:lang w:val="en"/>
        </w:rPr>
        <w:t xml:space="preserve">Agree </w:t>
      </w:r>
    </w:p>
    <w:p w:rsidR="00324DD5" w:rsidRPr="00324DD5" w:rsidRDefault="00324DD5" w:rsidP="00324DD5">
      <w:pPr>
        <w:rPr>
          <w:bCs/>
          <w:lang w:val="en"/>
        </w:rPr>
      </w:pPr>
      <w:r w:rsidRPr="00324DD5">
        <w:rPr>
          <w:bCs/>
          <w:lang w:val="en"/>
        </w:rPr>
        <w:object w:dxaOrig="1440" w:dyaOrig="1440">
          <v:shape id="_x0000_i1333" type="#_x0000_t75" style="width:18pt;height:15.6pt" o:ole="">
            <v:imagedata r:id="rId9" o:title=""/>
          </v:shape>
          <w:control r:id="rId64" w:name="DefaultOcxName117" w:shapeid="_x0000_i1333"/>
        </w:object>
      </w:r>
      <w:r w:rsidRPr="00324DD5">
        <w:rPr>
          <w:bCs/>
          <w:lang w:val="en"/>
        </w:rPr>
        <w:t xml:space="preserve">Neither agree nor disagree </w:t>
      </w:r>
    </w:p>
    <w:p w:rsidR="00324DD5" w:rsidRPr="00324DD5" w:rsidRDefault="00324DD5" w:rsidP="00324DD5">
      <w:pPr>
        <w:rPr>
          <w:bCs/>
          <w:lang w:val="en"/>
        </w:rPr>
      </w:pPr>
      <w:r w:rsidRPr="00324DD5">
        <w:rPr>
          <w:bCs/>
          <w:lang w:val="en"/>
        </w:rPr>
        <w:object w:dxaOrig="1440" w:dyaOrig="1440">
          <v:shape id="_x0000_i1336" type="#_x0000_t75" style="width:18pt;height:15.6pt" o:ole="">
            <v:imagedata r:id="rId9" o:title=""/>
          </v:shape>
          <w:control r:id="rId65" w:name="DefaultOcxName213" w:shapeid="_x0000_i1336"/>
        </w:object>
      </w:r>
      <w:r w:rsidRPr="00324DD5">
        <w:rPr>
          <w:bCs/>
          <w:lang w:val="en"/>
        </w:rPr>
        <w:t xml:space="preserve">Disagree </w:t>
      </w:r>
    </w:p>
    <w:p w:rsidR="00324DD5" w:rsidRPr="00324DD5" w:rsidRDefault="00324DD5" w:rsidP="00324DD5">
      <w:pPr>
        <w:rPr>
          <w:bCs/>
          <w:lang w:val="en"/>
        </w:rPr>
      </w:pPr>
      <w:r w:rsidRPr="00324DD5">
        <w:rPr>
          <w:bCs/>
          <w:vanish/>
          <w:lang w:val="en"/>
        </w:rPr>
        <w:t xml:space="preserve">* </w:t>
      </w:r>
      <w:r w:rsidRPr="00324DD5">
        <w:rPr>
          <w:bCs/>
          <w:lang w:val="en"/>
        </w:rPr>
        <w:t xml:space="preserve">If there is anything you would add, remove or change about this recommendation, please let us know, using the comment box below. </w:t>
      </w:r>
    </w:p>
    <w:p w:rsidR="00324DD5" w:rsidRPr="00324DD5" w:rsidRDefault="00324DD5" w:rsidP="00324DD5">
      <w:pPr>
        <w:rPr>
          <w:bCs/>
          <w:lang w:val="en"/>
        </w:rPr>
      </w:pPr>
      <w:r w:rsidRPr="00324DD5">
        <w:rPr>
          <w:bCs/>
          <w:vanish/>
          <w:lang w:val="en"/>
        </w:rPr>
        <w:t xml:space="preserve">* </w:t>
      </w:r>
      <w:r w:rsidRPr="00324DD5">
        <w:rPr>
          <w:bCs/>
          <w:lang w:val="en"/>
        </w:rPr>
        <w:t xml:space="preserve">Would this recommendation make it easier for Ontario to achieve accessibility? If not, what change </w:t>
      </w:r>
      <w:proofErr w:type="gramStart"/>
      <w:r w:rsidRPr="00324DD5">
        <w:rPr>
          <w:bCs/>
          <w:lang w:val="en"/>
        </w:rPr>
        <w:t>could be made</w:t>
      </w:r>
      <w:proofErr w:type="gramEnd"/>
      <w:r w:rsidRPr="00324DD5">
        <w:rPr>
          <w:bCs/>
          <w:lang w:val="en"/>
        </w:rPr>
        <w:t xml:space="preserve"> to achieve this?</w:t>
      </w:r>
    </w:p>
    <w:p w:rsidR="005A4829" w:rsidRDefault="005A4829" w:rsidP="00324DD5">
      <w:pPr>
        <w:rPr>
          <w:b/>
          <w:bCs/>
          <w:lang w:val="en"/>
        </w:rPr>
      </w:pPr>
    </w:p>
    <w:p w:rsidR="00324DD5" w:rsidRPr="00324DD5" w:rsidRDefault="00324DD5" w:rsidP="00324DD5">
      <w:pPr>
        <w:rPr>
          <w:b/>
          <w:bCs/>
          <w:lang w:val="en"/>
        </w:rPr>
      </w:pPr>
      <w:r w:rsidRPr="00324DD5">
        <w:rPr>
          <w:b/>
          <w:bCs/>
          <w:lang w:val="en"/>
        </w:rPr>
        <w:t xml:space="preserve">Recommendation 9: On-demand conversion-ready formats </w:t>
      </w:r>
    </w:p>
    <w:p w:rsidR="00324DD5" w:rsidRPr="00324DD5" w:rsidRDefault="00324DD5" w:rsidP="00324DD5">
      <w:pPr>
        <w:rPr>
          <w:bCs/>
          <w:vanish/>
        </w:rPr>
      </w:pPr>
      <w:r w:rsidRPr="00324DD5">
        <w:rPr>
          <w:bCs/>
          <w:vanish/>
        </w:rPr>
        <w:t>Top of Form</w:t>
      </w:r>
    </w:p>
    <w:p w:rsidR="00324DD5" w:rsidRPr="00324DD5" w:rsidRDefault="00324DD5" w:rsidP="00324DD5">
      <w:pPr>
        <w:rPr>
          <w:b/>
          <w:bCs/>
          <w:lang w:val="en"/>
        </w:rPr>
      </w:pPr>
      <w:r w:rsidRPr="00324DD5">
        <w:rPr>
          <w:bCs/>
          <w:vanish/>
          <w:lang w:val="en"/>
        </w:rPr>
        <w:t xml:space="preserve">* </w:t>
      </w:r>
      <w:r w:rsidRPr="00324DD5">
        <w:rPr>
          <w:bCs/>
          <w:lang w:val="en"/>
        </w:rPr>
        <w:t xml:space="preserve">Currently, there is sometimes a delay when the government </w:t>
      </w:r>
      <w:proofErr w:type="gramStart"/>
      <w:r w:rsidRPr="00324DD5">
        <w:rPr>
          <w:bCs/>
          <w:lang w:val="en"/>
        </w:rPr>
        <w:t>is asked</w:t>
      </w:r>
      <w:proofErr w:type="gramEnd"/>
      <w:r w:rsidRPr="00324DD5">
        <w:rPr>
          <w:bCs/>
          <w:lang w:val="en"/>
        </w:rPr>
        <w:t xml:space="preserve"> to provide alternate formats of documents. The committee feels that technology has advanced to the point where there is no excuse for this delay.</w:t>
      </w:r>
      <w:r w:rsidRPr="00324DD5">
        <w:rPr>
          <w:b/>
          <w:bCs/>
          <w:lang w:val="en"/>
        </w:rPr>
        <w:t xml:space="preserve"> </w:t>
      </w:r>
      <w:r w:rsidRPr="00324DD5">
        <w:rPr>
          <w:b/>
          <w:bCs/>
          <w:lang w:val="en"/>
        </w:rPr>
        <w:br/>
      </w:r>
      <w:r w:rsidRPr="00324DD5">
        <w:rPr>
          <w:b/>
          <w:bCs/>
          <w:lang w:val="en"/>
        </w:rPr>
        <w:br/>
        <w:t>The committee proposes the following</w:t>
      </w:r>
      <w:proofErr w:type="gramStart"/>
      <w:r w:rsidRPr="00324DD5">
        <w:rPr>
          <w:b/>
          <w:bCs/>
          <w:lang w:val="en"/>
        </w:rPr>
        <w:t>:</w:t>
      </w:r>
      <w:proofErr w:type="gramEnd"/>
      <w:r w:rsidRPr="00324DD5">
        <w:rPr>
          <w:b/>
          <w:bCs/>
          <w:lang w:val="en"/>
        </w:rPr>
        <w:br/>
      </w:r>
      <w:r w:rsidRPr="00324DD5">
        <w:rPr>
          <w:bCs/>
          <w:lang w:val="en"/>
        </w:rPr>
        <w:t>The Government of Ontario and Legislative Assembly should produce a conversion-ready digital format of all public-facing materials and provide those materials immediately by having converted them ahead of time.</w:t>
      </w:r>
      <w:r w:rsidRPr="00324DD5">
        <w:rPr>
          <w:b/>
          <w:bCs/>
          <w:lang w:val="en"/>
        </w:rPr>
        <w:t xml:space="preserve"> </w:t>
      </w:r>
    </w:p>
    <w:p w:rsidR="00324DD5" w:rsidRDefault="00324DD5" w:rsidP="00324DD5">
      <w:pPr>
        <w:rPr>
          <w:bCs/>
          <w:lang w:val="en"/>
        </w:rPr>
      </w:pPr>
      <w:r w:rsidRPr="00324DD5">
        <w:rPr>
          <w:bCs/>
          <w:lang w:val="en"/>
        </w:rPr>
        <w:t xml:space="preserve">“Conversion-ready digital format” means a format that has the properties it needs to </w:t>
      </w:r>
      <w:proofErr w:type="gramStart"/>
      <w:r w:rsidRPr="00324DD5">
        <w:rPr>
          <w:bCs/>
          <w:lang w:val="en"/>
        </w:rPr>
        <w:t>be readily converted</w:t>
      </w:r>
      <w:proofErr w:type="gramEnd"/>
      <w:r w:rsidRPr="00324DD5">
        <w:rPr>
          <w:bCs/>
          <w:lang w:val="en"/>
        </w:rPr>
        <w:t xml:space="preserve"> into an accessible format.</w:t>
      </w:r>
      <w:r w:rsidRPr="00324DD5">
        <w:rPr>
          <w:bCs/>
          <w:lang w:val="en"/>
        </w:rPr>
        <w:br/>
      </w:r>
      <w:r w:rsidRPr="00324DD5">
        <w:rPr>
          <w:bCs/>
          <w:lang w:val="en"/>
        </w:rPr>
        <w:br/>
      </w:r>
      <w:r w:rsidRPr="00324DD5">
        <w:rPr>
          <w:bCs/>
          <w:lang w:val="en"/>
        </w:rPr>
        <w:lastRenderedPageBreak/>
        <w:t>Timeline: January 1, 2021</w:t>
      </w:r>
      <w:r w:rsidRPr="00324DD5">
        <w:rPr>
          <w:bCs/>
          <w:lang w:val="en"/>
        </w:rPr>
        <w:br/>
      </w:r>
      <w:r w:rsidRPr="00324DD5">
        <w:rPr>
          <w:bCs/>
          <w:lang w:val="en"/>
        </w:rPr>
        <w:br/>
      </w:r>
      <w:proofErr w:type="gramStart"/>
      <w:r w:rsidRPr="00324DD5">
        <w:rPr>
          <w:bCs/>
          <w:lang w:val="en"/>
        </w:rPr>
        <w:t>This</w:t>
      </w:r>
      <w:proofErr w:type="gramEnd"/>
      <w:r w:rsidRPr="00324DD5">
        <w:rPr>
          <w:bCs/>
          <w:lang w:val="en"/>
        </w:rPr>
        <w:t xml:space="preserve"> recommendation would encourage the larger cultural shift needed to ensure that accessible formats become part of our day-to-day. This would be a significant new requirement for government, but given current technology, it is possible.</w:t>
      </w:r>
    </w:p>
    <w:p w:rsidR="005A4829" w:rsidRPr="005A4829" w:rsidRDefault="005A4829" w:rsidP="005A4829">
      <w:pPr>
        <w:rPr>
          <w:bCs/>
          <w:lang w:val="en"/>
        </w:rPr>
      </w:pPr>
      <w:r w:rsidRPr="005A4829">
        <w:rPr>
          <w:bCs/>
          <w:lang w:val="en"/>
        </w:rPr>
        <w:object w:dxaOrig="1440" w:dyaOrig="1440">
          <v:shape id="_x0000_i1339" type="#_x0000_t75" style="width:18pt;height:15.6pt" o:ole="">
            <v:imagedata r:id="rId9" o:title=""/>
          </v:shape>
          <w:control r:id="rId66" w:name="DefaultOcxName332" w:shapeid="_x0000_i1339"/>
        </w:object>
      </w:r>
      <w:r w:rsidRPr="005A4829">
        <w:rPr>
          <w:bCs/>
          <w:lang w:val="en"/>
        </w:rPr>
        <w:t xml:space="preserve">Agree </w:t>
      </w:r>
    </w:p>
    <w:p w:rsidR="005A4829" w:rsidRPr="005A4829" w:rsidRDefault="005A4829" w:rsidP="005A4829">
      <w:pPr>
        <w:rPr>
          <w:bCs/>
          <w:lang w:val="en"/>
        </w:rPr>
      </w:pPr>
      <w:r w:rsidRPr="005A4829">
        <w:rPr>
          <w:bCs/>
          <w:lang w:val="en"/>
        </w:rPr>
        <w:object w:dxaOrig="1440" w:dyaOrig="1440">
          <v:shape id="_x0000_i1342" type="#_x0000_t75" style="width:18pt;height:15.6pt" o:ole="">
            <v:imagedata r:id="rId9" o:title=""/>
          </v:shape>
          <w:control r:id="rId67" w:name="DefaultOcxName1142" w:shapeid="_x0000_i1342"/>
        </w:object>
      </w:r>
      <w:r w:rsidRPr="005A4829">
        <w:rPr>
          <w:bCs/>
          <w:lang w:val="en"/>
        </w:rPr>
        <w:t xml:space="preserve">Neither agree nor disagree </w:t>
      </w:r>
    </w:p>
    <w:p w:rsidR="005A4829" w:rsidRPr="005A4829" w:rsidRDefault="005A4829" w:rsidP="005A4829">
      <w:pPr>
        <w:rPr>
          <w:b/>
          <w:bCs/>
          <w:lang w:val="en"/>
        </w:rPr>
      </w:pPr>
      <w:r w:rsidRPr="005A4829">
        <w:rPr>
          <w:bCs/>
          <w:lang w:val="en"/>
        </w:rPr>
        <w:object w:dxaOrig="1440" w:dyaOrig="1440">
          <v:shape id="_x0000_i1345" type="#_x0000_t75" style="width:18pt;height:15.6pt" o:ole="">
            <v:imagedata r:id="rId9" o:title=""/>
          </v:shape>
          <w:control r:id="rId68" w:name="DefaultOcxName2112" w:shapeid="_x0000_i1345"/>
        </w:object>
      </w:r>
      <w:r w:rsidRPr="005A4829">
        <w:rPr>
          <w:bCs/>
          <w:lang w:val="en"/>
        </w:rPr>
        <w:t>Disagree</w:t>
      </w:r>
    </w:p>
    <w:p w:rsidR="00324DD5" w:rsidRPr="00324DD5" w:rsidRDefault="00324DD5" w:rsidP="00324DD5">
      <w:pPr>
        <w:rPr>
          <w:bCs/>
          <w:lang w:val="en"/>
        </w:rPr>
      </w:pPr>
      <w:r w:rsidRPr="00324DD5">
        <w:rPr>
          <w:bCs/>
          <w:vanish/>
          <w:lang w:val="en"/>
        </w:rPr>
        <w:t xml:space="preserve">* </w:t>
      </w:r>
      <w:r w:rsidRPr="00324DD5">
        <w:rPr>
          <w:bCs/>
          <w:lang w:val="en"/>
        </w:rPr>
        <w:t xml:space="preserve">If there is anything you would add, remove or change about this recommendation, please let us know, using the comment box below. </w:t>
      </w:r>
    </w:p>
    <w:p w:rsidR="00324DD5" w:rsidRPr="00324DD5" w:rsidRDefault="00324DD5" w:rsidP="00324DD5">
      <w:pPr>
        <w:rPr>
          <w:bCs/>
          <w:lang w:val="en"/>
        </w:rPr>
      </w:pPr>
      <w:r w:rsidRPr="00324DD5">
        <w:rPr>
          <w:bCs/>
          <w:vanish/>
          <w:lang w:val="en"/>
        </w:rPr>
        <w:t xml:space="preserve">* </w:t>
      </w:r>
      <w:r w:rsidRPr="00324DD5">
        <w:rPr>
          <w:bCs/>
          <w:lang w:val="en"/>
        </w:rPr>
        <w:t xml:space="preserve">Would this recommendation make it easier for Ontario to achieve accessibility? If not, what change </w:t>
      </w:r>
      <w:proofErr w:type="gramStart"/>
      <w:r w:rsidRPr="00324DD5">
        <w:rPr>
          <w:bCs/>
          <w:lang w:val="en"/>
        </w:rPr>
        <w:t>could be made</w:t>
      </w:r>
      <w:proofErr w:type="gramEnd"/>
      <w:r w:rsidRPr="00324DD5">
        <w:rPr>
          <w:bCs/>
          <w:lang w:val="en"/>
        </w:rPr>
        <w:t xml:space="preserve"> to achieve this? </w:t>
      </w:r>
    </w:p>
    <w:p w:rsidR="00324DD5" w:rsidRPr="00324DD5" w:rsidRDefault="00324DD5" w:rsidP="00324DD5">
      <w:pPr>
        <w:rPr>
          <w:b/>
          <w:bCs/>
          <w:lang w:val="en"/>
        </w:rPr>
      </w:pPr>
    </w:p>
    <w:p w:rsidR="00324DD5" w:rsidRPr="00324DD5" w:rsidRDefault="00324DD5" w:rsidP="00324DD5">
      <w:pPr>
        <w:rPr>
          <w:b/>
          <w:bCs/>
          <w:lang w:val="en"/>
        </w:rPr>
      </w:pPr>
      <w:r w:rsidRPr="00324DD5">
        <w:rPr>
          <w:b/>
          <w:bCs/>
          <w:lang w:val="en"/>
        </w:rPr>
        <w:t xml:space="preserve">Recommendation 10: On-demand American Sign Language and Langue des </w:t>
      </w:r>
      <w:proofErr w:type="spellStart"/>
      <w:proofErr w:type="gramStart"/>
      <w:r w:rsidRPr="00324DD5">
        <w:rPr>
          <w:b/>
          <w:bCs/>
          <w:lang w:val="en"/>
        </w:rPr>
        <w:t>signes</w:t>
      </w:r>
      <w:proofErr w:type="spellEnd"/>
      <w:proofErr w:type="gramEnd"/>
      <w:r w:rsidRPr="00324DD5">
        <w:rPr>
          <w:b/>
          <w:bCs/>
          <w:lang w:val="en"/>
        </w:rPr>
        <w:t xml:space="preserve"> du Québec translation </w:t>
      </w:r>
    </w:p>
    <w:p w:rsidR="00324DD5" w:rsidRPr="00324DD5" w:rsidRDefault="00324DD5" w:rsidP="00324DD5">
      <w:pPr>
        <w:rPr>
          <w:bCs/>
          <w:vanish/>
        </w:rPr>
      </w:pPr>
      <w:r w:rsidRPr="00324DD5">
        <w:rPr>
          <w:bCs/>
          <w:vanish/>
        </w:rPr>
        <w:t>Top of Form</w:t>
      </w:r>
    </w:p>
    <w:p w:rsidR="00324DD5" w:rsidRPr="00324DD5" w:rsidRDefault="00324DD5" w:rsidP="00324DD5">
      <w:pPr>
        <w:rPr>
          <w:bCs/>
          <w:lang w:val="en"/>
        </w:rPr>
      </w:pPr>
      <w:r w:rsidRPr="00324DD5">
        <w:rPr>
          <w:bCs/>
          <w:vanish/>
          <w:lang w:val="en"/>
        </w:rPr>
        <w:t xml:space="preserve">* </w:t>
      </w:r>
      <w:r w:rsidRPr="00324DD5">
        <w:rPr>
          <w:bCs/>
          <w:lang w:val="en"/>
        </w:rPr>
        <w:t xml:space="preserve">The committee understood that users of American Sign Language (ASL) and Langue des </w:t>
      </w:r>
      <w:proofErr w:type="spellStart"/>
      <w:proofErr w:type="gramStart"/>
      <w:r w:rsidRPr="00324DD5">
        <w:rPr>
          <w:bCs/>
          <w:lang w:val="en"/>
        </w:rPr>
        <w:t>signes</w:t>
      </w:r>
      <w:proofErr w:type="spellEnd"/>
      <w:proofErr w:type="gramEnd"/>
      <w:r w:rsidRPr="00324DD5">
        <w:rPr>
          <w:bCs/>
          <w:lang w:val="en"/>
        </w:rPr>
        <w:t xml:space="preserve"> du Québec (LSQ) would not benefit from the proposed change set out in Recommendation 9. As such, it was agreed that while providing all public-facing materials in ASL and LSQ on-demand would simply be too burdensome, there are certain types of information and communications which should be available in these formats. </w:t>
      </w:r>
    </w:p>
    <w:p w:rsidR="00324DD5" w:rsidRPr="00324DD5" w:rsidRDefault="00324DD5" w:rsidP="00324DD5">
      <w:pPr>
        <w:rPr>
          <w:bCs/>
          <w:lang w:val="en"/>
        </w:rPr>
      </w:pPr>
      <w:r w:rsidRPr="00324DD5">
        <w:rPr>
          <w:b/>
          <w:bCs/>
          <w:lang w:val="en"/>
        </w:rPr>
        <w:t>The committee proposes the following</w:t>
      </w:r>
      <w:proofErr w:type="gramStart"/>
      <w:r w:rsidRPr="00324DD5">
        <w:rPr>
          <w:b/>
          <w:bCs/>
          <w:lang w:val="en"/>
        </w:rPr>
        <w:t>:</w:t>
      </w:r>
      <w:proofErr w:type="gramEnd"/>
      <w:r w:rsidRPr="00324DD5">
        <w:rPr>
          <w:bCs/>
          <w:lang w:val="en"/>
        </w:rPr>
        <w:br/>
        <w:t xml:space="preserve">The Government of Ontario should convene a meeting of Deaf and Hard of Hearing stakeholders to determine which materials should be provided by the Government of Ontario to the public in ASL and LSQ translation. The committee recommends that, following the meeting, the materials identified start to be made available on-demand. </w:t>
      </w:r>
      <w:r w:rsidRPr="00324DD5">
        <w:rPr>
          <w:bCs/>
          <w:lang w:val="en"/>
        </w:rPr>
        <w:br/>
      </w:r>
      <w:r w:rsidRPr="00324DD5">
        <w:rPr>
          <w:bCs/>
          <w:lang w:val="en"/>
        </w:rPr>
        <w:br/>
        <w:t>Timeline: One year for the meeting to occur, and January 1, 2021 for the requirement to be effective</w:t>
      </w:r>
      <w:r>
        <w:rPr>
          <w:bCs/>
          <w:lang w:val="en"/>
        </w:rPr>
        <w:t>.</w:t>
      </w:r>
      <w:r w:rsidRPr="00324DD5">
        <w:rPr>
          <w:bCs/>
          <w:vanish/>
        </w:rPr>
        <w:t>Bottom of FormBottom of Form</w:t>
      </w:r>
    </w:p>
    <w:p w:rsidR="00324DD5" w:rsidRPr="00CE4CA0" w:rsidRDefault="00324DD5" w:rsidP="00324DD5">
      <w:pPr>
        <w:rPr>
          <w:bCs/>
          <w:vanish/>
        </w:rPr>
      </w:pPr>
      <w:r w:rsidRPr="00CE4CA0">
        <w:rPr>
          <w:bCs/>
          <w:vanish/>
        </w:rPr>
        <w:t>Bottom of Form</w:t>
      </w:r>
    </w:p>
    <w:p w:rsidR="00324DD5" w:rsidRPr="00CE4CA0" w:rsidRDefault="00324DD5" w:rsidP="00324DD5">
      <w:pPr>
        <w:rPr>
          <w:bCs/>
          <w:vanish/>
        </w:rPr>
      </w:pPr>
      <w:r w:rsidRPr="00CE4CA0">
        <w:rPr>
          <w:bCs/>
          <w:vanish/>
        </w:rPr>
        <w:t>Bottom of Form</w:t>
      </w:r>
    </w:p>
    <w:p w:rsidR="00324DD5" w:rsidRPr="00CE4CA0" w:rsidRDefault="00324DD5" w:rsidP="00324DD5">
      <w:pPr>
        <w:rPr>
          <w:bCs/>
          <w:lang w:val="en"/>
        </w:rPr>
      </w:pPr>
      <w:r w:rsidRPr="00CE4CA0">
        <w:rPr>
          <w:bCs/>
          <w:lang w:val="en"/>
        </w:rPr>
        <w:t xml:space="preserve">The committee’s intent is that the Government of Ontario </w:t>
      </w:r>
      <w:proofErr w:type="gramStart"/>
      <w:r w:rsidRPr="00CE4CA0">
        <w:rPr>
          <w:bCs/>
          <w:lang w:val="en"/>
        </w:rPr>
        <w:t>find</w:t>
      </w:r>
      <w:proofErr w:type="gramEnd"/>
      <w:r w:rsidRPr="00CE4CA0">
        <w:rPr>
          <w:bCs/>
          <w:lang w:val="en"/>
        </w:rPr>
        <w:t xml:space="preserve"> a fair and reasonable answer to the question of which types of materials should be available in ASL and LSQ on-demand. </w:t>
      </w:r>
    </w:p>
    <w:p w:rsidR="00324DD5" w:rsidRPr="00324DD5" w:rsidRDefault="00324DD5" w:rsidP="00324DD5">
      <w:pPr>
        <w:rPr>
          <w:bCs/>
          <w:lang w:val="en"/>
        </w:rPr>
      </w:pPr>
      <w:r w:rsidRPr="00324DD5">
        <w:rPr>
          <w:bCs/>
          <w:lang w:val="en"/>
        </w:rPr>
        <w:object w:dxaOrig="1440" w:dyaOrig="1440">
          <v:shape id="_x0000_i1348" type="#_x0000_t75" style="width:18pt;height:15.6pt" o:ole="">
            <v:imagedata r:id="rId9" o:title=""/>
          </v:shape>
          <w:control r:id="rId69" w:name="DefaultOcxName39" w:shapeid="_x0000_i1348"/>
        </w:object>
      </w:r>
      <w:r w:rsidRPr="00324DD5">
        <w:rPr>
          <w:bCs/>
          <w:lang w:val="en"/>
        </w:rPr>
        <w:t xml:space="preserve">Agree </w:t>
      </w:r>
    </w:p>
    <w:p w:rsidR="00324DD5" w:rsidRPr="00324DD5" w:rsidRDefault="00324DD5" w:rsidP="00324DD5">
      <w:pPr>
        <w:rPr>
          <w:bCs/>
          <w:lang w:val="en"/>
        </w:rPr>
      </w:pPr>
      <w:r w:rsidRPr="00324DD5">
        <w:rPr>
          <w:bCs/>
          <w:lang w:val="en"/>
        </w:rPr>
        <w:object w:dxaOrig="1440" w:dyaOrig="1440">
          <v:shape id="_x0000_i1351" type="#_x0000_t75" style="width:18pt;height:15.6pt" o:ole="">
            <v:imagedata r:id="rId9" o:title=""/>
          </v:shape>
          <w:control r:id="rId70" w:name="DefaultOcxName119" w:shapeid="_x0000_i1351"/>
        </w:object>
      </w:r>
      <w:r w:rsidRPr="00324DD5">
        <w:rPr>
          <w:bCs/>
          <w:lang w:val="en"/>
        </w:rPr>
        <w:t xml:space="preserve">Neither agree nor disagree </w:t>
      </w:r>
    </w:p>
    <w:p w:rsidR="00324DD5" w:rsidRPr="00324DD5" w:rsidRDefault="00324DD5" w:rsidP="00324DD5">
      <w:pPr>
        <w:rPr>
          <w:bCs/>
          <w:lang w:val="en"/>
        </w:rPr>
      </w:pPr>
      <w:r w:rsidRPr="00324DD5">
        <w:rPr>
          <w:bCs/>
          <w:lang w:val="en"/>
        </w:rPr>
        <w:object w:dxaOrig="1440" w:dyaOrig="1440">
          <v:shape id="_x0000_i1354" type="#_x0000_t75" style="width:18pt;height:15.6pt" o:ole="">
            <v:imagedata r:id="rId9" o:title=""/>
          </v:shape>
          <w:control r:id="rId71" w:name="DefaultOcxName214" w:shapeid="_x0000_i1354"/>
        </w:object>
      </w:r>
      <w:r w:rsidRPr="00324DD5">
        <w:rPr>
          <w:bCs/>
          <w:lang w:val="en"/>
        </w:rPr>
        <w:t xml:space="preserve">Disagree </w:t>
      </w:r>
    </w:p>
    <w:p w:rsidR="00324DD5" w:rsidRPr="005A4829" w:rsidRDefault="00324DD5" w:rsidP="00324DD5">
      <w:pPr>
        <w:rPr>
          <w:bCs/>
          <w:lang w:val="en"/>
        </w:rPr>
      </w:pPr>
      <w:r w:rsidRPr="005A4829">
        <w:rPr>
          <w:bCs/>
          <w:vanish/>
          <w:lang w:val="en"/>
        </w:rPr>
        <w:t xml:space="preserve">* </w:t>
      </w:r>
      <w:r w:rsidRPr="005A4829">
        <w:rPr>
          <w:bCs/>
          <w:lang w:val="en"/>
        </w:rPr>
        <w:t xml:space="preserve">If there is anything you would add, remove or change about this recommendation, please let us know, using the comment box below. </w:t>
      </w:r>
    </w:p>
    <w:p w:rsidR="00324DD5" w:rsidRPr="005A4829" w:rsidRDefault="00324DD5" w:rsidP="00324DD5">
      <w:pPr>
        <w:rPr>
          <w:bCs/>
          <w:lang w:val="en"/>
        </w:rPr>
      </w:pPr>
      <w:r w:rsidRPr="005A4829">
        <w:rPr>
          <w:bCs/>
          <w:vanish/>
          <w:lang w:val="en"/>
        </w:rPr>
        <w:lastRenderedPageBreak/>
        <w:t xml:space="preserve">* </w:t>
      </w:r>
      <w:r w:rsidRPr="005A4829">
        <w:rPr>
          <w:bCs/>
          <w:lang w:val="en"/>
        </w:rPr>
        <w:t xml:space="preserve">Would this recommendation make it easier for Ontario to achieve accessibility? If not, what change </w:t>
      </w:r>
      <w:proofErr w:type="gramStart"/>
      <w:r w:rsidRPr="005A4829">
        <w:rPr>
          <w:bCs/>
          <w:lang w:val="en"/>
        </w:rPr>
        <w:t>could be made</w:t>
      </w:r>
      <w:proofErr w:type="gramEnd"/>
      <w:r w:rsidRPr="005A4829">
        <w:rPr>
          <w:bCs/>
          <w:lang w:val="en"/>
        </w:rPr>
        <w:t xml:space="preserve"> to achieve this?</w:t>
      </w:r>
    </w:p>
    <w:p w:rsidR="005A4829" w:rsidRDefault="005A4829" w:rsidP="00324DD5">
      <w:pPr>
        <w:rPr>
          <w:b/>
          <w:bCs/>
          <w:lang w:val="en"/>
        </w:rPr>
      </w:pPr>
    </w:p>
    <w:p w:rsidR="00324DD5" w:rsidRPr="005A4829" w:rsidRDefault="00324DD5" w:rsidP="00324DD5">
      <w:pPr>
        <w:rPr>
          <w:bCs/>
          <w:lang w:val="en"/>
        </w:rPr>
      </w:pPr>
      <w:r w:rsidRPr="00324DD5">
        <w:rPr>
          <w:b/>
          <w:bCs/>
          <w:vanish/>
          <w:lang w:val="en"/>
        </w:rPr>
        <w:t xml:space="preserve">* </w:t>
      </w:r>
      <w:r w:rsidRPr="00324DD5">
        <w:rPr>
          <w:b/>
          <w:bCs/>
          <w:lang w:val="en"/>
        </w:rPr>
        <w:t xml:space="preserve">Focus Area 3: Section 13: Emergency Procedures, Plans or Public Safety Information </w:t>
      </w:r>
      <w:r w:rsidRPr="00324DD5">
        <w:rPr>
          <w:b/>
          <w:bCs/>
          <w:lang w:val="en"/>
        </w:rPr>
        <w:br/>
      </w:r>
      <w:r w:rsidRPr="00324DD5">
        <w:rPr>
          <w:b/>
          <w:bCs/>
          <w:lang w:val="en"/>
        </w:rPr>
        <w:br/>
        <w:t>Recommendation 11: Emergency requirements</w:t>
      </w:r>
      <w:r w:rsidRPr="00324DD5">
        <w:rPr>
          <w:b/>
          <w:bCs/>
          <w:lang w:val="en"/>
        </w:rPr>
        <w:br/>
      </w:r>
      <w:r w:rsidRPr="005A4829">
        <w:rPr>
          <w:bCs/>
          <w:lang w:val="en"/>
        </w:rPr>
        <w:t xml:space="preserve">Section 13 in the Information and Communications Standards, Section 27 in the Employment Standards and Sections 37 and 56 of the Transportation Standards </w:t>
      </w:r>
      <w:proofErr w:type="gramStart"/>
      <w:r w:rsidRPr="005A4829">
        <w:rPr>
          <w:bCs/>
          <w:lang w:val="en"/>
        </w:rPr>
        <w:t>are all related</w:t>
      </w:r>
      <w:proofErr w:type="gramEnd"/>
      <w:r w:rsidRPr="005A4829">
        <w:rPr>
          <w:bCs/>
          <w:lang w:val="en"/>
        </w:rPr>
        <w:t xml:space="preserve"> to emergency requirements.</w:t>
      </w:r>
      <w:r w:rsidRPr="00324DD5">
        <w:rPr>
          <w:b/>
          <w:bCs/>
          <w:lang w:val="en"/>
        </w:rPr>
        <w:t xml:space="preserve"> </w:t>
      </w:r>
      <w:r w:rsidRPr="00324DD5">
        <w:rPr>
          <w:b/>
          <w:bCs/>
          <w:lang w:val="en"/>
        </w:rPr>
        <w:br/>
      </w:r>
      <w:r w:rsidRPr="00324DD5">
        <w:rPr>
          <w:b/>
          <w:bCs/>
          <w:lang w:val="en"/>
        </w:rPr>
        <w:br/>
        <w:t>The committee proposes the following</w:t>
      </w:r>
      <w:proofErr w:type="gramStart"/>
      <w:r w:rsidRPr="00324DD5">
        <w:rPr>
          <w:b/>
          <w:bCs/>
          <w:lang w:val="en"/>
        </w:rPr>
        <w:t>:</w:t>
      </w:r>
      <w:proofErr w:type="gramEnd"/>
      <w:r w:rsidRPr="00324DD5">
        <w:rPr>
          <w:b/>
          <w:bCs/>
          <w:lang w:val="en"/>
        </w:rPr>
        <w:br/>
      </w:r>
      <w:r w:rsidRPr="005A4829">
        <w:rPr>
          <w:bCs/>
          <w:lang w:val="en"/>
        </w:rPr>
        <w:t>The emergency requirements throughout the regulation should be brought together and moved into the General Requirements without material changes.</w:t>
      </w:r>
      <w:r w:rsidRPr="005A4829">
        <w:rPr>
          <w:bCs/>
          <w:lang w:val="en"/>
        </w:rPr>
        <w:br/>
      </w:r>
      <w:r w:rsidRPr="005A4829">
        <w:rPr>
          <w:bCs/>
          <w:lang w:val="en"/>
        </w:rPr>
        <w:br/>
        <w:t>Timeline: Immediate</w:t>
      </w:r>
    </w:p>
    <w:p w:rsidR="00040BA4" w:rsidRPr="005A4829" w:rsidRDefault="00040BA4" w:rsidP="00040BA4">
      <w:pPr>
        <w:rPr>
          <w:bCs/>
          <w:lang w:val="en"/>
        </w:rPr>
      </w:pPr>
      <w:r w:rsidRPr="005A4829">
        <w:rPr>
          <w:bCs/>
          <w:lang w:val="en"/>
        </w:rPr>
        <w:t xml:space="preserve">Simplifying the requirements and making them easier to find would increase compliance and make them more effective. </w:t>
      </w:r>
    </w:p>
    <w:p w:rsidR="00040BA4" w:rsidRPr="00040BA4" w:rsidRDefault="00040BA4" w:rsidP="00040BA4">
      <w:pPr>
        <w:rPr>
          <w:bCs/>
          <w:lang w:val="en"/>
        </w:rPr>
      </w:pPr>
      <w:r w:rsidRPr="00040BA4">
        <w:rPr>
          <w:bCs/>
          <w:lang w:val="en"/>
        </w:rPr>
        <w:object w:dxaOrig="1440" w:dyaOrig="1440">
          <v:shape id="_x0000_i1357" type="#_x0000_t75" style="width:18pt;height:15.6pt" o:ole="">
            <v:imagedata r:id="rId9" o:title=""/>
          </v:shape>
          <w:control r:id="rId72" w:name="DefaultOcxName40" w:shapeid="_x0000_i1357"/>
        </w:object>
      </w:r>
      <w:r w:rsidRPr="00040BA4">
        <w:rPr>
          <w:bCs/>
          <w:lang w:val="en"/>
        </w:rPr>
        <w:t xml:space="preserve">Agree </w:t>
      </w:r>
    </w:p>
    <w:p w:rsidR="00040BA4" w:rsidRPr="00040BA4" w:rsidRDefault="00040BA4" w:rsidP="00040BA4">
      <w:pPr>
        <w:rPr>
          <w:bCs/>
          <w:lang w:val="en"/>
        </w:rPr>
      </w:pPr>
      <w:r w:rsidRPr="00040BA4">
        <w:rPr>
          <w:bCs/>
          <w:lang w:val="en"/>
        </w:rPr>
        <w:object w:dxaOrig="1440" w:dyaOrig="1440">
          <v:shape id="_x0000_i1360" type="#_x0000_t75" style="width:18pt;height:15.6pt" o:ole="">
            <v:imagedata r:id="rId9" o:title=""/>
          </v:shape>
          <w:control r:id="rId73" w:name="DefaultOcxName120" w:shapeid="_x0000_i1360"/>
        </w:object>
      </w:r>
      <w:r w:rsidRPr="00040BA4">
        <w:rPr>
          <w:bCs/>
          <w:lang w:val="en"/>
        </w:rPr>
        <w:t xml:space="preserve">Neither agree nor disagree </w:t>
      </w:r>
    </w:p>
    <w:p w:rsidR="00040BA4" w:rsidRPr="00040BA4" w:rsidRDefault="00040BA4" w:rsidP="00040BA4">
      <w:pPr>
        <w:rPr>
          <w:bCs/>
          <w:lang w:val="en"/>
        </w:rPr>
      </w:pPr>
      <w:r w:rsidRPr="00040BA4">
        <w:rPr>
          <w:bCs/>
          <w:lang w:val="en"/>
        </w:rPr>
        <w:object w:dxaOrig="1440" w:dyaOrig="1440">
          <v:shape id="_x0000_i1363" type="#_x0000_t75" style="width:18pt;height:15.6pt" o:ole="">
            <v:imagedata r:id="rId9" o:title=""/>
          </v:shape>
          <w:control r:id="rId74" w:name="DefaultOcxName215" w:shapeid="_x0000_i1363"/>
        </w:object>
      </w:r>
      <w:r w:rsidRPr="00040BA4">
        <w:rPr>
          <w:bCs/>
          <w:lang w:val="en"/>
        </w:rPr>
        <w:t xml:space="preserve">Disagree </w:t>
      </w:r>
    </w:p>
    <w:p w:rsidR="00040BA4" w:rsidRPr="00CE4CA0" w:rsidRDefault="00040BA4" w:rsidP="00040BA4">
      <w:pPr>
        <w:rPr>
          <w:bCs/>
          <w:lang w:val="en"/>
        </w:rPr>
      </w:pPr>
      <w:r w:rsidRPr="00CE4CA0">
        <w:rPr>
          <w:bCs/>
          <w:vanish/>
          <w:lang w:val="en"/>
        </w:rPr>
        <w:t xml:space="preserve">* </w:t>
      </w:r>
      <w:r w:rsidRPr="00CE4CA0">
        <w:rPr>
          <w:bCs/>
          <w:lang w:val="en"/>
        </w:rPr>
        <w:t xml:space="preserve">If there is anything you would add, remove or change about this recommendation, please let us know, using the comment box below. </w:t>
      </w:r>
    </w:p>
    <w:p w:rsidR="00040BA4" w:rsidRPr="00CE4CA0" w:rsidRDefault="00040BA4" w:rsidP="00040BA4">
      <w:pPr>
        <w:rPr>
          <w:bCs/>
          <w:lang w:val="en"/>
        </w:rPr>
      </w:pPr>
      <w:r w:rsidRPr="00CE4CA0">
        <w:rPr>
          <w:bCs/>
          <w:vanish/>
          <w:lang w:val="en"/>
        </w:rPr>
        <w:t xml:space="preserve">* </w:t>
      </w:r>
      <w:r w:rsidRPr="00CE4CA0">
        <w:rPr>
          <w:bCs/>
          <w:lang w:val="en"/>
        </w:rPr>
        <w:t xml:space="preserve">Would this recommendation make it easier for Ontario to achieve accessibility? If not, what change </w:t>
      </w:r>
      <w:proofErr w:type="gramStart"/>
      <w:r w:rsidRPr="00CE4CA0">
        <w:rPr>
          <w:bCs/>
          <w:lang w:val="en"/>
        </w:rPr>
        <w:t>could be made</w:t>
      </w:r>
      <w:proofErr w:type="gramEnd"/>
      <w:r w:rsidRPr="00CE4CA0">
        <w:rPr>
          <w:bCs/>
          <w:lang w:val="en"/>
        </w:rPr>
        <w:t xml:space="preserve"> to achieve this? </w:t>
      </w:r>
    </w:p>
    <w:p w:rsidR="00324DD5" w:rsidRPr="00324DD5" w:rsidRDefault="00324DD5" w:rsidP="00324DD5">
      <w:pPr>
        <w:rPr>
          <w:bCs/>
          <w:vanish/>
        </w:rPr>
      </w:pPr>
      <w:r w:rsidRPr="00324DD5">
        <w:rPr>
          <w:bCs/>
          <w:vanish/>
        </w:rPr>
        <w:t>Bottom of Form</w:t>
      </w:r>
    </w:p>
    <w:p w:rsidR="00324DD5" w:rsidRPr="00324DD5" w:rsidRDefault="00324DD5" w:rsidP="00324DD5">
      <w:pPr>
        <w:rPr>
          <w:bCs/>
          <w:lang w:val="en"/>
        </w:rPr>
      </w:pPr>
    </w:p>
    <w:p w:rsidR="00040BA4" w:rsidRPr="00040BA4" w:rsidRDefault="00040BA4" w:rsidP="00040BA4">
      <w:pPr>
        <w:rPr>
          <w:b/>
          <w:bCs/>
          <w:lang w:val="en"/>
        </w:rPr>
      </w:pPr>
      <w:r w:rsidRPr="00040BA4">
        <w:rPr>
          <w:b/>
          <w:bCs/>
          <w:lang w:val="en"/>
        </w:rPr>
        <w:t xml:space="preserve">Recommendation 12: Unacceptable Emergency Outcomes and Preparedness </w:t>
      </w:r>
    </w:p>
    <w:p w:rsidR="00040BA4" w:rsidRPr="005A4829" w:rsidRDefault="00040BA4" w:rsidP="00040BA4">
      <w:pPr>
        <w:rPr>
          <w:vanish/>
        </w:rPr>
      </w:pPr>
      <w:r w:rsidRPr="005A4829">
        <w:rPr>
          <w:vanish/>
        </w:rPr>
        <w:t>Top of Form</w:t>
      </w:r>
    </w:p>
    <w:p w:rsidR="00040BA4" w:rsidRPr="005A4829" w:rsidRDefault="00040BA4" w:rsidP="00040BA4">
      <w:pPr>
        <w:rPr>
          <w:bCs/>
          <w:lang w:val="en"/>
        </w:rPr>
      </w:pPr>
      <w:r w:rsidRPr="005A4829">
        <w:rPr>
          <w:bCs/>
          <w:vanish/>
          <w:lang w:val="en"/>
        </w:rPr>
        <w:t xml:space="preserve">* </w:t>
      </w:r>
      <w:r w:rsidRPr="005A4829">
        <w:rPr>
          <w:bCs/>
          <w:lang w:val="en"/>
        </w:rPr>
        <w:t xml:space="preserve">The committee has concluded that the preparedness of all levels of government for emergencies involving people with disabilities is unacceptable. </w:t>
      </w:r>
    </w:p>
    <w:p w:rsidR="00040BA4" w:rsidRDefault="00040BA4" w:rsidP="00040BA4">
      <w:pPr>
        <w:rPr>
          <w:lang w:val="en"/>
        </w:rPr>
      </w:pPr>
      <w:r w:rsidRPr="00CE4CA0">
        <w:rPr>
          <w:b/>
          <w:lang w:val="en"/>
        </w:rPr>
        <w:t>The committee strongly recommends the following to help protect the lives of people with disabilities and their families</w:t>
      </w:r>
      <w:proofErr w:type="gramStart"/>
      <w:r w:rsidRPr="00CE4CA0">
        <w:rPr>
          <w:b/>
          <w:lang w:val="en"/>
        </w:rPr>
        <w:t>:</w:t>
      </w:r>
      <w:proofErr w:type="gramEnd"/>
      <w:r w:rsidRPr="00040BA4">
        <w:rPr>
          <w:lang w:val="en"/>
        </w:rPr>
        <w:br/>
        <w:t xml:space="preserve">Disability and accessibility should be front and </w:t>
      </w:r>
      <w:proofErr w:type="spellStart"/>
      <w:r w:rsidRPr="00040BA4">
        <w:rPr>
          <w:lang w:val="en"/>
        </w:rPr>
        <w:t>centre</w:t>
      </w:r>
      <w:proofErr w:type="spellEnd"/>
      <w:r w:rsidRPr="00040BA4">
        <w:rPr>
          <w:lang w:val="en"/>
        </w:rPr>
        <w:t xml:space="preserve"> in the upcoming review of the Emergency Management and Civil Protection Act. The Minister of Community Safety and Correctional Services, who has responsibility for emergency management, should involve people with disabilities in the review. The minister should specifically include the Accessibility Standards Advisory Council. The same process should occur when the Fire Code </w:t>
      </w:r>
      <w:proofErr w:type="gramStart"/>
      <w:r w:rsidRPr="00040BA4">
        <w:rPr>
          <w:lang w:val="en"/>
        </w:rPr>
        <w:t>is next reviewed</w:t>
      </w:r>
      <w:proofErr w:type="gramEnd"/>
      <w:r w:rsidRPr="00040BA4">
        <w:rPr>
          <w:lang w:val="en"/>
        </w:rPr>
        <w:t xml:space="preserve">. </w:t>
      </w:r>
      <w:r w:rsidRPr="00040BA4">
        <w:rPr>
          <w:lang w:val="en"/>
        </w:rPr>
        <w:br/>
      </w:r>
      <w:r w:rsidRPr="00040BA4">
        <w:rPr>
          <w:lang w:val="en"/>
        </w:rPr>
        <w:br/>
        <w:t>Timeline: Immediate</w:t>
      </w:r>
    </w:p>
    <w:p w:rsidR="00040BA4" w:rsidRPr="00CE4CA0" w:rsidRDefault="00040BA4" w:rsidP="00040BA4">
      <w:pPr>
        <w:rPr>
          <w:bCs/>
          <w:lang w:val="en"/>
        </w:rPr>
      </w:pPr>
      <w:r w:rsidRPr="00CE4CA0">
        <w:rPr>
          <w:bCs/>
          <w:lang w:val="en"/>
        </w:rPr>
        <w:lastRenderedPageBreak/>
        <w:t xml:space="preserve">The intent of this recommendation is to address the lack of emergency planning focused on the needs of people with disabilities. </w:t>
      </w:r>
    </w:p>
    <w:p w:rsidR="00040BA4" w:rsidRPr="00040BA4" w:rsidRDefault="00040BA4" w:rsidP="00040BA4">
      <w:pPr>
        <w:rPr>
          <w:lang w:val="en"/>
        </w:rPr>
      </w:pPr>
      <w:r w:rsidRPr="00040BA4">
        <w:rPr>
          <w:lang w:val="en"/>
        </w:rPr>
        <w:object w:dxaOrig="1440" w:dyaOrig="1440">
          <v:shape id="_x0000_i1366" type="#_x0000_t75" style="width:18pt;height:15.6pt" o:ole="">
            <v:imagedata r:id="rId9" o:title=""/>
          </v:shape>
          <w:control r:id="rId75" w:name="DefaultOcxName42" w:shapeid="_x0000_i1366"/>
        </w:object>
      </w:r>
      <w:r w:rsidRPr="00040BA4">
        <w:rPr>
          <w:lang w:val="en"/>
        </w:rPr>
        <w:t xml:space="preserve">Agree </w:t>
      </w:r>
    </w:p>
    <w:p w:rsidR="00040BA4" w:rsidRPr="00040BA4" w:rsidRDefault="00040BA4" w:rsidP="00040BA4">
      <w:pPr>
        <w:rPr>
          <w:lang w:val="en"/>
        </w:rPr>
      </w:pPr>
      <w:r w:rsidRPr="00040BA4">
        <w:rPr>
          <w:lang w:val="en"/>
        </w:rPr>
        <w:object w:dxaOrig="1440" w:dyaOrig="1440">
          <v:shape id="_x0000_i1369" type="#_x0000_t75" style="width:18pt;height:15.6pt" o:ole="">
            <v:imagedata r:id="rId9" o:title=""/>
          </v:shape>
          <w:control r:id="rId76" w:name="DefaultOcxName121" w:shapeid="_x0000_i1369"/>
        </w:object>
      </w:r>
      <w:r w:rsidRPr="00040BA4">
        <w:rPr>
          <w:lang w:val="en"/>
        </w:rPr>
        <w:t xml:space="preserve">Neither agree nor disagree </w:t>
      </w:r>
    </w:p>
    <w:p w:rsidR="00040BA4" w:rsidRPr="00040BA4" w:rsidRDefault="00040BA4" w:rsidP="00040BA4">
      <w:pPr>
        <w:rPr>
          <w:lang w:val="en"/>
        </w:rPr>
      </w:pPr>
      <w:r w:rsidRPr="00040BA4">
        <w:rPr>
          <w:lang w:val="en"/>
        </w:rPr>
        <w:object w:dxaOrig="1440" w:dyaOrig="1440">
          <v:shape id="_x0000_i1372" type="#_x0000_t75" style="width:18pt;height:15.6pt" o:ole="">
            <v:imagedata r:id="rId9" o:title=""/>
          </v:shape>
          <w:control r:id="rId77" w:name="DefaultOcxName216" w:shapeid="_x0000_i1372"/>
        </w:object>
      </w:r>
      <w:r w:rsidRPr="00040BA4">
        <w:rPr>
          <w:lang w:val="en"/>
        </w:rPr>
        <w:t xml:space="preserve">Disagree </w:t>
      </w:r>
    </w:p>
    <w:p w:rsidR="00040BA4" w:rsidRPr="005A4829" w:rsidRDefault="00040BA4" w:rsidP="00040BA4">
      <w:pPr>
        <w:rPr>
          <w:bCs/>
          <w:lang w:val="en"/>
        </w:rPr>
      </w:pPr>
      <w:r w:rsidRPr="005A4829">
        <w:rPr>
          <w:bCs/>
          <w:vanish/>
          <w:lang w:val="en"/>
        </w:rPr>
        <w:t xml:space="preserve">* </w:t>
      </w:r>
      <w:r w:rsidRPr="005A4829">
        <w:rPr>
          <w:bCs/>
          <w:lang w:val="en"/>
        </w:rPr>
        <w:t xml:space="preserve">If there is anything you would add, remove or change about this recommendation, please let us know, using the comment box below. </w:t>
      </w:r>
    </w:p>
    <w:p w:rsidR="00040BA4" w:rsidRPr="005A4829" w:rsidRDefault="00040BA4" w:rsidP="00040BA4">
      <w:pPr>
        <w:rPr>
          <w:bCs/>
          <w:lang w:val="en"/>
        </w:rPr>
      </w:pPr>
      <w:r w:rsidRPr="005A4829">
        <w:rPr>
          <w:bCs/>
          <w:vanish/>
          <w:lang w:val="en"/>
        </w:rPr>
        <w:t xml:space="preserve">* </w:t>
      </w:r>
      <w:r w:rsidRPr="005A4829">
        <w:rPr>
          <w:bCs/>
          <w:lang w:val="en"/>
        </w:rPr>
        <w:t xml:space="preserve">Would this recommendation make it easier for Ontario to achieve accessibility? If not, what change </w:t>
      </w:r>
      <w:proofErr w:type="gramStart"/>
      <w:r w:rsidRPr="005A4829">
        <w:rPr>
          <w:bCs/>
          <w:lang w:val="en"/>
        </w:rPr>
        <w:t>could be made</w:t>
      </w:r>
      <w:proofErr w:type="gramEnd"/>
      <w:r w:rsidRPr="005A4829">
        <w:rPr>
          <w:bCs/>
          <w:lang w:val="en"/>
        </w:rPr>
        <w:t xml:space="preserve"> to achieve this? </w:t>
      </w:r>
    </w:p>
    <w:p w:rsidR="00040BA4" w:rsidRPr="00040BA4" w:rsidRDefault="00040BA4" w:rsidP="00040BA4">
      <w:pPr>
        <w:rPr>
          <w:b/>
          <w:bCs/>
          <w:lang w:val="en"/>
        </w:rPr>
      </w:pPr>
      <w:r>
        <w:rPr>
          <w:b/>
          <w:bCs/>
          <w:lang w:val="en"/>
        </w:rPr>
        <w:br/>
      </w:r>
      <w:r w:rsidRPr="00040BA4">
        <w:rPr>
          <w:b/>
          <w:bCs/>
          <w:lang w:val="en"/>
        </w:rPr>
        <w:t xml:space="preserve">Recommendation 13: Mobile applications and new technologies </w:t>
      </w:r>
    </w:p>
    <w:p w:rsidR="00040BA4" w:rsidRPr="00040BA4" w:rsidRDefault="00040BA4" w:rsidP="00040BA4">
      <w:pPr>
        <w:rPr>
          <w:vanish/>
        </w:rPr>
      </w:pPr>
      <w:r w:rsidRPr="00040BA4">
        <w:rPr>
          <w:vanish/>
        </w:rPr>
        <w:t>Top of Form</w:t>
      </w:r>
    </w:p>
    <w:p w:rsidR="00040BA4" w:rsidRPr="00040BA4" w:rsidRDefault="00040BA4" w:rsidP="00040BA4">
      <w:pPr>
        <w:rPr>
          <w:b/>
          <w:bCs/>
          <w:lang w:val="en"/>
        </w:rPr>
      </w:pPr>
      <w:r w:rsidRPr="00040BA4">
        <w:rPr>
          <w:b/>
          <w:bCs/>
          <w:vanish/>
          <w:lang w:val="en"/>
        </w:rPr>
        <w:t xml:space="preserve">* </w:t>
      </w:r>
      <w:r w:rsidRPr="00040BA4">
        <w:rPr>
          <w:b/>
          <w:bCs/>
          <w:lang w:val="en"/>
        </w:rPr>
        <w:t xml:space="preserve">Focus Area 4: Section 14: Websites and Web Content </w:t>
      </w:r>
      <w:r w:rsidRPr="00040BA4">
        <w:rPr>
          <w:b/>
          <w:bCs/>
          <w:lang w:val="en"/>
        </w:rPr>
        <w:br/>
      </w:r>
      <w:r w:rsidRPr="00040BA4">
        <w:rPr>
          <w:b/>
          <w:bCs/>
          <w:lang w:val="en"/>
        </w:rPr>
        <w:br/>
        <w:t>Recommendation 13: Mobile applications and new technologies</w:t>
      </w:r>
      <w:r w:rsidRPr="00040BA4">
        <w:rPr>
          <w:b/>
          <w:bCs/>
          <w:lang w:val="en"/>
        </w:rPr>
        <w:br/>
      </w:r>
      <w:proofErr w:type="gramStart"/>
      <w:r w:rsidRPr="005A4829">
        <w:rPr>
          <w:bCs/>
          <w:lang w:val="en"/>
        </w:rPr>
        <w:t>The</w:t>
      </w:r>
      <w:proofErr w:type="gramEnd"/>
      <w:r w:rsidRPr="005A4829">
        <w:rPr>
          <w:bCs/>
          <w:lang w:val="en"/>
        </w:rPr>
        <w:t xml:space="preserve"> current requirements apply to web-based applications only, which do not generally include mobile applications.</w:t>
      </w:r>
      <w:r w:rsidRPr="00040BA4">
        <w:rPr>
          <w:b/>
          <w:bCs/>
          <w:lang w:val="en"/>
        </w:rPr>
        <w:t xml:space="preserve"> </w:t>
      </w:r>
    </w:p>
    <w:p w:rsidR="00040BA4" w:rsidRDefault="00040BA4" w:rsidP="00040BA4">
      <w:pPr>
        <w:rPr>
          <w:lang w:val="en"/>
        </w:rPr>
      </w:pPr>
      <w:r w:rsidRPr="005A4829">
        <w:rPr>
          <w:b/>
          <w:lang w:val="en"/>
        </w:rPr>
        <w:t>The committee proposes the following</w:t>
      </w:r>
      <w:proofErr w:type="gramStart"/>
      <w:r w:rsidRPr="005A4829">
        <w:rPr>
          <w:b/>
          <w:lang w:val="en"/>
        </w:rPr>
        <w:t>:</w:t>
      </w:r>
      <w:proofErr w:type="gramEnd"/>
      <w:r w:rsidRPr="00040BA4">
        <w:rPr>
          <w:lang w:val="en"/>
        </w:rPr>
        <w:br/>
        <w:t xml:space="preserve">The definition of website should be aligned with definitions used by other jurisdictions, including the US, EU and UN, to include mobile applications or other technologies as required. Relevant sections of these definitions </w:t>
      </w:r>
      <w:proofErr w:type="gramStart"/>
      <w:r w:rsidRPr="00040BA4">
        <w:rPr>
          <w:lang w:val="en"/>
        </w:rPr>
        <w:t>have been provided</w:t>
      </w:r>
      <w:proofErr w:type="gramEnd"/>
      <w:r w:rsidRPr="00040BA4">
        <w:rPr>
          <w:lang w:val="en"/>
        </w:rPr>
        <w:t xml:space="preserve"> in Appendix C.</w:t>
      </w:r>
      <w:r w:rsidRPr="00040BA4">
        <w:rPr>
          <w:lang w:val="en"/>
        </w:rPr>
        <w:br/>
      </w:r>
      <w:r w:rsidRPr="00040BA4">
        <w:rPr>
          <w:lang w:val="en"/>
        </w:rPr>
        <w:br/>
        <w:t>Timeline: By 2021, which aligns with the existing requirement for all websites to be accessible.</w:t>
      </w:r>
      <w:r w:rsidRPr="00040BA4">
        <w:rPr>
          <w:lang w:val="en"/>
        </w:rPr>
        <w:br/>
      </w:r>
      <w:r w:rsidRPr="00040BA4">
        <w:rPr>
          <w:lang w:val="en"/>
        </w:rPr>
        <w:br/>
        <w:t xml:space="preserve">The intent of this recommendation is to modernize requirements to include mobile applications under Section 14. </w:t>
      </w:r>
    </w:p>
    <w:p w:rsidR="005A4829" w:rsidRPr="005A4829" w:rsidRDefault="005A4829" w:rsidP="005A4829">
      <w:pPr>
        <w:rPr>
          <w:lang w:val="en"/>
        </w:rPr>
      </w:pPr>
      <w:r w:rsidRPr="005A4829">
        <w:rPr>
          <w:lang w:val="en"/>
        </w:rPr>
        <w:object w:dxaOrig="1440" w:dyaOrig="1440">
          <v:shape id="_x0000_i1375" type="#_x0000_t75" style="width:18pt;height:15.6pt" o:ole="">
            <v:imagedata r:id="rId9" o:title=""/>
          </v:shape>
          <w:control r:id="rId78" w:name="DefaultOcxName333" w:shapeid="_x0000_i1375"/>
        </w:object>
      </w:r>
      <w:r w:rsidRPr="005A4829">
        <w:rPr>
          <w:lang w:val="en"/>
        </w:rPr>
        <w:t xml:space="preserve">Agree </w:t>
      </w:r>
    </w:p>
    <w:p w:rsidR="005A4829" w:rsidRPr="005A4829" w:rsidRDefault="005A4829" w:rsidP="005A4829">
      <w:pPr>
        <w:rPr>
          <w:lang w:val="en"/>
        </w:rPr>
      </w:pPr>
      <w:r w:rsidRPr="005A4829">
        <w:rPr>
          <w:lang w:val="en"/>
        </w:rPr>
        <w:object w:dxaOrig="1440" w:dyaOrig="1440">
          <v:shape id="_x0000_i1378" type="#_x0000_t75" style="width:18pt;height:15.6pt" o:ole="">
            <v:imagedata r:id="rId9" o:title=""/>
          </v:shape>
          <w:control r:id="rId79" w:name="DefaultOcxName1143" w:shapeid="_x0000_i1378"/>
        </w:object>
      </w:r>
      <w:r w:rsidRPr="005A4829">
        <w:rPr>
          <w:lang w:val="en"/>
        </w:rPr>
        <w:t xml:space="preserve">Neither agree nor disagree </w:t>
      </w:r>
    </w:p>
    <w:p w:rsidR="005A4829" w:rsidRPr="005A4829" w:rsidRDefault="005A4829" w:rsidP="005A4829">
      <w:pPr>
        <w:rPr>
          <w:b/>
          <w:bCs/>
          <w:lang w:val="en"/>
        </w:rPr>
      </w:pPr>
      <w:r w:rsidRPr="005A4829">
        <w:rPr>
          <w:lang w:val="en"/>
        </w:rPr>
        <w:object w:dxaOrig="1440" w:dyaOrig="1440">
          <v:shape id="_x0000_i1381" type="#_x0000_t75" style="width:18pt;height:15.6pt" o:ole="">
            <v:imagedata r:id="rId9" o:title=""/>
          </v:shape>
          <w:control r:id="rId80" w:name="DefaultOcxName2113" w:shapeid="_x0000_i1381"/>
        </w:object>
      </w:r>
      <w:r w:rsidRPr="005A4829">
        <w:rPr>
          <w:lang w:val="en"/>
        </w:rPr>
        <w:t>Disagree</w:t>
      </w:r>
    </w:p>
    <w:p w:rsidR="00040BA4" w:rsidRPr="005A4829" w:rsidRDefault="00040BA4" w:rsidP="00040BA4">
      <w:pPr>
        <w:rPr>
          <w:bCs/>
          <w:lang w:val="en"/>
        </w:rPr>
      </w:pPr>
      <w:r w:rsidRPr="005A4829">
        <w:rPr>
          <w:bCs/>
          <w:vanish/>
          <w:lang w:val="en"/>
        </w:rPr>
        <w:t xml:space="preserve">* </w:t>
      </w:r>
      <w:r w:rsidRPr="005A4829">
        <w:rPr>
          <w:bCs/>
          <w:lang w:val="en"/>
        </w:rPr>
        <w:t xml:space="preserve">If there is anything you would add, remove or change about this recommendation, please let us know, using the comment box below. </w:t>
      </w:r>
    </w:p>
    <w:p w:rsidR="00040BA4" w:rsidRPr="005A4829" w:rsidRDefault="00040BA4" w:rsidP="00040BA4">
      <w:pPr>
        <w:rPr>
          <w:bCs/>
          <w:lang w:val="en"/>
        </w:rPr>
      </w:pPr>
      <w:r w:rsidRPr="005A4829">
        <w:rPr>
          <w:bCs/>
          <w:vanish/>
          <w:lang w:val="en"/>
        </w:rPr>
        <w:t xml:space="preserve">* </w:t>
      </w:r>
      <w:r w:rsidRPr="005A4829">
        <w:rPr>
          <w:bCs/>
          <w:lang w:val="en"/>
        </w:rPr>
        <w:t xml:space="preserve">Would this recommendation make it easier for Ontario to achieve accessibility? If not, what change </w:t>
      </w:r>
      <w:proofErr w:type="gramStart"/>
      <w:r w:rsidRPr="005A4829">
        <w:rPr>
          <w:bCs/>
          <w:lang w:val="en"/>
        </w:rPr>
        <w:t>could be made</w:t>
      </w:r>
      <w:proofErr w:type="gramEnd"/>
      <w:r w:rsidRPr="005A4829">
        <w:rPr>
          <w:bCs/>
          <w:lang w:val="en"/>
        </w:rPr>
        <w:t xml:space="preserve"> to achieve this? </w:t>
      </w:r>
    </w:p>
    <w:p w:rsidR="00040BA4" w:rsidRPr="00040BA4" w:rsidRDefault="00040BA4" w:rsidP="00040BA4">
      <w:pPr>
        <w:rPr>
          <w:b/>
          <w:bCs/>
          <w:lang w:val="en"/>
        </w:rPr>
      </w:pPr>
      <w:r>
        <w:br/>
      </w:r>
      <w:r w:rsidRPr="00040BA4">
        <w:rPr>
          <w:b/>
          <w:bCs/>
          <w:lang w:val="en"/>
        </w:rPr>
        <w:t xml:space="preserve">Recommendation 14: Procurement </w:t>
      </w:r>
    </w:p>
    <w:p w:rsidR="00040BA4" w:rsidRPr="005A4829" w:rsidRDefault="00040BA4" w:rsidP="00040BA4">
      <w:pPr>
        <w:rPr>
          <w:vanish/>
        </w:rPr>
      </w:pPr>
      <w:r w:rsidRPr="005A4829">
        <w:rPr>
          <w:vanish/>
        </w:rPr>
        <w:t>Top of Form</w:t>
      </w:r>
    </w:p>
    <w:p w:rsidR="00040BA4" w:rsidRPr="00040BA4" w:rsidRDefault="00040BA4" w:rsidP="00040BA4">
      <w:pPr>
        <w:rPr>
          <w:b/>
          <w:bCs/>
          <w:lang w:val="en"/>
        </w:rPr>
      </w:pPr>
      <w:r w:rsidRPr="005A4829">
        <w:rPr>
          <w:bCs/>
          <w:vanish/>
          <w:lang w:val="en"/>
        </w:rPr>
        <w:t xml:space="preserve">* </w:t>
      </w:r>
      <w:r w:rsidRPr="005A4829">
        <w:rPr>
          <w:bCs/>
          <w:lang w:val="en"/>
        </w:rPr>
        <w:t xml:space="preserve">The subcommittee noted that there are no accessible procurement requirements specifically related to Section 14. There are procurement requirements in the General Requirements </w:t>
      </w:r>
      <w:r w:rsidRPr="005A4829">
        <w:rPr>
          <w:bCs/>
          <w:lang w:val="en"/>
        </w:rPr>
        <w:lastRenderedPageBreak/>
        <w:t>section of the regulation, but the subcommittee suggested that these are not strong enough to result in accessible digital procurement.</w:t>
      </w:r>
      <w:r w:rsidRPr="00040BA4">
        <w:rPr>
          <w:b/>
          <w:bCs/>
          <w:lang w:val="en"/>
        </w:rPr>
        <w:t xml:space="preserve"> </w:t>
      </w:r>
      <w:r w:rsidRPr="00040BA4">
        <w:rPr>
          <w:b/>
          <w:bCs/>
          <w:lang w:val="en"/>
        </w:rPr>
        <w:br/>
      </w:r>
      <w:r w:rsidRPr="00040BA4">
        <w:rPr>
          <w:b/>
          <w:bCs/>
          <w:lang w:val="en"/>
        </w:rPr>
        <w:br/>
        <w:t>The committee proposes the following</w:t>
      </w:r>
      <w:proofErr w:type="gramStart"/>
      <w:r w:rsidRPr="00040BA4">
        <w:rPr>
          <w:b/>
          <w:bCs/>
          <w:lang w:val="en"/>
        </w:rPr>
        <w:t>:</w:t>
      </w:r>
      <w:proofErr w:type="gramEnd"/>
      <w:r w:rsidRPr="00040BA4">
        <w:rPr>
          <w:b/>
          <w:bCs/>
          <w:lang w:val="en"/>
        </w:rPr>
        <w:br/>
      </w:r>
      <w:r w:rsidRPr="005A4829">
        <w:rPr>
          <w:bCs/>
          <w:lang w:val="en"/>
        </w:rPr>
        <w:t>The Government of Ontario and Designated Public-Sector Organizations shall incorporate accessibility design, criteria and features when procuring or buying goods, services or facilities. These criteria include:</w:t>
      </w:r>
    </w:p>
    <w:p w:rsidR="00D03C7B" w:rsidRPr="00D03C7B" w:rsidRDefault="00040BA4" w:rsidP="00D03C7B">
      <w:pPr>
        <w:rPr>
          <w:lang w:val="en"/>
        </w:rPr>
      </w:pPr>
      <w:r w:rsidRPr="00D03C7B">
        <w:rPr>
          <w:lang w:val="en"/>
        </w:rPr>
        <w:t>Using qualified third-party evaluation certification services establ</w:t>
      </w:r>
      <w:r w:rsidR="00D03C7B" w:rsidRPr="00D03C7B">
        <w:rPr>
          <w:lang w:val="en"/>
        </w:rPr>
        <w:t>ished through programs such as:</w:t>
      </w:r>
    </w:p>
    <w:p w:rsidR="00D03C7B" w:rsidRDefault="00040BA4" w:rsidP="00D03C7B">
      <w:pPr>
        <w:pStyle w:val="ListParagraph"/>
        <w:numPr>
          <w:ilvl w:val="0"/>
          <w:numId w:val="10"/>
        </w:numPr>
        <w:rPr>
          <w:lang w:val="en"/>
        </w:rPr>
      </w:pPr>
      <w:r w:rsidRPr="00D03C7B">
        <w:rPr>
          <w:lang w:val="en"/>
        </w:rPr>
        <w:t>The U.S. Access Board Trusted Te</w:t>
      </w:r>
      <w:r w:rsidR="00D03C7B">
        <w:rPr>
          <w:lang w:val="en"/>
        </w:rPr>
        <w:t>ster Program</w:t>
      </w:r>
      <w:r w:rsidR="00D03C7B">
        <w:rPr>
          <w:lang w:val="en"/>
        </w:rPr>
        <w:br/>
      </w:r>
    </w:p>
    <w:p w:rsidR="00D03C7B" w:rsidRDefault="00040BA4" w:rsidP="00D03C7B">
      <w:pPr>
        <w:pStyle w:val="ListParagraph"/>
        <w:numPr>
          <w:ilvl w:val="0"/>
          <w:numId w:val="10"/>
        </w:numPr>
        <w:rPr>
          <w:lang w:val="en"/>
        </w:rPr>
      </w:pPr>
      <w:r w:rsidRPr="00D03C7B">
        <w:rPr>
          <w:lang w:val="en"/>
        </w:rPr>
        <w:t>Inclusive design or accessibility certificate programs such as those offer</w:t>
      </w:r>
      <w:r w:rsidR="00D03C7B">
        <w:rPr>
          <w:lang w:val="en"/>
        </w:rPr>
        <w:t>ed by colleges or universities</w:t>
      </w:r>
      <w:r w:rsidR="00D03C7B">
        <w:rPr>
          <w:lang w:val="en"/>
        </w:rPr>
        <w:br/>
      </w:r>
    </w:p>
    <w:p w:rsidR="00D03C7B" w:rsidRDefault="00040BA4" w:rsidP="00D03C7B">
      <w:pPr>
        <w:pStyle w:val="ListParagraph"/>
        <w:numPr>
          <w:ilvl w:val="0"/>
          <w:numId w:val="10"/>
        </w:numPr>
        <w:rPr>
          <w:lang w:val="en"/>
        </w:rPr>
      </w:pPr>
      <w:r w:rsidRPr="00D03C7B">
        <w:rPr>
          <w:lang w:val="en"/>
        </w:rPr>
        <w:t xml:space="preserve">Professional certifications from organizations such as the International Association </w:t>
      </w:r>
      <w:r w:rsidR="00D03C7B">
        <w:rPr>
          <w:lang w:val="en"/>
        </w:rPr>
        <w:t>of Accessibility Professionals</w:t>
      </w:r>
      <w:r w:rsidR="00D03C7B">
        <w:rPr>
          <w:lang w:val="en"/>
        </w:rPr>
        <w:br/>
      </w:r>
    </w:p>
    <w:p w:rsidR="00D03C7B" w:rsidRPr="00D03C7B" w:rsidRDefault="00040BA4" w:rsidP="00D03C7B">
      <w:pPr>
        <w:pStyle w:val="ListParagraph"/>
        <w:numPr>
          <w:ilvl w:val="0"/>
          <w:numId w:val="10"/>
        </w:numPr>
        <w:rPr>
          <w:lang w:val="en"/>
        </w:rPr>
      </w:pPr>
      <w:r w:rsidRPr="00D03C7B">
        <w:rPr>
          <w:lang w:val="en"/>
        </w:rPr>
        <w:t>Other professional service vendors that may qualify for such activities</w:t>
      </w:r>
    </w:p>
    <w:p w:rsidR="00040BA4" w:rsidRPr="00D03C7B" w:rsidRDefault="00040BA4" w:rsidP="00D03C7B">
      <w:pPr>
        <w:rPr>
          <w:lang w:val="en"/>
        </w:rPr>
      </w:pPr>
      <w:r w:rsidRPr="00D03C7B">
        <w:rPr>
          <w:lang w:val="en"/>
        </w:rPr>
        <w:t>Both manual and automated verification of compliance to technical web and software criteria</w:t>
      </w:r>
      <w:r w:rsidRPr="00D03C7B">
        <w:rPr>
          <w:lang w:val="en"/>
        </w:rPr>
        <w:br/>
      </w:r>
      <w:r w:rsidRPr="00D03C7B">
        <w:rPr>
          <w:lang w:val="en"/>
        </w:rPr>
        <w:br/>
        <w:t>Functional testing of usability by people with disabilities</w:t>
      </w:r>
      <w:r w:rsidRPr="00D03C7B">
        <w:rPr>
          <w:lang w:val="en"/>
        </w:rPr>
        <w:br/>
      </w:r>
      <w:r w:rsidRPr="00D03C7B">
        <w:rPr>
          <w:lang w:val="en"/>
        </w:rPr>
        <w:br/>
        <w:t>Interoperability with alternative access systems (as defined in the glossary)</w:t>
      </w:r>
      <w:r w:rsidRPr="00D03C7B">
        <w:rPr>
          <w:lang w:val="en"/>
        </w:rPr>
        <w:br/>
      </w:r>
      <w:r w:rsidRPr="00D03C7B">
        <w:rPr>
          <w:lang w:val="en"/>
        </w:rPr>
        <w:br/>
        <w:t>Sign language and other communication modalities</w:t>
      </w:r>
      <w:r w:rsidRPr="00D03C7B">
        <w:rPr>
          <w:lang w:val="en"/>
        </w:rPr>
        <w:br/>
      </w:r>
      <w:r w:rsidRPr="00D03C7B">
        <w:rPr>
          <w:lang w:val="en"/>
        </w:rPr>
        <w:br/>
        <w:t>The requirement to procure accessible authoring and development tools</w:t>
      </w:r>
    </w:p>
    <w:p w:rsidR="00040BA4" w:rsidRDefault="00D03C7B" w:rsidP="00040BA4">
      <w:pPr>
        <w:rPr>
          <w:lang w:val="en"/>
        </w:rPr>
      </w:pPr>
      <w:r>
        <w:rPr>
          <w:lang w:val="en"/>
        </w:rPr>
        <w:br/>
      </w:r>
      <w:r w:rsidR="00040BA4" w:rsidRPr="00040BA4">
        <w:rPr>
          <w:lang w:val="en"/>
        </w:rPr>
        <w:t>This requirement would be in addition to the general accessible procurement requirements in the regulation. The reference criteria for authoring tools would be Authoring Tool Accessibility Guidelines (ATAG) 2.0 (A&amp;B</w:t>
      </w:r>
      <w:proofErr w:type="gramStart"/>
      <w:r w:rsidR="00040BA4" w:rsidRPr="00040BA4">
        <w:rPr>
          <w:lang w:val="en"/>
        </w:rPr>
        <w:t>)</w:t>
      </w:r>
      <w:proofErr w:type="gramEnd"/>
      <w:r w:rsidR="00040BA4" w:rsidRPr="00040BA4">
        <w:rPr>
          <w:lang w:val="en"/>
        </w:rPr>
        <w:br/>
      </w:r>
      <w:r w:rsidR="00040BA4" w:rsidRPr="00040BA4">
        <w:rPr>
          <w:lang w:val="en"/>
        </w:rPr>
        <w:br/>
        <w:t xml:space="preserve">Timeline: January 1, 2021. Where an obligated organization has entered into a contract before January 1, 2021, it is not required to meet the requirements of this section. </w:t>
      </w:r>
      <w:r w:rsidR="00040BA4" w:rsidRPr="00040BA4">
        <w:rPr>
          <w:lang w:val="en"/>
        </w:rPr>
        <w:br/>
      </w:r>
      <w:r w:rsidR="00040BA4" w:rsidRPr="00040BA4">
        <w:rPr>
          <w:lang w:val="en"/>
        </w:rPr>
        <w:br/>
        <w:t xml:space="preserve">The committee’s intent with this recommendation is to ensure that digital procurement by the Government of </w:t>
      </w:r>
      <w:proofErr w:type="gramStart"/>
      <w:r w:rsidR="00040BA4" w:rsidRPr="00040BA4">
        <w:rPr>
          <w:lang w:val="en"/>
        </w:rPr>
        <w:t>Ontario and the Broader Public Sector includes accessibility criteria, and that authoring</w:t>
      </w:r>
      <w:proofErr w:type="gramEnd"/>
      <w:r w:rsidR="00040BA4" w:rsidRPr="00040BA4">
        <w:rPr>
          <w:lang w:val="en"/>
        </w:rPr>
        <w:t xml:space="preserve"> and development tools that are procured are accessible. </w:t>
      </w:r>
    </w:p>
    <w:p w:rsidR="00040BA4" w:rsidRDefault="00040BA4" w:rsidP="00040BA4">
      <w:pPr>
        <w:rPr>
          <w:lang w:val="en"/>
        </w:rPr>
      </w:pPr>
      <w:r w:rsidRPr="00040BA4">
        <w:rPr>
          <w:lang w:val="en"/>
        </w:rPr>
        <w:t xml:space="preserve">The committee would also like non-digital procurement to </w:t>
      </w:r>
      <w:proofErr w:type="gramStart"/>
      <w:r w:rsidRPr="00040BA4">
        <w:rPr>
          <w:lang w:val="en"/>
        </w:rPr>
        <w:t>be strengthened</w:t>
      </w:r>
      <w:proofErr w:type="gramEnd"/>
      <w:r w:rsidRPr="00040BA4">
        <w:rPr>
          <w:lang w:val="en"/>
        </w:rPr>
        <w:t xml:space="preserve"> through the General Requirements section (Section 5 of the regulation). Since this is beyond the scope of the committee’s mandate, the committee would like this work to </w:t>
      </w:r>
      <w:proofErr w:type="gramStart"/>
      <w:r w:rsidRPr="00040BA4">
        <w:rPr>
          <w:lang w:val="en"/>
        </w:rPr>
        <w:t>be referred</w:t>
      </w:r>
      <w:proofErr w:type="gramEnd"/>
      <w:r w:rsidRPr="00040BA4">
        <w:rPr>
          <w:lang w:val="en"/>
        </w:rPr>
        <w:t xml:space="preserve"> to the Accessibility Standards Advisory Council and broader government bodies that manage procurement. </w:t>
      </w:r>
    </w:p>
    <w:p w:rsidR="005A4829" w:rsidRPr="005A4829" w:rsidRDefault="005A4829" w:rsidP="005A4829">
      <w:pPr>
        <w:rPr>
          <w:lang w:val="en"/>
        </w:rPr>
      </w:pPr>
      <w:r w:rsidRPr="005A4829">
        <w:rPr>
          <w:lang w:val="en"/>
        </w:rPr>
        <w:object w:dxaOrig="1440" w:dyaOrig="1440">
          <v:shape id="_x0000_i1384" type="#_x0000_t75" style="width:18pt;height:15.6pt" o:ole="">
            <v:imagedata r:id="rId9" o:title=""/>
          </v:shape>
          <w:control r:id="rId81" w:name="DefaultOcxName334" w:shapeid="_x0000_i1384"/>
        </w:object>
      </w:r>
      <w:r w:rsidRPr="005A4829">
        <w:rPr>
          <w:lang w:val="en"/>
        </w:rPr>
        <w:t xml:space="preserve">Agree </w:t>
      </w:r>
    </w:p>
    <w:p w:rsidR="005A4829" w:rsidRPr="005A4829" w:rsidRDefault="005A4829" w:rsidP="005A4829">
      <w:pPr>
        <w:rPr>
          <w:lang w:val="en"/>
        </w:rPr>
      </w:pPr>
      <w:r w:rsidRPr="005A4829">
        <w:rPr>
          <w:lang w:val="en"/>
        </w:rPr>
        <w:lastRenderedPageBreak/>
        <w:object w:dxaOrig="1440" w:dyaOrig="1440">
          <v:shape id="_x0000_i1387" type="#_x0000_t75" style="width:18pt;height:15.6pt" o:ole="">
            <v:imagedata r:id="rId9" o:title=""/>
          </v:shape>
          <w:control r:id="rId82" w:name="DefaultOcxName1144" w:shapeid="_x0000_i1387"/>
        </w:object>
      </w:r>
      <w:r w:rsidRPr="005A4829">
        <w:rPr>
          <w:lang w:val="en"/>
        </w:rPr>
        <w:t xml:space="preserve">Neither agree nor disagree </w:t>
      </w:r>
    </w:p>
    <w:p w:rsidR="005A4829" w:rsidRPr="005A4829" w:rsidRDefault="005A4829" w:rsidP="005A4829">
      <w:pPr>
        <w:rPr>
          <w:b/>
          <w:bCs/>
          <w:lang w:val="en"/>
        </w:rPr>
      </w:pPr>
      <w:r w:rsidRPr="005A4829">
        <w:rPr>
          <w:lang w:val="en"/>
        </w:rPr>
        <w:object w:dxaOrig="1440" w:dyaOrig="1440">
          <v:shape id="_x0000_i1390" type="#_x0000_t75" style="width:18pt;height:15.6pt" o:ole="">
            <v:imagedata r:id="rId9" o:title=""/>
          </v:shape>
          <w:control r:id="rId83" w:name="DefaultOcxName2114" w:shapeid="_x0000_i1390"/>
        </w:object>
      </w:r>
      <w:r w:rsidRPr="005A4829">
        <w:rPr>
          <w:lang w:val="en"/>
        </w:rPr>
        <w:t>Disagree</w:t>
      </w:r>
    </w:p>
    <w:p w:rsidR="00040BA4" w:rsidRPr="005A4829" w:rsidRDefault="00040BA4" w:rsidP="00040BA4">
      <w:pPr>
        <w:rPr>
          <w:bCs/>
          <w:lang w:val="en"/>
        </w:rPr>
      </w:pPr>
      <w:r w:rsidRPr="005A4829">
        <w:rPr>
          <w:bCs/>
          <w:vanish/>
          <w:lang w:val="en"/>
        </w:rPr>
        <w:t xml:space="preserve">* </w:t>
      </w:r>
      <w:r w:rsidRPr="005A4829">
        <w:rPr>
          <w:bCs/>
          <w:lang w:val="en"/>
        </w:rPr>
        <w:t xml:space="preserve">If there is anything you would add, remove or change about this recommendation, please let us know, using the comment box below. </w:t>
      </w:r>
    </w:p>
    <w:p w:rsidR="00040BA4" w:rsidRDefault="00040BA4" w:rsidP="00040BA4">
      <w:pPr>
        <w:rPr>
          <w:bCs/>
          <w:lang w:val="en"/>
        </w:rPr>
      </w:pPr>
      <w:r w:rsidRPr="005A4829">
        <w:rPr>
          <w:bCs/>
          <w:vanish/>
          <w:lang w:val="en"/>
        </w:rPr>
        <w:t xml:space="preserve">* </w:t>
      </w:r>
      <w:r w:rsidRPr="005A4829">
        <w:rPr>
          <w:bCs/>
          <w:lang w:val="en"/>
        </w:rPr>
        <w:t xml:space="preserve">Would this recommendation make it easier for Ontario to achieve accessibility? If not, what change </w:t>
      </w:r>
      <w:proofErr w:type="gramStart"/>
      <w:r w:rsidRPr="005A4829">
        <w:rPr>
          <w:bCs/>
          <w:lang w:val="en"/>
        </w:rPr>
        <w:t>could be made</w:t>
      </w:r>
      <w:proofErr w:type="gramEnd"/>
      <w:r w:rsidRPr="005A4829">
        <w:rPr>
          <w:bCs/>
          <w:lang w:val="en"/>
        </w:rPr>
        <w:t xml:space="preserve"> to achieve this? </w:t>
      </w:r>
    </w:p>
    <w:p w:rsidR="005A4829" w:rsidRPr="005A4829" w:rsidRDefault="005A4829" w:rsidP="00040BA4">
      <w:pPr>
        <w:rPr>
          <w:bCs/>
          <w:lang w:val="en"/>
        </w:rPr>
      </w:pPr>
    </w:p>
    <w:p w:rsidR="00040BA4" w:rsidRPr="00040BA4" w:rsidRDefault="00040BA4" w:rsidP="00040BA4">
      <w:pPr>
        <w:rPr>
          <w:b/>
          <w:bCs/>
          <w:lang w:val="en"/>
        </w:rPr>
      </w:pPr>
      <w:r w:rsidRPr="00040BA4">
        <w:rPr>
          <w:b/>
          <w:bCs/>
          <w:lang w:val="en"/>
        </w:rPr>
        <w:t xml:space="preserve">Recommendation 15: Differentiating organizations/high-impact organizations </w:t>
      </w:r>
    </w:p>
    <w:p w:rsidR="00040BA4" w:rsidRPr="005A4829" w:rsidRDefault="00040BA4" w:rsidP="00040BA4">
      <w:pPr>
        <w:rPr>
          <w:vanish/>
        </w:rPr>
      </w:pPr>
      <w:r w:rsidRPr="005A4829">
        <w:rPr>
          <w:vanish/>
        </w:rPr>
        <w:t>Top of Form</w:t>
      </w:r>
    </w:p>
    <w:p w:rsidR="00040BA4" w:rsidRPr="00040BA4" w:rsidRDefault="00040BA4" w:rsidP="00040BA4">
      <w:pPr>
        <w:rPr>
          <w:b/>
          <w:bCs/>
          <w:lang w:val="en"/>
        </w:rPr>
      </w:pPr>
      <w:r w:rsidRPr="005A4829">
        <w:rPr>
          <w:bCs/>
          <w:vanish/>
          <w:lang w:val="en"/>
        </w:rPr>
        <w:t xml:space="preserve">* </w:t>
      </w:r>
      <w:r w:rsidRPr="005A4829">
        <w:rPr>
          <w:bCs/>
          <w:lang w:val="en"/>
        </w:rPr>
        <w:t>As technology evolves, the number of employees is no longer a good indicator of the impact organizations have on Ontarians. The committee believes that Section 14 needs to adapt immediately to this reality, with the rest of the regulation to follow.</w:t>
      </w:r>
      <w:r w:rsidRPr="00040BA4">
        <w:rPr>
          <w:b/>
          <w:bCs/>
          <w:lang w:val="en"/>
        </w:rPr>
        <w:t xml:space="preserve">  </w:t>
      </w:r>
      <w:r w:rsidRPr="00040BA4">
        <w:rPr>
          <w:b/>
          <w:bCs/>
          <w:lang w:val="en"/>
        </w:rPr>
        <w:br/>
      </w:r>
      <w:r w:rsidRPr="00040BA4">
        <w:rPr>
          <w:b/>
          <w:bCs/>
          <w:lang w:val="en"/>
        </w:rPr>
        <w:br/>
        <w:t>The committee proposes the following</w:t>
      </w:r>
      <w:proofErr w:type="gramStart"/>
      <w:r w:rsidRPr="00040BA4">
        <w:rPr>
          <w:b/>
          <w:bCs/>
          <w:lang w:val="en"/>
        </w:rPr>
        <w:t>:</w:t>
      </w:r>
      <w:proofErr w:type="gramEnd"/>
      <w:r w:rsidRPr="00040BA4">
        <w:rPr>
          <w:b/>
          <w:bCs/>
          <w:lang w:val="en"/>
        </w:rPr>
        <w:br/>
      </w:r>
      <w:r w:rsidRPr="005A4829">
        <w:rPr>
          <w:bCs/>
          <w:lang w:val="en"/>
        </w:rPr>
        <w:t>Create a definition for “high-impact” organizations. One such definition might be an organization that has one or more Ontario employees and meets either of the following criteria:</w:t>
      </w:r>
    </w:p>
    <w:p w:rsidR="00040BA4" w:rsidRPr="005A4829" w:rsidRDefault="00040BA4" w:rsidP="00040BA4">
      <w:pPr>
        <w:numPr>
          <w:ilvl w:val="0"/>
          <w:numId w:val="3"/>
        </w:numPr>
        <w:rPr>
          <w:bCs/>
          <w:lang w:val="en"/>
        </w:rPr>
      </w:pPr>
      <w:r w:rsidRPr="005A4829">
        <w:rPr>
          <w:bCs/>
          <w:lang w:val="en"/>
        </w:rPr>
        <w:t>One million or more users in Ontario (free or paid)</w:t>
      </w:r>
    </w:p>
    <w:p w:rsidR="00040BA4" w:rsidRPr="005A4829" w:rsidRDefault="00040BA4" w:rsidP="00040BA4">
      <w:pPr>
        <w:numPr>
          <w:ilvl w:val="0"/>
          <w:numId w:val="3"/>
        </w:numPr>
        <w:rPr>
          <w:bCs/>
          <w:lang w:val="en"/>
        </w:rPr>
      </w:pPr>
      <w:r w:rsidRPr="005A4829">
        <w:rPr>
          <w:bCs/>
          <w:lang w:val="en"/>
        </w:rPr>
        <w:t>$10 million or more in yearly global revenues</w:t>
      </w:r>
    </w:p>
    <w:p w:rsidR="00040BA4" w:rsidRDefault="00040BA4" w:rsidP="00040BA4">
      <w:pPr>
        <w:rPr>
          <w:lang w:val="en"/>
        </w:rPr>
      </w:pPr>
      <w:r w:rsidRPr="00040BA4">
        <w:rPr>
          <w:lang w:val="en"/>
        </w:rPr>
        <w:br/>
        <w:t>These newly defined high-impact organizations would have to comply with the Information and Communications Standards and report under the act while being subject to the same requirements as large organizations.</w:t>
      </w:r>
      <w:r w:rsidRPr="00040BA4">
        <w:rPr>
          <w:lang w:val="en"/>
        </w:rPr>
        <w:br/>
      </w:r>
      <w:r w:rsidRPr="00040BA4">
        <w:rPr>
          <w:lang w:val="en"/>
        </w:rPr>
        <w:br/>
        <w:t xml:space="preserve">Ontario should consult with the federal government and businesses to find the best path forward for regulating organizations that are under federal jurisdictions. </w:t>
      </w:r>
    </w:p>
    <w:p w:rsidR="00040BA4" w:rsidRPr="005A4829" w:rsidRDefault="00040BA4" w:rsidP="00040BA4">
      <w:pPr>
        <w:rPr>
          <w:bCs/>
          <w:lang w:val="en"/>
        </w:rPr>
      </w:pPr>
      <w:r w:rsidRPr="005A4829">
        <w:rPr>
          <w:bCs/>
          <w:lang w:val="en"/>
        </w:rPr>
        <w:t>Timeline: One year with proactive outreach</w:t>
      </w:r>
      <w:r w:rsidRPr="005A4829">
        <w:rPr>
          <w:bCs/>
          <w:lang w:val="en"/>
        </w:rPr>
        <w:br/>
      </w:r>
      <w:r w:rsidRPr="005A4829">
        <w:rPr>
          <w:bCs/>
          <w:lang w:val="en"/>
        </w:rPr>
        <w:br/>
      </w:r>
      <w:proofErr w:type="gramStart"/>
      <w:r w:rsidRPr="005A4829">
        <w:rPr>
          <w:bCs/>
          <w:lang w:val="en"/>
        </w:rPr>
        <w:t>The</w:t>
      </w:r>
      <w:proofErr w:type="gramEnd"/>
      <w:r w:rsidRPr="005A4829">
        <w:rPr>
          <w:bCs/>
          <w:lang w:val="en"/>
        </w:rPr>
        <w:t xml:space="preserve"> committee’s intent with this recommendation is to ensure that all organizations that have a large impact on the province are complying with Section 14 of the regulation. This approach </w:t>
      </w:r>
      <w:proofErr w:type="gramStart"/>
      <w:r w:rsidRPr="005A4829">
        <w:rPr>
          <w:bCs/>
          <w:lang w:val="en"/>
        </w:rPr>
        <w:t>could be used</w:t>
      </w:r>
      <w:proofErr w:type="gramEnd"/>
      <w:r w:rsidRPr="005A4829">
        <w:rPr>
          <w:bCs/>
          <w:lang w:val="en"/>
        </w:rPr>
        <w:t xml:space="preserve"> for other requirements in the future, where appropriate. </w:t>
      </w:r>
    </w:p>
    <w:p w:rsidR="00040BA4" w:rsidRPr="00040BA4" w:rsidRDefault="00040BA4" w:rsidP="00040BA4">
      <w:pPr>
        <w:rPr>
          <w:lang w:val="en"/>
        </w:rPr>
      </w:pPr>
      <w:r w:rsidRPr="00040BA4">
        <w:rPr>
          <w:lang w:val="en"/>
        </w:rPr>
        <w:object w:dxaOrig="1440" w:dyaOrig="1440">
          <v:shape id="_x0000_i1393" type="#_x0000_t75" style="width:18pt;height:15.6pt" o:ole="">
            <v:imagedata r:id="rId9" o:title=""/>
          </v:shape>
          <w:control r:id="rId84" w:name="DefaultOcxName44" w:shapeid="_x0000_i1393"/>
        </w:object>
      </w:r>
      <w:r w:rsidRPr="00040BA4">
        <w:rPr>
          <w:lang w:val="en"/>
        </w:rPr>
        <w:t xml:space="preserve">Agree </w:t>
      </w:r>
    </w:p>
    <w:p w:rsidR="00040BA4" w:rsidRPr="00040BA4" w:rsidRDefault="00040BA4" w:rsidP="00040BA4">
      <w:pPr>
        <w:rPr>
          <w:lang w:val="en"/>
        </w:rPr>
      </w:pPr>
      <w:r w:rsidRPr="00040BA4">
        <w:rPr>
          <w:lang w:val="en"/>
        </w:rPr>
        <w:object w:dxaOrig="1440" w:dyaOrig="1440">
          <v:shape id="_x0000_i1396" type="#_x0000_t75" style="width:18pt;height:15.6pt" o:ole="">
            <v:imagedata r:id="rId9" o:title=""/>
          </v:shape>
          <w:control r:id="rId85" w:name="DefaultOcxName124" w:shapeid="_x0000_i1396"/>
        </w:object>
      </w:r>
      <w:r w:rsidRPr="00040BA4">
        <w:rPr>
          <w:lang w:val="en"/>
        </w:rPr>
        <w:t xml:space="preserve">Neither agree nor disagree </w:t>
      </w:r>
    </w:p>
    <w:p w:rsidR="00040BA4" w:rsidRPr="00040BA4" w:rsidRDefault="00040BA4" w:rsidP="00040BA4">
      <w:pPr>
        <w:rPr>
          <w:lang w:val="en"/>
        </w:rPr>
      </w:pPr>
      <w:r w:rsidRPr="00040BA4">
        <w:rPr>
          <w:lang w:val="en"/>
        </w:rPr>
        <w:object w:dxaOrig="1440" w:dyaOrig="1440">
          <v:shape id="_x0000_i1399" type="#_x0000_t75" style="width:18pt;height:15.6pt" o:ole="">
            <v:imagedata r:id="rId9" o:title=""/>
          </v:shape>
          <w:control r:id="rId86" w:name="DefaultOcxName45" w:shapeid="_x0000_i1399"/>
        </w:object>
      </w:r>
      <w:r w:rsidRPr="00040BA4">
        <w:rPr>
          <w:lang w:val="en"/>
        </w:rPr>
        <w:t xml:space="preserve">Disagree </w:t>
      </w:r>
    </w:p>
    <w:p w:rsidR="00040BA4" w:rsidRPr="005A4829" w:rsidRDefault="00040BA4" w:rsidP="00040BA4">
      <w:pPr>
        <w:rPr>
          <w:bCs/>
          <w:lang w:val="en"/>
        </w:rPr>
      </w:pPr>
      <w:r w:rsidRPr="005A4829">
        <w:rPr>
          <w:bCs/>
          <w:vanish/>
          <w:lang w:val="en"/>
        </w:rPr>
        <w:t xml:space="preserve">* </w:t>
      </w:r>
      <w:r w:rsidRPr="005A4829">
        <w:rPr>
          <w:bCs/>
          <w:lang w:val="en"/>
        </w:rPr>
        <w:t xml:space="preserve">If there is anything you would add, remove or change about this recommendation, please let us know, using the comment box below. </w:t>
      </w:r>
    </w:p>
    <w:p w:rsidR="00040BA4" w:rsidRPr="005A4829" w:rsidRDefault="00040BA4" w:rsidP="00040BA4">
      <w:pPr>
        <w:rPr>
          <w:bCs/>
          <w:lang w:val="en"/>
        </w:rPr>
      </w:pPr>
      <w:r w:rsidRPr="005A4829">
        <w:rPr>
          <w:bCs/>
          <w:vanish/>
          <w:lang w:val="en"/>
        </w:rPr>
        <w:t xml:space="preserve">* </w:t>
      </w:r>
      <w:r w:rsidRPr="005A4829">
        <w:rPr>
          <w:bCs/>
          <w:lang w:val="en"/>
        </w:rPr>
        <w:t xml:space="preserve">Would this recommendation make it easier for Ontario to achieve accessibility? If not, what change </w:t>
      </w:r>
      <w:proofErr w:type="gramStart"/>
      <w:r w:rsidRPr="005A4829">
        <w:rPr>
          <w:bCs/>
          <w:lang w:val="en"/>
        </w:rPr>
        <w:t>could be made</w:t>
      </w:r>
      <w:proofErr w:type="gramEnd"/>
      <w:r w:rsidRPr="005A4829">
        <w:rPr>
          <w:bCs/>
          <w:lang w:val="en"/>
        </w:rPr>
        <w:t xml:space="preserve"> to achieve this? </w:t>
      </w:r>
    </w:p>
    <w:p w:rsidR="00040BA4" w:rsidRPr="00040BA4" w:rsidRDefault="00040BA4" w:rsidP="00040BA4">
      <w:pPr>
        <w:rPr>
          <w:b/>
          <w:bCs/>
          <w:lang w:val="en"/>
        </w:rPr>
      </w:pPr>
      <w:r>
        <w:rPr>
          <w:b/>
          <w:bCs/>
          <w:lang w:val="en"/>
        </w:rPr>
        <w:lastRenderedPageBreak/>
        <w:br/>
      </w:r>
      <w:r w:rsidRPr="00040BA4">
        <w:rPr>
          <w:b/>
          <w:bCs/>
          <w:lang w:val="en"/>
        </w:rPr>
        <w:t xml:space="preserve">Recommendation 16: Significant refresh </w:t>
      </w:r>
    </w:p>
    <w:p w:rsidR="00040BA4" w:rsidRPr="005A4829" w:rsidRDefault="00040BA4" w:rsidP="00040BA4">
      <w:pPr>
        <w:rPr>
          <w:bCs/>
          <w:vanish/>
        </w:rPr>
      </w:pPr>
      <w:r w:rsidRPr="005A4829">
        <w:rPr>
          <w:bCs/>
          <w:vanish/>
        </w:rPr>
        <w:t>Top of Form</w:t>
      </w:r>
    </w:p>
    <w:p w:rsidR="005A4829" w:rsidRDefault="00040BA4" w:rsidP="00443DC8">
      <w:pPr>
        <w:rPr>
          <w:lang w:val="en"/>
        </w:rPr>
      </w:pPr>
      <w:r w:rsidRPr="005A4829">
        <w:rPr>
          <w:bCs/>
          <w:vanish/>
          <w:lang w:val="en"/>
        </w:rPr>
        <w:t xml:space="preserve">* </w:t>
      </w:r>
      <w:r w:rsidRPr="005A4829">
        <w:rPr>
          <w:bCs/>
          <w:lang w:val="en"/>
        </w:rPr>
        <w:t xml:space="preserve">Currently, the requirements of Section 14 apply to </w:t>
      </w:r>
      <w:proofErr w:type="gramStart"/>
      <w:r w:rsidRPr="005A4829">
        <w:rPr>
          <w:bCs/>
          <w:lang w:val="en"/>
        </w:rPr>
        <w:t>organizations which</w:t>
      </w:r>
      <w:proofErr w:type="gramEnd"/>
      <w:r w:rsidRPr="005A4829">
        <w:rPr>
          <w:bCs/>
          <w:lang w:val="en"/>
        </w:rPr>
        <w:t xml:space="preserve"> either create new websites or significantly refresh existing websites. Stakeholder feedback and advice from the subcommittee suggested there is confusion about what “significant refresh” means, as the term is subjective. In addition, the committee learned that since Section 14 requirements apply to websites that are new or significantly refreshed, some organizations are choosing to update their websites only a bit at a time, thus avoiding the requirements.</w:t>
      </w:r>
      <w:r w:rsidR="00443DC8" w:rsidRPr="005A4829">
        <w:rPr>
          <w:lang w:val="en"/>
        </w:rPr>
        <w:t xml:space="preserve"> </w:t>
      </w:r>
    </w:p>
    <w:p w:rsidR="00443DC8" w:rsidRPr="005A4829" w:rsidRDefault="00443DC8" w:rsidP="00443DC8">
      <w:pPr>
        <w:rPr>
          <w:b/>
          <w:bCs/>
          <w:lang w:val="en"/>
        </w:rPr>
      </w:pPr>
      <w:r w:rsidRPr="005A4829">
        <w:rPr>
          <w:b/>
          <w:bCs/>
          <w:lang w:val="en"/>
        </w:rPr>
        <w:t>The committee proposes the following:</w:t>
      </w:r>
    </w:p>
    <w:p w:rsidR="00443DC8" w:rsidRPr="005A4829" w:rsidRDefault="00443DC8" w:rsidP="00443DC8">
      <w:pPr>
        <w:numPr>
          <w:ilvl w:val="0"/>
          <w:numId w:val="4"/>
        </w:numPr>
        <w:rPr>
          <w:bCs/>
        </w:rPr>
      </w:pPr>
      <w:r w:rsidRPr="005A4829">
        <w:rPr>
          <w:bCs/>
          <w:lang w:val="en"/>
        </w:rPr>
        <w:t>Any content that is new or which an obligated organization changes, updates or adds to a website must meet the accessibility requirements of Section 14.</w:t>
      </w:r>
    </w:p>
    <w:p w:rsidR="00443DC8" w:rsidRPr="005A4829" w:rsidRDefault="00443DC8" w:rsidP="00443DC8">
      <w:pPr>
        <w:numPr>
          <w:ilvl w:val="0"/>
          <w:numId w:val="4"/>
        </w:numPr>
        <w:rPr>
          <w:bCs/>
          <w:lang w:val="en"/>
        </w:rPr>
      </w:pPr>
      <w:r w:rsidRPr="005A4829">
        <w:rPr>
          <w:bCs/>
          <w:lang w:val="en"/>
        </w:rPr>
        <w:t xml:space="preserve">Furthermore, when content </w:t>
      </w:r>
      <w:proofErr w:type="gramStart"/>
      <w:r w:rsidRPr="005A4829">
        <w:rPr>
          <w:bCs/>
          <w:lang w:val="en"/>
        </w:rPr>
        <w:t>is added</w:t>
      </w:r>
      <w:proofErr w:type="gramEnd"/>
      <w:r w:rsidRPr="005A4829">
        <w:rPr>
          <w:bCs/>
          <w:lang w:val="en"/>
        </w:rPr>
        <w:t>, changed or updated, it is recommended that organizations take the opportunity to make all content accessible.</w:t>
      </w:r>
    </w:p>
    <w:p w:rsidR="00443DC8" w:rsidRPr="005A4829" w:rsidRDefault="00443DC8" w:rsidP="00443DC8">
      <w:pPr>
        <w:numPr>
          <w:ilvl w:val="0"/>
          <w:numId w:val="4"/>
        </w:numPr>
        <w:rPr>
          <w:bCs/>
          <w:lang w:val="en"/>
        </w:rPr>
      </w:pPr>
      <w:r w:rsidRPr="005A4829">
        <w:rPr>
          <w:bCs/>
          <w:lang w:val="en"/>
        </w:rPr>
        <w:t xml:space="preserve">The committee recommends that content should include all functions, interactions and ‘branding’ (look and feel) for a site. It </w:t>
      </w:r>
      <w:proofErr w:type="gramStart"/>
      <w:r w:rsidRPr="005A4829">
        <w:rPr>
          <w:bCs/>
          <w:lang w:val="en"/>
        </w:rPr>
        <w:t>is recommended</w:t>
      </w:r>
      <w:proofErr w:type="gramEnd"/>
      <w:r w:rsidRPr="005A4829">
        <w:rPr>
          <w:bCs/>
          <w:lang w:val="en"/>
        </w:rPr>
        <w:t xml:space="preserve"> that Section 14 include examples for the sake of clarity.</w:t>
      </w:r>
    </w:p>
    <w:p w:rsidR="00443DC8" w:rsidRPr="005A4829" w:rsidRDefault="00443DC8" w:rsidP="00443DC8">
      <w:pPr>
        <w:rPr>
          <w:bCs/>
          <w:lang w:val="en"/>
        </w:rPr>
      </w:pPr>
      <w:r w:rsidRPr="005A4829">
        <w:rPr>
          <w:bCs/>
          <w:lang w:val="en"/>
        </w:rPr>
        <w:t xml:space="preserve">Timeline: Regulation to </w:t>
      </w:r>
      <w:proofErr w:type="gramStart"/>
      <w:r w:rsidRPr="005A4829">
        <w:rPr>
          <w:bCs/>
          <w:lang w:val="en"/>
        </w:rPr>
        <w:t>be changed</w:t>
      </w:r>
      <w:proofErr w:type="gramEnd"/>
      <w:r w:rsidRPr="005A4829">
        <w:rPr>
          <w:bCs/>
          <w:lang w:val="en"/>
        </w:rPr>
        <w:t xml:space="preserve"> immediately, to be effective six months after the new regulation comes into force.</w:t>
      </w:r>
      <w:r w:rsidR="005A4829">
        <w:rPr>
          <w:bCs/>
          <w:lang w:val="en"/>
        </w:rPr>
        <w:br/>
      </w:r>
      <w:r w:rsidRPr="00443DC8">
        <w:rPr>
          <w:b/>
          <w:bCs/>
          <w:lang w:val="en"/>
        </w:rPr>
        <w:br/>
      </w:r>
      <w:r w:rsidRPr="005A4829">
        <w:rPr>
          <w:bCs/>
          <w:lang w:val="en"/>
        </w:rPr>
        <w:t xml:space="preserve">The intent of this recommendation is to bring the Section 14 requirement closer to its intended function, which is to ensure that over time organizations develop greater accessible content for users with disabilities. </w:t>
      </w:r>
    </w:p>
    <w:p w:rsidR="00443DC8" w:rsidRPr="005A4829" w:rsidRDefault="00443DC8" w:rsidP="00443DC8">
      <w:pPr>
        <w:rPr>
          <w:bCs/>
          <w:lang w:val="en"/>
        </w:rPr>
      </w:pPr>
      <w:r w:rsidRPr="005A4829">
        <w:rPr>
          <w:bCs/>
          <w:lang w:val="en"/>
        </w:rPr>
        <w:object w:dxaOrig="1440" w:dyaOrig="1440">
          <v:shape id="_x0000_i1402" type="#_x0000_t75" style="width:18pt;height:15.6pt" o:ole="">
            <v:imagedata r:id="rId9" o:title=""/>
          </v:shape>
          <w:control r:id="rId87" w:name="DefaultOcxName46" w:shapeid="_x0000_i1402"/>
        </w:object>
      </w:r>
      <w:r w:rsidRPr="005A4829">
        <w:rPr>
          <w:bCs/>
          <w:lang w:val="en"/>
        </w:rPr>
        <w:t xml:space="preserve">Agree </w:t>
      </w:r>
    </w:p>
    <w:p w:rsidR="00443DC8" w:rsidRPr="005A4829" w:rsidRDefault="00443DC8" w:rsidP="00443DC8">
      <w:pPr>
        <w:rPr>
          <w:bCs/>
          <w:lang w:val="en"/>
        </w:rPr>
      </w:pPr>
      <w:r w:rsidRPr="005A4829">
        <w:rPr>
          <w:bCs/>
          <w:lang w:val="en"/>
        </w:rPr>
        <w:object w:dxaOrig="1440" w:dyaOrig="1440">
          <v:shape id="_x0000_i1405" type="#_x0000_t75" style="width:18pt;height:15.6pt" o:ole="">
            <v:imagedata r:id="rId9" o:title=""/>
          </v:shape>
          <w:control r:id="rId88" w:name="DefaultOcxName125" w:shapeid="_x0000_i1405"/>
        </w:object>
      </w:r>
      <w:r w:rsidRPr="005A4829">
        <w:rPr>
          <w:bCs/>
          <w:lang w:val="en"/>
        </w:rPr>
        <w:t xml:space="preserve">Neither agree nor disagree </w:t>
      </w:r>
    </w:p>
    <w:p w:rsidR="00443DC8" w:rsidRPr="005A4829" w:rsidRDefault="00443DC8" w:rsidP="00443DC8">
      <w:pPr>
        <w:rPr>
          <w:bCs/>
          <w:lang w:val="en"/>
        </w:rPr>
      </w:pPr>
      <w:r w:rsidRPr="005A4829">
        <w:rPr>
          <w:bCs/>
          <w:lang w:val="en"/>
        </w:rPr>
        <w:object w:dxaOrig="1440" w:dyaOrig="1440">
          <v:shape id="_x0000_i1408" type="#_x0000_t75" style="width:18pt;height:15.6pt" o:ole="">
            <v:imagedata r:id="rId9" o:title=""/>
          </v:shape>
          <w:control r:id="rId89" w:name="DefaultOcxName217" w:shapeid="_x0000_i1408"/>
        </w:object>
      </w:r>
      <w:r w:rsidRPr="005A4829">
        <w:rPr>
          <w:bCs/>
          <w:lang w:val="en"/>
        </w:rPr>
        <w:t xml:space="preserve">Disagree </w:t>
      </w:r>
    </w:p>
    <w:p w:rsidR="00443DC8" w:rsidRPr="005A4829" w:rsidRDefault="00443DC8" w:rsidP="00443DC8">
      <w:pPr>
        <w:rPr>
          <w:bCs/>
          <w:lang w:val="en"/>
        </w:rPr>
      </w:pPr>
      <w:r w:rsidRPr="005A4829">
        <w:rPr>
          <w:bCs/>
          <w:vanish/>
          <w:lang w:val="en"/>
        </w:rPr>
        <w:t xml:space="preserve">* </w:t>
      </w:r>
      <w:r w:rsidRPr="005A4829">
        <w:rPr>
          <w:bCs/>
          <w:lang w:val="en"/>
        </w:rPr>
        <w:t xml:space="preserve">If there is anything you would add, remove or change about this recommendation, please let us know, using the comment box below. </w:t>
      </w:r>
    </w:p>
    <w:p w:rsidR="00443DC8" w:rsidRPr="005A4829" w:rsidRDefault="00443DC8" w:rsidP="00443DC8">
      <w:pPr>
        <w:rPr>
          <w:bCs/>
          <w:lang w:val="en"/>
        </w:rPr>
      </w:pPr>
      <w:r w:rsidRPr="005A4829">
        <w:rPr>
          <w:bCs/>
          <w:vanish/>
          <w:lang w:val="en"/>
        </w:rPr>
        <w:t xml:space="preserve">* </w:t>
      </w:r>
      <w:r w:rsidRPr="005A4829">
        <w:rPr>
          <w:bCs/>
          <w:lang w:val="en"/>
        </w:rPr>
        <w:t xml:space="preserve">Would this recommendation make it easier for Ontario to achieve accessibility? If not, what change </w:t>
      </w:r>
      <w:proofErr w:type="gramStart"/>
      <w:r w:rsidRPr="005A4829">
        <w:rPr>
          <w:bCs/>
          <w:lang w:val="en"/>
        </w:rPr>
        <w:t>could be made</w:t>
      </w:r>
      <w:proofErr w:type="gramEnd"/>
      <w:r w:rsidRPr="005A4829">
        <w:rPr>
          <w:bCs/>
          <w:lang w:val="en"/>
        </w:rPr>
        <w:t xml:space="preserve"> to achieve this? </w:t>
      </w:r>
    </w:p>
    <w:p w:rsidR="00443DC8" w:rsidRPr="00443DC8" w:rsidRDefault="00443DC8" w:rsidP="00443DC8">
      <w:pPr>
        <w:rPr>
          <w:b/>
          <w:bCs/>
          <w:lang w:val="en"/>
        </w:rPr>
      </w:pPr>
      <w:r>
        <w:rPr>
          <w:b/>
          <w:bCs/>
          <w:lang w:val="en"/>
        </w:rPr>
        <w:br/>
      </w:r>
      <w:r w:rsidRPr="00443DC8">
        <w:rPr>
          <w:b/>
          <w:bCs/>
          <w:lang w:val="en"/>
        </w:rPr>
        <w:t xml:space="preserve">Recommendation 17: Practicability </w:t>
      </w:r>
    </w:p>
    <w:p w:rsidR="00443DC8" w:rsidRPr="001945B9" w:rsidRDefault="00443DC8" w:rsidP="00443DC8">
      <w:pPr>
        <w:rPr>
          <w:bCs/>
          <w:vanish/>
        </w:rPr>
      </w:pPr>
      <w:r w:rsidRPr="001945B9">
        <w:rPr>
          <w:bCs/>
          <w:vanish/>
        </w:rPr>
        <w:t>Top of Form</w:t>
      </w:r>
    </w:p>
    <w:p w:rsidR="00443DC8" w:rsidRPr="001945B9" w:rsidRDefault="00443DC8" w:rsidP="00443DC8">
      <w:pPr>
        <w:rPr>
          <w:b/>
          <w:bCs/>
          <w:lang w:val="en"/>
        </w:rPr>
      </w:pPr>
      <w:r w:rsidRPr="001945B9">
        <w:rPr>
          <w:bCs/>
          <w:vanish/>
          <w:lang w:val="en"/>
        </w:rPr>
        <w:t xml:space="preserve">* </w:t>
      </w:r>
      <w:r w:rsidRPr="001945B9">
        <w:rPr>
          <w:bCs/>
          <w:lang w:val="en"/>
        </w:rPr>
        <w:t xml:space="preserve">Section 14 contains an exemption for obligated </w:t>
      </w:r>
      <w:proofErr w:type="gramStart"/>
      <w:r w:rsidRPr="001945B9">
        <w:rPr>
          <w:bCs/>
          <w:lang w:val="en"/>
        </w:rPr>
        <w:t>organizations which</w:t>
      </w:r>
      <w:proofErr w:type="gramEnd"/>
      <w:r w:rsidRPr="001945B9">
        <w:rPr>
          <w:bCs/>
          <w:lang w:val="en"/>
        </w:rPr>
        <w:t xml:space="preserve"> gives them the ability to claim that making a website accessible is “not practicable.” </w:t>
      </w:r>
      <w:proofErr w:type="gramStart"/>
      <w:r w:rsidRPr="001945B9">
        <w:rPr>
          <w:bCs/>
          <w:lang w:val="en"/>
        </w:rPr>
        <w:t>The committee feels that this term is too vague and might allow some organizations to avoid doing something they are able to do.</w:t>
      </w:r>
      <w:proofErr w:type="gramEnd"/>
      <w:r w:rsidRPr="001945B9">
        <w:rPr>
          <w:bCs/>
          <w:lang w:val="en"/>
        </w:rPr>
        <w:t xml:space="preserve"> </w:t>
      </w:r>
      <w:r w:rsidRPr="001945B9">
        <w:rPr>
          <w:bCs/>
          <w:lang w:val="en"/>
        </w:rPr>
        <w:br/>
      </w:r>
      <w:r w:rsidRPr="00443DC8">
        <w:rPr>
          <w:b/>
          <w:bCs/>
          <w:lang w:val="en"/>
        </w:rPr>
        <w:br/>
        <w:t>The committee proposes the following</w:t>
      </w:r>
      <w:proofErr w:type="gramStart"/>
      <w:r w:rsidRPr="00443DC8">
        <w:rPr>
          <w:b/>
          <w:bCs/>
          <w:lang w:val="en"/>
        </w:rPr>
        <w:t>:</w:t>
      </w:r>
      <w:proofErr w:type="gramEnd"/>
      <w:r w:rsidRPr="00443DC8">
        <w:rPr>
          <w:b/>
          <w:bCs/>
          <w:lang w:val="en"/>
        </w:rPr>
        <w:br/>
      </w:r>
      <w:r w:rsidRPr="001945B9">
        <w:rPr>
          <w:bCs/>
          <w:lang w:val="en"/>
        </w:rPr>
        <w:t xml:space="preserve">Clearly define the term “not practicable,” bringing it in line with the term “undue hardship,” as set </w:t>
      </w:r>
      <w:r w:rsidRPr="001945B9">
        <w:rPr>
          <w:bCs/>
          <w:lang w:val="en"/>
        </w:rPr>
        <w:lastRenderedPageBreak/>
        <w:t xml:space="preserve">out by the Ontario Human Rights Code. A link to this terminology </w:t>
      </w:r>
      <w:proofErr w:type="gramStart"/>
      <w:r w:rsidRPr="001945B9">
        <w:rPr>
          <w:bCs/>
          <w:lang w:val="en"/>
        </w:rPr>
        <w:t>has been provided</w:t>
      </w:r>
      <w:proofErr w:type="gramEnd"/>
      <w:r w:rsidRPr="001945B9">
        <w:rPr>
          <w:bCs/>
          <w:lang w:val="en"/>
        </w:rPr>
        <w:t xml:space="preserve"> in Appendix C.</w:t>
      </w:r>
      <w:r w:rsidRPr="00443DC8">
        <w:rPr>
          <w:b/>
          <w:bCs/>
          <w:vanish/>
        </w:rPr>
        <w:t>Bottom of Form</w:t>
      </w:r>
    </w:p>
    <w:p w:rsidR="00443DC8" w:rsidRPr="001945B9" w:rsidRDefault="00443DC8" w:rsidP="00443DC8">
      <w:pPr>
        <w:rPr>
          <w:bCs/>
          <w:lang w:val="en"/>
        </w:rPr>
      </w:pPr>
      <w:r w:rsidRPr="001945B9">
        <w:rPr>
          <w:bCs/>
          <w:lang w:val="en"/>
        </w:rPr>
        <w:t>Timeline: Immediate</w:t>
      </w:r>
      <w:r w:rsidRPr="00443DC8">
        <w:rPr>
          <w:b/>
          <w:bCs/>
          <w:lang w:val="en"/>
        </w:rPr>
        <w:br/>
      </w:r>
      <w:r w:rsidRPr="00443DC8">
        <w:rPr>
          <w:b/>
          <w:bCs/>
          <w:lang w:val="en"/>
        </w:rPr>
        <w:br/>
      </w:r>
      <w:proofErr w:type="gramStart"/>
      <w:r w:rsidRPr="001945B9">
        <w:rPr>
          <w:bCs/>
          <w:lang w:val="en"/>
        </w:rPr>
        <w:t>The</w:t>
      </w:r>
      <w:proofErr w:type="gramEnd"/>
      <w:r w:rsidRPr="001945B9">
        <w:rPr>
          <w:bCs/>
          <w:lang w:val="en"/>
        </w:rPr>
        <w:t xml:space="preserve"> intent of this recommendation is to reduce how easy it is for obligated organizations to use vague wording in the standards as an excuse to not fulfil their requirements. Aligning the language with that of the Ontario Human Rights Commission would bring significant clarity, as both the commission and the Human Rights Tribunal of Ontario have previously ruled on what undue hardship actually is. </w:t>
      </w:r>
    </w:p>
    <w:p w:rsidR="00443DC8" w:rsidRPr="001945B9" w:rsidRDefault="00443DC8" w:rsidP="00443DC8">
      <w:pPr>
        <w:rPr>
          <w:bCs/>
          <w:lang w:val="en"/>
        </w:rPr>
      </w:pPr>
      <w:r w:rsidRPr="001945B9">
        <w:rPr>
          <w:bCs/>
          <w:lang w:val="en"/>
        </w:rPr>
        <w:object w:dxaOrig="1440" w:dyaOrig="1440">
          <v:shape id="_x0000_i1411" type="#_x0000_t75" style="width:18pt;height:15.6pt" o:ole="">
            <v:imagedata r:id="rId9" o:title=""/>
          </v:shape>
          <w:control r:id="rId90" w:name="DefaultOcxName47" w:shapeid="_x0000_i1411"/>
        </w:object>
      </w:r>
      <w:r w:rsidRPr="001945B9">
        <w:rPr>
          <w:bCs/>
          <w:lang w:val="en"/>
        </w:rPr>
        <w:t xml:space="preserve">Agree </w:t>
      </w:r>
    </w:p>
    <w:p w:rsidR="00443DC8" w:rsidRPr="001945B9" w:rsidRDefault="00443DC8" w:rsidP="00443DC8">
      <w:pPr>
        <w:rPr>
          <w:bCs/>
          <w:lang w:val="en"/>
        </w:rPr>
      </w:pPr>
      <w:r w:rsidRPr="001945B9">
        <w:rPr>
          <w:bCs/>
          <w:lang w:val="en"/>
        </w:rPr>
        <w:object w:dxaOrig="1440" w:dyaOrig="1440">
          <v:shape id="_x0000_i1414" type="#_x0000_t75" style="width:18pt;height:15.6pt" o:ole="">
            <v:imagedata r:id="rId9" o:title=""/>
          </v:shape>
          <w:control r:id="rId91" w:name="DefaultOcxName126" w:shapeid="_x0000_i1414"/>
        </w:object>
      </w:r>
      <w:r w:rsidRPr="001945B9">
        <w:rPr>
          <w:bCs/>
          <w:lang w:val="en"/>
        </w:rPr>
        <w:t>Neither agree nor disagree</w:t>
      </w:r>
    </w:p>
    <w:p w:rsidR="00443DC8" w:rsidRPr="001945B9" w:rsidRDefault="00443DC8" w:rsidP="00443DC8">
      <w:pPr>
        <w:rPr>
          <w:bCs/>
          <w:lang w:val="en"/>
        </w:rPr>
      </w:pPr>
      <w:r w:rsidRPr="001945B9">
        <w:rPr>
          <w:bCs/>
          <w:lang w:val="en"/>
        </w:rPr>
        <w:object w:dxaOrig="1440" w:dyaOrig="1440">
          <v:shape id="_x0000_i1417" type="#_x0000_t75" style="width:18pt;height:15.6pt" o:ole="">
            <v:imagedata r:id="rId9" o:title=""/>
          </v:shape>
          <w:control r:id="rId92" w:name="DefaultOcxName48" w:shapeid="_x0000_i1417"/>
        </w:object>
      </w:r>
      <w:r w:rsidRPr="001945B9">
        <w:rPr>
          <w:bCs/>
          <w:lang w:val="en"/>
        </w:rPr>
        <w:t xml:space="preserve">Disagree </w:t>
      </w:r>
    </w:p>
    <w:p w:rsidR="00443DC8" w:rsidRPr="001945B9" w:rsidRDefault="00443DC8" w:rsidP="00443DC8">
      <w:pPr>
        <w:rPr>
          <w:bCs/>
          <w:lang w:val="en"/>
        </w:rPr>
      </w:pPr>
      <w:r w:rsidRPr="001945B9">
        <w:rPr>
          <w:bCs/>
          <w:vanish/>
          <w:lang w:val="en"/>
        </w:rPr>
        <w:t xml:space="preserve">* </w:t>
      </w:r>
      <w:r w:rsidRPr="001945B9">
        <w:rPr>
          <w:bCs/>
          <w:lang w:val="en"/>
        </w:rPr>
        <w:t xml:space="preserve">If there is anything you would add, remove or change about this recommendation, please let us know, using the comment box below. </w:t>
      </w:r>
    </w:p>
    <w:p w:rsidR="00443DC8" w:rsidRPr="001945B9" w:rsidRDefault="00443DC8" w:rsidP="00443DC8">
      <w:pPr>
        <w:rPr>
          <w:bCs/>
          <w:lang w:val="en"/>
        </w:rPr>
      </w:pPr>
      <w:r w:rsidRPr="001945B9">
        <w:rPr>
          <w:bCs/>
          <w:vanish/>
          <w:lang w:val="en"/>
        </w:rPr>
        <w:t xml:space="preserve">* </w:t>
      </w:r>
      <w:r w:rsidRPr="001945B9">
        <w:rPr>
          <w:bCs/>
          <w:lang w:val="en"/>
        </w:rPr>
        <w:t xml:space="preserve">Would this recommendation make it easier for Ontario to achieve accessibility? If not, what change </w:t>
      </w:r>
      <w:proofErr w:type="gramStart"/>
      <w:r w:rsidRPr="001945B9">
        <w:rPr>
          <w:bCs/>
          <w:lang w:val="en"/>
        </w:rPr>
        <w:t>could be made</w:t>
      </w:r>
      <w:proofErr w:type="gramEnd"/>
      <w:r w:rsidRPr="001945B9">
        <w:rPr>
          <w:bCs/>
          <w:lang w:val="en"/>
        </w:rPr>
        <w:t xml:space="preserve"> to achieve this? </w:t>
      </w:r>
    </w:p>
    <w:p w:rsidR="005D26C4" w:rsidRDefault="005D26C4" w:rsidP="00443DC8">
      <w:pPr>
        <w:rPr>
          <w:b/>
          <w:bCs/>
          <w:lang w:val="en"/>
        </w:rPr>
      </w:pPr>
    </w:p>
    <w:p w:rsidR="00443DC8" w:rsidRPr="00443DC8" w:rsidRDefault="00443DC8" w:rsidP="00443DC8">
      <w:pPr>
        <w:rPr>
          <w:b/>
          <w:bCs/>
          <w:lang w:val="en"/>
        </w:rPr>
      </w:pPr>
      <w:r w:rsidRPr="00443DC8">
        <w:rPr>
          <w:b/>
          <w:bCs/>
          <w:lang w:val="en"/>
        </w:rPr>
        <w:t xml:space="preserve">Recommendation 18: Harmonization and application across requirements </w:t>
      </w:r>
    </w:p>
    <w:p w:rsidR="00443DC8" w:rsidRPr="001945B9" w:rsidRDefault="00443DC8" w:rsidP="00443DC8">
      <w:pPr>
        <w:rPr>
          <w:bCs/>
          <w:vanish/>
        </w:rPr>
      </w:pPr>
      <w:r w:rsidRPr="001945B9">
        <w:rPr>
          <w:bCs/>
          <w:vanish/>
        </w:rPr>
        <w:t>Top of Form</w:t>
      </w:r>
    </w:p>
    <w:p w:rsidR="00443DC8" w:rsidRPr="00443DC8" w:rsidRDefault="00443DC8" w:rsidP="00443DC8">
      <w:pPr>
        <w:rPr>
          <w:b/>
          <w:bCs/>
          <w:lang w:val="en"/>
        </w:rPr>
      </w:pPr>
      <w:r w:rsidRPr="001945B9">
        <w:rPr>
          <w:bCs/>
          <w:vanish/>
          <w:lang w:val="en"/>
        </w:rPr>
        <w:t xml:space="preserve">* </w:t>
      </w:r>
      <w:r w:rsidRPr="001945B9">
        <w:rPr>
          <w:bCs/>
          <w:lang w:val="en"/>
        </w:rPr>
        <w:t xml:space="preserve">Section 14 </w:t>
      </w:r>
      <w:proofErr w:type="gramStart"/>
      <w:r w:rsidRPr="001945B9">
        <w:rPr>
          <w:bCs/>
          <w:lang w:val="en"/>
        </w:rPr>
        <w:t>is intended</w:t>
      </w:r>
      <w:proofErr w:type="gramEnd"/>
      <w:r w:rsidRPr="001945B9">
        <w:rPr>
          <w:bCs/>
          <w:lang w:val="en"/>
        </w:rPr>
        <w:t xml:space="preserve"> to bring about greater accessibility in websites. However, the committee noted that while websites </w:t>
      </w:r>
      <w:proofErr w:type="gramStart"/>
      <w:r w:rsidRPr="001945B9">
        <w:rPr>
          <w:bCs/>
          <w:lang w:val="en"/>
        </w:rPr>
        <w:t>are mentioned</w:t>
      </w:r>
      <w:proofErr w:type="gramEnd"/>
      <w:r w:rsidRPr="001945B9">
        <w:rPr>
          <w:bCs/>
          <w:lang w:val="en"/>
        </w:rPr>
        <w:t xml:space="preserve"> in different sections of the regulation, only Section 14 explains the accessibility requirements. In the view of the committee, this makes it too easy for stakeholders to overlook or miss the requirements</w:t>
      </w:r>
      <w:r w:rsidRPr="00443DC8">
        <w:rPr>
          <w:b/>
          <w:bCs/>
          <w:lang w:val="en"/>
        </w:rPr>
        <w:t xml:space="preserve">. </w:t>
      </w:r>
    </w:p>
    <w:p w:rsidR="00443DC8" w:rsidRPr="001945B9" w:rsidRDefault="00443DC8" w:rsidP="00443DC8">
      <w:pPr>
        <w:rPr>
          <w:bCs/>
          <w:lang w:val="en"/>
        </w:rPr>
      </w:pPr>
      <w:r w:rsidRPr="00443DC8">
        <w:rPr>
          <w:b/>
          <w:bCs/>
          <w:lang w:val="en"/>
        </w:rPr>
        <w:t>The committee proposes the following</w:t>
      </w:r>
      <w:proofErr w:type="gramStart"/>
      <w:r w:rsidRPr="00443DC8">
        <w:rPr>
          <w:b/>
          <w:bCs/>
          <w:lang w:val="en"/>
        </w:rPr>
        <w:t>:</w:t>
      </w:r>
      <w:proofErr w:type="gramEnd"/>
      <w:r w:rsidRPr="00443DC8">
        <w:rPr>
          <w:b/>
          <w:bCs/>
          <w:lang w:val="en"/>
        </w:rPr>
        <w:br/>
      </w:r>
      <w:r w:rsidRPr="001945B9">
        <w:rPr>
          <w:bCs/>
          <w:lang w:val="en"/>
        </w:rPr>
        <w:t xml:space="preserve">It should be made clear that Section 14 applies to all sections of the regulation. This </w:t>
      </w:r>
      <w:proofErr w:type="gramStart"/>
      <w:r w:rsidRPr="001945B9">
        <w:rPr>
          <w:bCs/>
          <w:lang w:val="en"/>
        </w:rPr>
        <w:t>could be communicated</w:t>
      </w:r>
      <w:proofErr w:type="gramEnd"/>
      <w:r w:rsidRPr="001945B9">
        <w:rPr>
          <w:bCs/>
          <w:lang w:val="en"/>
        </w:rPr>
        <w:t xml:space="preserve"> as a reference to Section 14 wherever websites are directly referenced in the regulation.</w:t>
      </w:r>
      <w:r w:rsidRPr="00443DC8">
        <w:rPr>
          <w:b/>
          <w:bCs/>
          <w:lang w:val="en"/>
        </w:rPr>
        <w:t xml:space="preserve"> </w:t>
      </w:r>
      <w:r w:rsidRPr="00443DC8">
        <w:rPr>
          <w:b/>
          <w:bCs/>
          <w:lang w:val="en"/>
        </w:rPr>
        <w:br/>
      </w:r>
      <w:r w:rsidRPr="00443DC8">
        <w:rPr>
          <w:b/>
          <w:bCs/>
          <w:lang w:val="en"/>
        </w:rPr>
        <w:br/>
      </w:r>
      <w:r w:rsidRPr="001945B9">
        <w:rPr>
          <w:bCs/>
          <w:lang w:val="en"/>
        </w:rPr>
        <w:t>Timeline: Immediate</w:t>
      </w:r>
      <w:r w:rsidRPr="001945B9">
        <w:rPr>
          <w:bCs/>
          <w:lang w:val="en"/>
        </w:rPr>
        <w:br/>
      </w:r>
      <w:r w:rsidRPr="001945B9">
        <w:rPr>
          <w:bCs/>
          <w:lang w:val="en"/>
        </w:rPr>
        <w:br/>
      </w:r>
      <w:proofErr w:type="gramStart"/>
      <w:r w:rsidRPr="001945B9">
        <w:rPr>
          <w:bCs/>
          <w:lang w:val="en"/>
        </w:rPr>
        <w:t>The</w:t>
      </w:r>
      <w:proofErr w:type="gramEnd"/>
      <w:r w:rsidRPr="001945B9">
        <w:rPr>
          <w:bCs/>
          <w:lang w:val="en"/>
        </w:rPr>
        <w:t xml:space="preserve"> committee intends to ensure that there is no confusion among organizations about what requirements they must follow. </w:t>
      </w:r>
    </w:p>
    <w:p w:rsidR="00443DC8" w:rsidRPr="001945B9" w:rsidRDefault="00443DC8" w:rsidP="00443DC8">
      <w:pPr>
        <w:rPr>
          <w:bCs/>
          <w:lang w:val="en"/>
        </w:rPr>
      </w:pPr>
      <w:r w:rsidRPr="001945B9">
        <w:rPr>
          <w:bCs/>
          <w:lang w:val="en"/>
        </w:rPr>
        <w:object w:dxaOrig="1440" w:dyaOrig="1440">
          <v:shape id="_x0000_i1420" type="#_x0000_t75" style="width:18pt;height:15.6pt" o:ole="">
            <v:imagedata r:id="rId9" o:title=""/>
          </v:shape>
          <w:control r:id="rId93" w:name="DefaultOcxName49" w:shapeid="_x0000_i1420"/>
        </w:object>
      </w:r>
      <w:r w:rsidRPr="001945B9">
        <w:rPr>
          <w:bCs/>
          <w:lang w:val="en"/>
        </w:rPr>
        <w:t xml:space="preserve">Agree </w:t>
      </w:r>
    </w:p>
    <w:p w:rsidR="00443DC8" w:rsidRPr="001945B9" w:rsidRDefault="00443DC8" w:rsidP="00443DC8">
      <w:pPr>
        <w:rPr>
          <w:bCs/>
          <w:lang w:val="en"/>
        </w:rPr>
      </w:pPr>
      <w:r w:rsidRPr="001945B9">
        <w:rPr>
          <w:bCs/>
          <w:lang w:val="en"/>
        </w:rPr>
        <w:object w:dxaOrig="1440" w:dyaOrig="1440">
          <v:shape id="_x0000_i1423" type="#_x0000_t75" style="width:18pt;height:15.6pt" o:ole="">
            <v:imagedata r:id="rId9" o:title=""/>
          </v:shape>
          <w:control r:id="rId94" w:name="DefaultOcxName127" w:shapeid="_x0000_i1423"/>
        </w:object>
      </w:r>
      <w:r w:rsidRPr="001945B9">
        <w:rPr>
          <w:bCs/>
          <w:lang w:val="en"/>
        </w:rPr>
        <w:t xml:space="preserve">Neither agree nor disagree </w:t>
      </w:r>
    </w:p>
    <w:p w:rsidR="00443DC8" w:rsidRPr="001945B9" w:rsidRDefault="00443DC8" w:rsidP="00443DC8">
      <w:pPr>
        <w:rPr>
          <w:bCs/>
          <w:lang w:val="en"/>
        </w:rPr>
      </w:pPr>
      <w:r w:rsidRPr="001945B9">
        <w:rPr>
          <w:bCs/>
          <w:lang w:val="en"/>
        </w:rPr>
        <w:object w:dxaOrig="1440" w:dyaOrig="1440">
          <v:shape id="_x0000_i1426" type="#_x0000_t75" style="width:18pt;height:15.6pt" o:ole="">
            <v:imagedata r:id="rId9" o:title=""/>
          </v:shape>
          <w:control r:id="rId95" w:name="DefaultOcxName50" w:shapeid="_x0000_i1426"/>
        </w:object>
      </w:r>
      <w:r w:rsidRPr="001945B9">
        <w:rPr>
          <w:bCs/>
          <w:lang w:val="en"/>
        </w:rPr>
        <w:t xml:space="preserve">Disagree </w:t>
      </w:r>
    </w:p>
    <w:p w:rsidR="00443DC8" w:rsidRPr="001945B9" w:rsidRDefault="00443DC8" w:rsidP="00443DC8">
      <w:pPr>
        <w:rPr>
          <w:bCs/>
          <w:lang w:val="en"/>
        </w:rPr>
      </w:pPr>
      <w:r w:rsidRPr="001945B9">
        <w:rPr>
          <w:bCs/>
          <w:vanish/>
          <w:lang w:val="en"/>
        </w:rPr>
        <w:t xml:space="preserve">* </w:t>
      </w:r>
      <w:r w:rsidRPr="001945B9">
        <w:rPr>
          <w:bCs/>
          <w:lang w:val="en"/>
        </w:rPr>
        <w:t xml:space="preserve">If there is anything you would add, remove or change about this recommendation, please let us know, using the comment box below. </w:t>
      </w:r>
    </w:p>
    <w:p w:rsidR="00443DC8" w:rsidRPr="001945B9" w:rsidRDefault="00443DC8" w:rsidP="00443DC8">
      <w:pPr>
        <w:rPr>
          <w:bCs/>
          <w:lang w:val="en"/>
        </w:rPr>
      </w:pPr>
      <w:r w:rsidRPr="001945B9">
        <w:rPr>
          <w:bCs/>
          <w:vanish/>
          <w:lang w:val="en"/>
        </w:rPr>
        <w:lastRenderedPageBreak/>
        <w:t xml:space="preserve">* </w:t>
      </w:r>
      <w:r w:rsidRPr="001945B9">
        <w:rPr>
          <w:bCs/>
          <w:lang w:val="en"/>
        </w:rPr>
        <w:t xml:space="preserve">Would this recommendation make it easier for Ontario to achieve accessibility? If not, what change </w:t>
      </w:r>
      <w:proofErr w:type="gramStart"/>
      <w:r w:rsidRPr="001945B9">
        <w:rPr>
          <w:bCs/>
          <w:lang w:val="en"/>
        </w:rPr>
        <w:t>could be made</w:t>
      </w:r>
      <w:proofErr w:type="gramEnd"/>
      <w:r w:rsidRPr="001945B9">
        <w:rPr>
          <w:bCs/>
          <w:lang w:val="en"/>
        </w:rPr>
        <w:t xml:space="preserve"> to achieve this? </w:t>
      </w:r>
    </w:p>
    <w:p w:rsidR="005D26C4" w:rsidRPr="005D26C4" w:rsidRDefault="005D26C4" w:rsidP="005D26C4">
      <w:pPr>
        <w:rPr>
          <w:b/>
          <w:bCs/>
          <w:lang w:val="en"/>
        </w:rPr>
      </w:pPr>
      <w:r>
        <w:rPr>
          <w:b/>
          <w:bCs/>
          <w:lang w:val="en"/>
        </w:rPr>
        <w:br/>
      </w:r>
      <w:r w:rsidRPr="005D26C4">
        <w:rPr>
          <w:b/>
          <w:bCs/>
          <w:lang w:val="en"/>
        </w:rPr>
        <w:t xml:space="preserve">Recommendation 19: Extranet exemption </w:t>
      </w:r>
    </w:p>
    <w:p w:rsidR="005D26C4" w:rsidRPr="001945B9" w:rsidRDefault="005D26C4" w:rsidP="005D26C4">
      <w:pPr>
        <w:rPr>
          <w:bCs/>
          <w:vanish/>
        </w:rPr>
      </w:pPr>
      <w:r w:rsidRPr="001945B9">
        <w:rPr>
          <w:bCs/>
          <w:vanish/>
        </w:rPr>
        <w:t>Top of Form</w:t>
      </w:r>
    </w:p>
    <w:p w:rsidR="005D26C4" w:rsidRPr="001945B9" w:rsidRDefault="005D26C4" w:rsidP="005D26C4">
      <w:pPr>
        <w:rPr>
          <w:bCs/>
          <w:lang w:val="en"/>
        </w:rPr>
      </w:pPr>
      <w:r w:rsidRPr="001945B9">
        <w:rPr>
          <w:bCs/>
          <w:vanish/>
          <w:lang w:val="en"/>
        </w:rPr>
        <w:t xml:space="preserve">* </w:t>
      </w:r>
      <w:r w:rsidRPr="001945B9">
        <w:rPr>
          <w:bCs/>
          <w:lang w:val="en"/>
        </w:rPr>
        <w:t>Section 14 defines “extranet websites” as an extension of intranets, and therefore exempt for most organizations. This has raised the issue of websites that require log-ins being considered extranets and therefore outside the scope of the requirements.  </w:t>
      </w:r>
      <w:r w:rsidRPr="005D26C4">
        <w:rPr>
          <w:b/>
          <w:bCs/>
          <w:lang w:val="en"/>
        </w:rPr>
        <w:br/>
      </w:r>
      <w:r w:rsidRPr="005D26C4">
        <w:rPr>
          <w:b/>
          <w:bCs/>
          <w:lang w:val="en"/>
        </w:rPr>
        <w:br/>
        <w:t>The committee proposes the following</w:t>
      </w:r>
      <w:proofErr w:type="gramStart"/>
      <w:r w:rsidRPr="005D26C4">
        <w:rPr>
          <w:b/>
          <w:bCs/>
          <w:lang w:val="en"/>
        </w:rPr>
        <w:t>:</w:t>
      </w:r>
      <w:proofErr w:type="gramEnd"/>
      <w:r w:rsidRPr="005D26C4">
        <w:rPr>
          <w:b/>
          <w:bCs/>
          <w:lang w:val="en"/>
        </w:rPr>
        <w:br/>
      </w:r>
      <w:r w:rsidRPr="001945B9">
        <w:rPr>
          <w:bCs/>
          <w:lang w:val="en"/>
        </w:rPr>
        <w:t>The exemption for public-facing websites with a log-in (previously referred to as extranets) should be removed and these types of websites should be required to comply with the regulation.</w:t>
      </w:r>
      <w:r w:rsidRPr="005D26C4">
        <w:rPr>
          <w:b/>
          <w:bCs/>
          <w:lang w:val="en"/>
        </w:rPr>
        <w:br/>
      </w:r>
      <w:r w:rsidRPr="005D26C4">
        <w:rPr>
          <w:b/>
          <w:bCs/>
          <w:lang w:val="en"/>
        </w:rPr>
        <w:br/>
      </w:r>
      <w:proofErr w:type="gramStart"/>
      <w:r w:rsidRPr="001945B9">
        <w:rPr>
          <w:bCs/>
          <w:lang w:val="en"/>
        </w:rPr>
        <w:t>Timeframe: New public-facing websites with a log-in must comply by January 1, 2021, and all public-facing websites with a log-in must comply by January 1, 2023</w:t>
      </w:r>
      <w:r w:rsidRPr="001945B9">
        <w:rPr>
          <w:bCs/>
          <w:lang w:val="en"/>
        </w:rPr>
        <w:br/>
      </w:r>
      <w:r w:rsidRPr="001945B9">
        <w:rPr>
          <w:bCs/>
          <w:lang w:val="en"/>
        </w:rPr>
        <w:br/>
        <w:t>The intent of this recommendation is to completely remove the exemption for extranet websites, ensuring not only that these be required to comply with Section 14, but also that other internet websites not be able to avoid the requirement simply because they use log-ins.</w:t>
      </w:r>
      <w:proofErr w:type="gramEnd"/>
      <w:r w:rsidRPr="001945B9">
        <w:rPr>
          <w:bCs/>
          <w:lang w:val="en"/>
        </w:rPr>
        <w:t xml:space="preserve"> The committee recommends a longer timeframe for implementation as this would be a new requirement. </w:t>
      </w:r>
    </w:p>
    <w:p w:rsidR="005D26C4" w:rsidRPr="001945B9" w:rsidRDefault="005D26C4" w:rsidP="005D26C4">
      <w:pPr>
        <w:rPr>
          <w:bCs/>
          <w:lang w:val="en"/>
        </w:rPr>
      </w:pPr>
      <w:r w:rsidRPr="001945B9">
        <w:rPr>
          <w:bCs/>
          <w:lang w:val="en"/>
        </w:rPr>
        <w:object w:dxaOrig="1440" w:dyaOrig="1440">
          <v:shape id="_x0000_i1429" type="#_x0000_t75" style="width:18pt;height:15.6pt" o:ole="">
            <v:imagedata r:id="rId9" o:title=""/>
          </v:shape>
          <w:control r:id="rId96" w:name="DefaultOcxName60" w:shapeid="_x0000_i1429"/>
        </w:object>
      </w:r>
      <w:r w:rsidRPr="001945B9">
        <w:rPr>
          <w:bCs/>
          <w:lang w:val="en"/>
        </w:rPr>
        <w:t xml:space="preserve">Agree </w:t>
      </w:r>
    </w:p>
    <w:p w:rsidR="005D26C4" w:rsidRPr="001945B9" w:rsidRDefault="005D26C4" w:rsidP="005D26C4">
      <w:pPr>
        <w:rPr>
          <w:bCs/>
          <w:lang w:val="en"/>
        </w:rPr>
      </w:pPr>
      <w:r w:rsidRPr="001945B9">
        <w:rPr>
          <w:bCs/>
          <w:lang w:val="en"/>
        </w:rPr>
        <w:object w:dxaOrig="1440" w:dyaOrig="1440">
          <v:shape id="_x0000_i1432" type="#_x0000_t75" style="width:18pt;height:15.6pt" o:ole="">
            <v:imagedata r:id="rId9" o:title=""/>
          </v:shape>
          <w:control r:id="rId97" w:name="DefaultOcxName136" w:shapeid="_x0000_i1432"/>
        </w:object>
      </w:r>
      <w:r w:rsidRPr="001945B9">
        <w:rPr>
          <w:bCs/>
          <w:lang w:val="en"/>
        </w:rPr>
        <w:t xml:space="preserve">Neither agree nor disagree </w:t>
      </w:r>
    </w:p>
    <w:p w:rsidR="005D26C4" w:rsidRPr="001945B9" w:rsidRDefault="005D26C4" w:rsidP="005D26C4">
      <w:pPr>
        <w:rPr>
          <w:bCs/>
          <w:lang w:val="en"/>
        </w:rPr>
      </w:pPr>
      <w:r w:rsidRPr="001945B9">
        <w:rPr>
          <w:bCs/>
          <w:lang w:val="en"/>
        </w:rPr>
        <w:object w:dxaOrig="1440" w:dyaOrig="1440">
          <v:shape id="_x0000_i1435" type="#_x0000_t75" style="width:18pt;height:15.6pt" o:ole="">
            <v:imagedata r:id="rId9" o:title=""/>
          </v:shape>
          <w:control r:id="rId98" w:name="DefaultOcxName226" w:shapeid="_x0000_i1435"/>
        </w:object>
      </w:r>
      <w:r w:rsidRPr="001945B9">
        <w:rPr>
          <w:bCs/>
          <w:lang w:val="en"/>
        </w:rPr>
        <w:t xml:space="preserve">Disagree </w:t>
      </w:r>
    </w:p>
    <w:p w:rsidR="005D26C4" w:rsidRPr="001945B9" w:rsidRDefault="005D26C4" w:rsidP="005D26C4">
      <w:pPr>
        <w:rPr>
          <w:bCs/>
          <w:lang w:val="en"/>
        </w:rPr>
      </w:pPr>
      <w:r w:rsidRPr="001945B9">
        <w:rPr>
          <w:bCs/>
          <w:vanish/>
          <w:lang w:val="en"/>
        </w:rPr>
        <w:t xml:space="preserve">* </w:t>
      </w:r>
      <w:r w:rsidRPr="001945B9">
        <w:rPr>
          <w:bCs/>
          <w:lang w:val="en"/>
        </w:rPr>
        <w:t xml:space="preserve">If there is anything you would add, remove or change about this recommendation, please let us know, using the comment box below. </w:t>
      </w:r>
    </w:p>
    <w:p w:rsidR="005D26C4" w:rsidRPr="001945B9" w:rsidRDefault="005D26C4" w:rsidP="005D26C4">
      <w:pPr>
        <w:rPr>
          <w:bCs/>
          <w:lang w:val="en"/>
        </w:rPr>
      </w:pPr>
      <w:r w:rsidRPr="001945B9">
        <w:rPr>
          <w:bCs/>
          <w:vanish/>
          <w:lang w:val="en"/>
        </w:rPr>
        <w:t xml:space="preserve">* </w:t>
      </w:r>
      <w:r w:rsidRPr="001945B9">
        <w:rPr>
          <w:bCs/>
          <w:lang w:val="en"/>
        </w:rPr>
        <w:t xml:space="preserve">Would this recommendation make it easier for Ontario to achieve accessibility? If not, what change </w:t>
      </w:r>
      <w:proofErr w:type="gramStart"/>
      <w:r w:rsidRPr="001945B9">
        <w:rPr>
          <w:bCs/>
          <w:lang w:val="en"/>
        </w:rPr>
        <w:t>could be made</w:t>
      </w:r>
      <w:proofErr w:type="gramEnd"/>
      <w:r w:rsidRPr="001945B9">
        <w:rPr>
          <w:bCs/>
          <w:lang w:val="en"/>
        </w:rPr>
        <w:t xml:space="preserve"> to achieve this? </w:t>
      </w:r>
    </w:p>
    <w:p w:rsidR="005D26C4" w:rsidRPr="005D26C4" w:rsidRDefault="005D26C4" w:rsidP="005D26C4">
      <w:pPr>
        <w:rPr>
          <w:b/>
          <w:bCs/>
          <w:lang w:val="en"/>
        </w:rPr>
      </w:pPr>
      <w:r>
        <w:rPr>
          <w:b/>
          <w:bCs/>
        </w:rPr>
        <w:br/>
      </w:r>
      <w:r w:rsidRPr="005D26C4">
        <w:rPr>
          <w:b/>
          <w:bCs/>
          <w:lang w:val="en"/>
        </w:rPr>
        <w:t xml:space="preserve">Recommendation 20: Intranet exemption </w:t>
      </w:r>
    </w:p>
    <w:p w:rsidR="005D26C4" w:rsidRPr="001945B9" w:rsidRDefault="005D26C4" w:rsidP="005D26C4">
      <w:pPr>
        <w:rPr>
          <w:bCs/>
          <w:vanish/>
        </w:rPr>
      </w:pPr>
      <w:r w:rsidRPr="001945B9">
        <w:rPr>
          <w:bCs/>
          <w:vanish/>
        </w:rPr>
        <w:t>Top of Form</w:t>
      </w:r>
    </w:p>
    <w:p w:rsidR="005D26C4" w:rsidRPr="001945B9" w:rsidRDefault="005D26C4" w:rsidP="005D26C4">
      <w:pPr>
        <w:rPr>
          <w:bCs/>
          <w:lang w:val="en"/>
        </w:rPr>
      </w:pPr>
      <w:r w:rsidRPr="001945B9">
        <w:rPr>
          <w:bCs/>
          <w:vanish/>
          <w:lang w:val="en"/>
        </w:rPr>
        <w:t xml:space="preserve">* </w:t>
      </w:r>
      <w:r w:rsidRPr="001945B9">
        <w:rPr>
          <w:bCs/>
          <w:lang w:val="en"/>
        </w:rPr>
        <w:t>The committee believes that technology has advanced to the point where all organizations should be able to make their websites accessible under Section 14. Thus far, only the Government of Ontario and Legislative Assembly are required to make their intranet websites accessible. The subcommittee and committee do not believe there would be a major issue with extending this requirement to the broader public sector and large organizations.</w:t>
      </w:r>
      <w:r w:rsidRPr="005D26C4">
        <w:rPr>
          <w:b/>
          <w:bCs/>
          <w:lang w:val="en"/>
        </w:rPr>
        <w:t xml:space="preserve"> </w:t>
      </w:r>
      <w:r w:rsidRPr="005D26C4">
        <w:rPr>
          <w:b/>
          <w:bCs/>
          <w:lang w:val="en"/>
        </w:rPr>
        <w:br/>
      </w:r>
      <w:r w:rsidRPr="005D26C4">
        <w:rPr>
          <w:b/>
          <w:bCs/>
          <w:lang w:val="en"/>
        </w:rPr>
        <w:br/>
        <w:t>The committee proposes the following</w:t>
      </w:r>
      <w:proofErr w:type="gramStart"/>
      <w:r w:rsidRPr="005D26C4">
        <w:rPr>
          <w:b/>
          <w:bCs/>
          <w:lang w:val="en"/>
        </w:rPr>
        <w:t>:</w:t>
      </w:r>
      <w:proofErr w:type="gramEnd"/>
      <w:r w:rsidRPr="005D26C4">
        <w:rPr>
          <w:b/>
          <w:bCs/>
          <w:lang w:val="en"/>
        </w:rPr>
        <w:br/>
      </w:r>
      <w:r w:rsidRPr="001945B9">
        <w:rPr>
          <w:bCs/>
          <w:lang w:val="en"/>
        </w:rPr>
        <w:t>The exemption for employee-facing websites and content (previously referred to as “intranets”) should be removed and, like all other websites, these types of websites should be required to comply with the regulation.</w:t>
      </w:r>
      <w:r w:rsidRPr="001945B9">
        <w:rPr>
          <w:bCs/>
          <w:lang w:val="en"/>
        </w:rPr>
        <w:br/>
      </w:r>
      <w:r w:rsidRPr="001945B9">
        <w:rPr>
          <w:bCs/>
          <w:lang w:val="en"/>
        </w:rPr>
        <w:br/>
        <w:t>Timeline: New employee-facing websites must comply by January 1, 2021, and all</w:t>
      </w:r>
      <w:r w:rsidRPr="005D26C4">
        <w:rPr>
          <w:b/>
          <w:bCs/>
          <w:lang w:val="en"/>
        </w:rPr>
        <w:t xml:space="preserve"> </w:t>
      </w:r>
      <w:r w:rsidRPr="001945B9">
        <w:rPr>
          <w:bCs/>
          <w:lang w:val="en"/>
        </w:rPr>
        <w:t>employee-</w:t>
      </w:r>
      <w:r w:rsidRPr="001945B9">
        <w:rPr>
          <w:bCs/>
          <w:lang w:val="en"/>
        </w:rPr>
        <w:lastRenderedPageBreak/>
        <w:t>facing websites must comply by January 1, 2023</w:t>
      </w:r>
      <w:r w:rsidRPr="001945B9">
        <w:rPr>
          <w:bCs/>
          <w:lang w:val="en"/>
        </w:rPr>
        <w:br/>
      </w:r>
      <w:r w:rsidRPr="001945B9">
        <w:rPr>
          <w:bCs/>
          <w:lang w:val="en"/>
        </w:rPr>
        <w:br/>
        <w:t xml:space="preserve">The committee recommends that all definitions related to a type of website be removed and that Section 14 simply apply to all websites, internet or intranet, for all obligated organizations. Because this would be a new requirement, a lengthy timeline </w:t>
      </w:r>
      <w:proofErr w:type="gramStart"/>
      <w:r w:rsidRPr="001945B9">
        <w:rPr>
          <w:bCs/>
          <w:lang w:val="en"/>
        </w:rPr>
        <w:t>has been recommended</w:t>
      </w:r>
      <w:proofErr w:type="gramEnd"/>
      <w:r w:rsidRPr="001945B9">
        <w:rPr>
          <w:bCs/>
          <w:lang w:val="en"/>
        </w:rPr>
        <w:t xml:space="preserve">. </w:t>
      </w:r>
    </w:p>
    <w:p w:rsidR="005D26C4" w:rsidRPr="001945B9" w:rsidRDefault="005D26C4" w:rsidP="005D26C4">
      <w:pPr>
        <w:rPr>
          <w:bCs/>
          <w:lang w:val="en"/>
        </w:rPr>
      </w:pPr>
      <w:r w:rsidRPr="001945B9">
        <w:rPr>
          <w:bCs/>
          <w:lang w:val="en"/>
        </w:rPr>
        <w:object w:dxaOrig="1440" w:dyaOrig="1440">
          <v:shape id="_x0000_i1438" type="#_x0000_t75" style="width:18pt;height:15.6pt" o:ole="">
            <v:imagedata r:id="rId9" o:title=""/>
          </v:shape>
          <w:control r:id="rId99" w:name="DefaultOcxName62" w:shapeid="_x0000_i1438"/>
        </w:object>
      </w:r>
      <w:r w:rsidRPr="001945B9">
        <w:rPr>
          <w:bCs/>
          <w:lang w:val="en"/>
        </w:rPr>
        <w:t xml:space="preserve">Agree </w:t>
      </w:r>
    </w:p>
    <w:p w:rsidR="005D26C4" w:rsidRPr="001945B9" w:rsidRDefault="005D26C4" w:rsidP="005D26C4">
      <w:pPr>
        <w:rPr>
          <w:bCs/>
          <w:lang w:val="en"/>
        </w:rPr>
      </w:pPr>
      <w:r w:rsidRPr="001945B9">
        <w:rPr>
          <w:bCs/>
          <w:lang w:val="en"/>
        </w:rPr>
        <w:object w:dxaOrig="1440" w:dyaOrig="1440">
          <v:shape id="_x0000_i1441" type="#_x0000_t75" style="width:18pt;height:15.6pt" o:ole="">
            <v:imagedata r:id="rId9" o:title=""/>
          </v:shape>
          <w:control r:id="rId100" w:name="DefaultOcxName137" w:shapeid="_x0000_i1441"/>
        </w:object>
      </w:r>
      <w:r w:rsidRPr="001945B9">
        <w:rPr>
          <w:bCs/>
          <w:lang w:val="en"/>
        </w:rPr>
        <w:t xml:space="preserve">Neither agree nor disagree </w:t>
      </w:r>
    </w:p>
    <w:p w:rsidR="005D26C4" w:rsidRPr="001945B9" w:rsidRDefault="005D26C4" w:rsidP="005D26C4">
      <w:pPr>
        <w:rPr>
          <w:bCs/>
          <w:lang w:val="en"/>
        </w:rPr>
      </w:pPr>
      <w:r w:rsidRPr="001945B9">
        <w:rPr>
          <w:bCs/>
          <w:lang w:val="en"/>
        </w:rPr>
        <w:object w:dxaOrig="1440" w:dyaOrig="1440">
          <v:shape id="_x0000_i1444" type="#_x0000_t75" style="width:18pt;height:15.6pt" o:ole="">
            <v:imagedata r:id="rId9" o:title=""/>
          </v:shape>
          <w:control r:id="rId101" w:name="DefaultOcxName227" w:shapeid="_x0000_i1444"/>
        </w:object>
      </w:r>
      <w:r w:rsidRPr="001945B9">
        <w:rPr>
          <w:bCs/>
          <w:lang w:val="en"/>
        </w:rPr>
        <w:t xml:space="preserve">Disagree </w:t>
      </w:r>
    </w:p>
    <w:p w:rsidR="005D26C4" w:rsidRPr="001945B9" w:rsidRDefault="005D26C4" w:rsidP="005D26C4">
      <w:pPr>
        <w:rPr>
          <w:bCs/>
          <w:lang w:val="en"/>
        </w:rPr>
      </w:pPr>
      <w:r w:rsidRPr="001945B9">
        <w:rPr>
          <w:bCs/>
          <w:vanish/>
          <w:lang w:val="en"/>
        </w:rPr>
        <w:t xml:space="preserve">* </w:t>
      </w:r>
      <w:r w:rsidRPr="001945B9">
        <w:rPr>
          <w:bCs/>
          <w:lang w:val="en"/>
        </w:rPr>
        <w:t xml:space="preserve">If there is anything you would add, remove or change about this recommendation, please let us know, using the comment box below. </w:t>
      </w:r>
    </w:p>
    <w:p w:rsidR="005D26C4" w:rsidRPr="001945B9" w:rsidRDefault="005D26C4" w:rsidP="005D26C4">
      <w:pPr>
        <w:rPr>
          <w:bCs/>
          <w:lang w:val="en"/>
        </w:rPr>
      </w:pPr>
      <w:r w:rsidRPr="001945B9">
        <w:rPr>
          <w:bCs/>
          <w:vanish/>
          <w:lang w:val="en"/>
        </w:rPr>
        <w:t xml:space="preserve">* </w:t>
      </w:r>
      <w:r w:rsidRPr="001945B9">
        <w:rPr>
          <w:bCs/>
          <w:lang w:val="en"/>
        </w:rPr>
        <w:t xml:space="preserve">Would this recommendation make it easier for Ontario to achieve accessibility? If not, what change </w:t>
      </w:r>
      <w:proofErr w:type="gramStart"/>
      <w:r w:rsidRPr="001945B9">
        <w:rPr>
          <w:bCs/>
          <w:lang w:val="en"/>
        </w:rPr>
        <w:t>could be made</w:t>
      </w:r>
      <w:proofErr w:type="gramEnd"/>
      <w:r w:rsidRPr="001945B9">
        <w:rPr>
          <w:bCs/>
          <w:lang w:val="en"/>
        </w:rPr>
        <w:t xml:space="preserve"> to achieve this? </w:t>
      </w:r>
    </w:p>
    <w:p w:rsidR="005D26C4" w:rsidRPr="005D26C4" w:rsidRDefault="005D26C4" w:rsidP="005D26C4">
      <w:pPr>
        <w:rPr>
          <w:b/>
          <w:bCs/>
          <w:lang w:val="en"/>
        </w:rPr>
      </w:pPr>
      <w:r>
        <w:rPr>
          <w:b/>
          <w:bCs/>
        </w:rPr>
        <w:br/>
      </w:r>
      <w:r w:rsidRPr="005D26C4">
        <w:rPr>
          <w:b/>
          <w:bCs/>
          <w:lang w:val="en"/>
        </w:rPr>
        <w:t xml:space="preserve">Recommendation 21: Pre-2012 exemption </w:t>
      </w:r>
    </w:p>
    <w:p w:rsidR="005D26C4" w:rsidRPr="001945B9" w:rsidRDefault="005D26C4" w:rsidP="005D26C4">
      <w:pPr>
        <w:rPr>
          <w:bCs/>
          <w:vanish/>
        </w:rPr>
      </w:pPr>
      <w:r w:rsidRPr="001945B9">
        <w:rPr>
          <w:bCs/>
          <w:vanish/>
        </w:rPr>
        <w:t>Top of Form</w:t>
      </w:r>
    </w:p>
    <w:p w:rsidR="005D26C4" w:rsidRPr="001945B9" w:rsidRDefault="005D26C4" w:rsidP="005D26C4">
      <w:pPr>
        <w:rPr>
          <w:bCs/>
          <w:lang w:val="en"/>
        </w:rPr>
      </w:pPr>
      <w:r w:rsidRPr="001945B9">
        <w:rPr>
          <w:bCs/>
          <w:vanish/>
          <w:lang w:val="en"/>
        </w:rPr>
        <w:t xml:space="preserve">* </w:t>
      </w:r>
      <w:r w:rsidRPr="001945B9">
        <w:rPr>
          <w:bCs/>
          <w:lang w:val="en"/>
        </w:rPr>
        <w:t xml:space="preserve">Section 14 provides an exemption from having to make web content accessible if that content </w:t>
      </w:r>
      <w:proofErr w:type="gramStart"/>
      <w:r w:rsidRPr="001945B9">
        <w:rPr>
          <w:bCs/>
          <w:lang w:val="en"/>
        </w:rPr>
        <w:t>was first published</w:t>
      </w:r>
      <w:proofErr w:type="gramEnd"/>
      <w:r w:rsidRPr="001945B9">
        <w:rPr>
          <w:bCs/>
          <w:lang w:val="en"/>
        </w:rPr>
        <w:t xml:space="preserve"> on a website before 2012. The committee believes that this exemption has created two problems. First, some organizations are using this exemption as a loophole that enables them to continue using some content from pre-2012 websites on new websites. The second problem is that organizations are taking useful pre-2012 content, such as historical records, off their websites when they move to a new or refreshed website because they do not have the resources to make this content accessible. </w:t>
      </w:r>
      <w:r w:rsidRPr="005D26C4">
        <w:rPr>
          <w:b/>
          <w:bCs/>
          <w:lang w:val="en"/>
        </w:rPr>
        <w:br/>
      </w:r>
      <w:r w:rsidRPr="005D26C4">
        <w:rPr>
          <w:b/>
          <w:bCs/>
          <w:lang w:val="en"/>
        </w:rPr>
        <w:br/>
        <w:t>The committee proposes the following</w:t>
      </w:r>
      <w:proofErr w:type="gramStart"/>
      <w:r w:rsidRPr="005D26C4">
        <w:rPr>
          <w:b/>
          <w:bCs/>
          <w:lang w:val="en"/>
        </w:rPr>
        <w:t>:</w:t>
      </w:r>
      <w:proofErr w:type="gramEnd"/>
      <w:r w:rsidRPr="005D26C4">
        <w:rPr>
          <w:b/>
          <w:bCs/>
          <w:lang w:val="en"/>
        </w:rPr>
        <w:br/>
      </w:r>
      <w:r w:rsidRPr="001945B9">
        <w:rPr>
          <w:bCs/>
          <w:lang w:val="en"/>
        </w:rPr>
        <w:t xml:space="preserve">A category should be created for older archived content. A potential model for this would be the federal Treasury Board archived content policy. This would grant an exemption only to non-active documents. Active content, which is anything that requires input or, like forms, </w:t>
      </w:r>
      <w:proofErr w:type="gramStart"/>
      <w:r w:rsidRPr="001945B9">
        <w:rPr>
          <w:bCs/>
          <w:lang w:val="en"/>
        </w:rPr>
        <w:t>can be changed</w:t>
      </w:r>
      <w:proofErr w:type="gramEnd"/>
      <w:r w:rsidRPr="001945B9">
        <w:rPr>
          <w:bCs/>
          <w:lang w:val="en"/>
        </w:rPr>
        <w:t xml:space="preserve">, will not be covered under this exemption. Pre-2012 images used for navigation in refreshed websites </w:t>
      </w:r>
      <w:proofErr w:type="gramStart"/>
      <w:r w:rsidRPr="001945B9">
        <w:rPr>
          <w:bCs/>
          <w:lang w:val="en"/>
        </w:rPr>
        <w:t>must be made</w:t>
      </w:r>
      <w:proofErr w:type="gramEnd"/>
      <w:r w:rsidRPr="001945B9">
        <w:rPr>
          <w:bCs/>
          <w:lang w:val="en"/>
        </w:rPr>
        <w:t xml:space="preserve"> accessible. </w:t>
      </w:r>
      <w:r w:rsidRPr="001945B9">
        <w:rPr>
          <w:bCs/>
          <w:lang w:val="en"/>
        </w:rPr>
        <w:br/>
      </w:r>
      <w:r w:rsidRPr="001945B9">
        <w:rPr>
          <w:bCs/>
          <w:lang w:val="en"/>
        </w:rPr>
        <w:br/>
        <w:t xml:space="preserve">Timeframe: Immediate </w:t>
      </w:r>
      <w:r w:rsidRPr="001945B9">
        <w:rPr>
          <w:bCs/>
          <w:lang w:val="en"/>
        </w:rPr>
        <w:br/>
      </w:r>
      <w:r w:rsidRPr="001945B9">
        <w:rPr>
          <w:bCs/>
          <w:lang w:val="en"/>
        </w:rPr>
        <w:br/>
      </w:r>
      <w:proofErr w:type="gramStart"/>
      <w:r w:rsidRPr="001945B9">
        <w:rPr>
          <w:bCs/>
          <w:lang w:val="en"/>
        </w:rPr>
        <w:t>The</w:t>
      </w:r>
      <w:proofErr w:type="gramEnd"/>
      <w:r w:rsidRPr="001945B9">
        <w:rPr>
          <w:bCs/>
          <w:lang w:val="en"/>
        </w:rPr>
        <w:t xml:space="preserve"> intent of this recommendation is to ensure that no content intended for active use can be exempt, and that inactive or archived content meant for informational purposes only can remain exempt. </w:t>
      </w:r>
    </w:p>
    <w:p w:rsidR="005D26C4" w:rsidRPr="001945B9" w:rsidRDefault="005D26C4" w:rsidP="005D26C4">
      <w:pPr>
        <w:rPr>
          <w:bCs/>
          <w:lang w:val="en"/>
        </w:rPr>
      </w:pPr>
      <w:r w:rsidRPr="001945B9">
        <w:rPr>
          <w:bCs/>
          <w:lang w:val="en"/>
        </w:rPr>
        <w:object w:dxaOrig="1440" w:dyaOrig="1440">
          <v:shape id="_x0000_i1447" type="#_x0000_t75" style="width:18pt;height:15.6pt" o:ole="">
            <v:imagedata r:id="rId9" o:title=""/>
          </v:shape>
          <w:control r:id="rId102" w:name="DefaultOcxName63" w:shapeid="_x0000_i1447"/>
        </w:object>
      </w:r>
      <w:r w:rsidRPr="001945B9">
        <w:rPr>
          <w:bCs/>
          <w:lang w:val="en"/>
        </w:rPr>
        <w:t xml:space="preserve">Agree </w:t>
      </w:r>
    </w:p>
    <w:p w:rsidR="005D26C4" w:rsidRPr="001945B9" w:rsidRDefault="005D26C4" w:rsidP="005D26C4">
      <w:pPr>
        <w:rPr>
          <w:bCs/>
          <w:lang w:val="en"/>
        </w:rPr>
      </w:pPr>
      <w:r w:rsidRPr="001945B9">
        <w:rPr>
          <w:bCs/>
          <w:lang w:val="en"/>
        </w:rPr>
        <w:object w:dxaOrig="1440" w:dyaOrig="1440">
          <v:shape id="_x0000_i1450" type="#_x0000_t75" style="width:18pt;height:15.6pt" o:ole="">
            <v:imagedata r:id="rId9" o:title=""/>
          </v:shape>
          <w:control r:id="rId103" w:name="DefaultOcxName138" w:shapeid="_x0000_i1450"/>
        </w:object>
      </w:r>
      <w:r w:rsidRPr="001945B9">
        <w:rPr>
          <w:bCs/>
          <w:lang w:val="en"/>
        </w:rPr>
        <w:t xml:space="preserve">Neither agree nor disagree </w:t>
      </w:r>
    </w:p>
    <w:p w:rsidR="005D26C4" w:rsidRPr="001945B9" w:rsidRDefault="005D26C4" w:rsidP="005D26C4">
      <w:pPr>
        <w:rPr>
          <w:bCs/>
          <w:lang w:val="en"/>
        </w:rPr>
      </w:pPr>
      <w:r w:rsidRPr="001945B9">
        <w:rPr>
          <w:bCs/>
          <w:lang w:val="en"/>
        </w:rPr>
        <w:object w:dxaOrig="1440" w:dyaOrig="1440">
          <v:shape id="_x0000_i1453" type="#_x0000_t75" style="width:18pt;height:15.6pt" o:ole="">
            <v:imagedata r:id="rId9" o:title=""/>
          </v:shape>
          <w:control r:id="rId104" w:name="DefaultOcxName228" w:shapeid="_x0000_i1453"/>
        </w:object>
      </w:r>
      <w:r w:rsidRPr="001945B9">
        <w:rPr>
          <w:bCs/>
          <w:lang w:val="en"/>
        </w:rPr>
        <w:t xml:space="preserve">Disagree </w:t>
      </w:r>
    </w:p>
    <w:p w:rsidR="005D26C4" w:rsidRPr="001945B9" w:rsidRDefault="005D26C4" w:rsidP="005D26C4">
      <w:pPr>
        <w:rPr>
          <w:bCs/>
          <w:lang w:val="en"/>
        </w:rPr>
      </w:pPr>
      <w:r w:rsidRPr="001945B9">
        <w:rPr>
          <w:bCs/>
          <w:vanish/>
          <w:lang w:val="en"/>
        </w:rPr>
        <w:lastRenderedPageBreak/>
        <w:t xml:space="preserve">* </w:t>
      </w:r>
      <w:r w:rsidRPr="001945B9">
        <w:rPr>
          <w:bCs/>
          <w:lang w:val="en"/>
        </w:rPr>
        <w:t xml:space="preserve">If there is anything you would add, remove or change about this recommendation, please let us know, using the comment box below. </w:t>
      </w:r>
    </w:p>
    <w:p w:rsidR="005D26C4" w:rsidRPr="001945B9" w:rsidRDefault="005D26C4" w:rsidP="005D26C4">
      <w:pPr>
        <w:rPr>
          <w:bCs/>
          <w:lang w:val="en"/>
        </w:rPr>
      </w:pPr>
      <w:r w:rsidRPr="001945B9">
        <w:rPr>
          <w:bCs/>
          <w:vanish/>
          <w:lang w:val="en"/>
        </w:rPr>
        <w:t xml:space="preserve">* </w:t>
      </w:r>
      <w:r w:rsidRPr="001945B9">
        <w:rPr>
          <w:bCs/>
          <w:lang w:val="en"/>
        </w:rPr>
        <w:t xml:space="preserve">Would this recommendation make it easier for Ontario to achieve accessibility? If not, what change </w:t>
      </w:r>
      <w:proofErr w:type="gramStart"/>
      <w:r w:rsidRPr="001945B9">
        <w:rPr>
          <w:bCs/>
          <w:lang w:val="en"/>
        </w:rPr>
        <w:t>could be made</w:t>
      </w:r>
      <w:proofErr w:type="gramEnd"/>
      <w:r w:rsidRPr="001945B9">
        <w:rPr>
          <w:bCs/>
          <w:lang w:val="en"/>
        </w:rPr>
        <w:t xml:space="preserve"> to achieve this? </w:t>
      </w:r>
    </w:p>
    <w:p w:rsidR="005A4829" w:rsidRDefault="005A4829" w:rsidP="005D26C4">
      <w:pPr>
        <w:rPr>
          <w:b/>
          <w:bCs/>
          <w:lang w:val="en"/>
        </w:rPr>
      </w:pPr>
    </w:p>
    <w:p w:rsidR="005D26C4" w:rsidRPr="005D26C4" w:rsidRDefault="005D26C4" w:rsidP="005D26C4">
      <w:pPr>
        <w:rPr>
          <w:b/>
          <w:bCs/>
          <w:lang w:val="en"/>
        </w:rPr>
      </w:pPr>
      <w:r w:rsidRPr="005D26C4">
        <w:rPr>
          <w:b/>
          <w:bCs/>
          <w:lang w:val="en"/>
        </w:rPr>
        <w:t xml:space="preserve">Recommendation 22: Live captioning and audio description </w:t>
      </w:r>
    </w:p>
    <w:p w:rsidR="005D26C4" w:rsidRPr="001945B9" w:rsidRDefault="005D26C4" w:rsidP="005D26C4">
      <w:pPr>
        <w:rPr>
          <w:bCs/>
          <w:vanish/>
        </w:rPr>
      </w:pPr>
      <w:r w:rsidRPr="001945B9">
        <w:rPr>
          <w:bCs/>
          <w:vanish/>
        </w:rPr>
        <w:t>Top of Form</w:t>
      </w:r>
    </w:p>
    <w:p w:rsidR="005D26C4" w:rsidRPr="005D26C4" w:rsidRDefault="005D26C4" w:rsidP="005D26C4">
      <w:pPr>
        <w:rPr>
          <w:b/>
          <w:bCs/>
        </w:rPr>
      </w:pPr>
      <w:r w:rsidRPr="001945B9">
        <w:rPr>
          <w:bCs/>
          <w:vanish/>
          <w:lang w:val="en"/>
        </w:rPr>
        <w:t xml:space="preserve">* </w:t>
      </w:r>
      <w:r w:rsidRPr="001945B9">
        <w:rPr>
          <w:bCs/>
          <w:lang w:val="en"/>
        </w:rPr>
        <w:t xml:space="preserve">Currently, the Government of Ontario and Legislative Assembly are the only </w:t>
      </w:r>
      <w:proofErr w:type="gramStart"/>
      <w:r w:rsidRPr="001945B9">
        <w:rPr>
          <w:bCs/>
          <w:lang w:val="en"/>
        </w:rPr>
        <w:t>organizations which must meet the live captioning</w:t>
      </w:r>
      <w:proofErr w:type="gramEnd"/>
      <w:r w:rsidRPr="001945B9">
        <w:rPr>
          <w:bCs/>
          <w:lang w:val="en"/>
        </w:rPr>
        <w:t xml:space="preserve"> and audio description requirements in the Web Content Accessibility Guidelines (WCAG) 2.0.</w:t>
      </w:r>
      <w:r w:rsidRPr="005D26C4">
        <w:rPr>
          <w:b/>
          <w:bCs/>
          <w:lang w:val="en"/>
        </w:rPr>
        <w:t xml:space="preserve"> </w:t>
      </w:r>
      <w:r w:rsidRPr="005D26C4">
        <w:rPr>
          <w:b/>
          <w:bCs/>
          <w:lang w:val="en"/>
        </w:rPr>
        <w:br/>
      </w:r>
      <w:r w:rsidRPr="005D26C4">
        <w:rPr>
          <w:b/>
          <w:bCs/>
          <w:lang w:val="en"/>
        </w:rPr>
        <w:br/>
        <w:t>The committee proposes the following:</w:t>
      </w:r>
    </w:p>
    <w:p w:rsidR="005D26C4" w:rsidRPr="001945B9" w:rsidRDefault="005D26C4" w:rsidP="005D26C4">
      <w:pPr>
        <w:numPr>
          <w:ilvl w:val="0"/>
          <w:numId w:val="5"/>
        </w:numPr>
        <w:rPr>
          <w:bCs/>
        </w:rPr>
      </w:pPr>
      <w:r w:rsidRPr="001945B9">
        <w:rPr>
          <w:bCs/>
          <w:lang w:val="en"/>
        </w:rPr>
        <w:t xml:space="preserve">The exemptions to the WCAG 2.0 guidelines regarding live captioning and audio descriptions </w:t>
      </w:r>
      <w:proofErr w:type="gramStart"/>
      <w:r w:rsidRPr="001945B9">
        <w:rPr>
          <w:bCs/>
          <w:lang w:val="en"/>
        </w:rPr>
        <w:t>should be removed</w:t>
      </w:r>
      <w:proofErr w:type="gramEnd"/>
      <w:r w:rsidRPr="001945B9">
        <w:rPr>
          <w:bCs/>
          <w:lang w:val="en"/>
        </w:rPr>
        <w:t xml:space="preserve"> by 2025.</w:t>
      </w:r>
    </w:p>
    <w:p w:rsidR="005D26C4" w:rsidRPr="001945B9" w:rsidRDefault="005D26C4" w:rsidP="005D26C4">
      <w:pPr>
        <w:numPr>
          <w:ilvl w:val="0"/>
          <w:numId w:val="5"/>
        </w:numPr>
        <w:rPr>
          <w:bCs/>
          <w:lang w:val="en"/>
        </w:rPr>
      </w:pPr>
      <w:r w:rsidRPr="001945B9">
        <w:rPr>
          <w:bCs/>
          <w:lang w:val="en"/>
        </w:rPr>
        <w:t xml:space="preserve">Organizations should put in place the infrastructure to support live captioning and audio description by 2025. </w:t>
      </w:r>
      <w:proofErr w:type="gramStart"/>
      <w:r w:rsidRPr="001945B9">
        <w:rPr>
          <w:bCs/>
          <w:lang w:val="en"/>
        </w:rPr>
        <w:t>Organizations which</w:t>
      </w:r>
      <w:proofErr w:type="gramEnd"/>
      <w:r w:rsidRPr="001945B9">
        <w:rPr>
          <w:bCs/>
          <w:lang w:val="en"/>
        </w:rPr>
        <w:t xml:space="preserve"> are currently exempt from this and are only required to prepare a multi-year plan should include progress toward this in their plan.</w:t>
      </w:r>
    </w:p>
    <w:p w:rsidR="005D26C4" w:rsidRPr="001945B9" w:rsidRDefault="005D26C4" w:rsidP="005D26C4">
      <w:pPr>
        <w:numPr>
          <w:ilvl w:val="0"/>
          <w:numId w:val="5"/>
        </w:numPr>
        <w:rPr>
          <w:bCs/>
          <w:lang w:val="en"/>
        </w:rPr>
      </w:pPr>
      <w:r w:rsidRPr="001945B9">
        <w:rPr>
          <w:bCs/>
          <w:lang w:val="en"/>
        </w:rPr>
        <w:t xml:space="preserve">The next committee may decide to accelerate this timeline. As such, the current committee recommends that the government explore and monitor technologies and resources available for live captioning and audio descriptions to help the next committee in its future decisions. This should start six months after this recommendation </w:t>
      </w:r>
      <w:proofErr w:type="gramStart"/>
      <w:r w:rsidRPr="001945B9">
        <w:rPr>
          <w:bCs/>
          <w:lang w:val="en"/>
        </w:rPr>
        <w:t>is adopted</w:t>
      </w:r>
      <w:proofErr w:type="gramEnd"/>
      <w:r w:rsidRPr="001945B9">
        <w:rPr>
          <w:bCs/>
          <w:lang w:val="en"/>
        </w:rPr>
        <w:t>.</w:t>
      </w:r>
    </w:p>
    <w:p w:rsidR="005D26C4" w:rsidRPr="001945B9" w:rsidRDefault="005D26C4" w:rsidP="005D26C4">
      <w:pPr>
        <w:rPr>
          <w:bCs/>
          <w:lang w:val="en"/>
        </w:rPr>
      </w:pPr>
      <w:r w:rsidRPr="001945B9">
        <w:rPr>
          <w:bCs/>
          <w:lang w:val="en"/>
        </w:rPr>
        <w:t>Timeline: Exemptions removed by January 1, 2025, to be evaluated for acceleration by the next committee</w:t>
      </w:r>
      <w:r w:rsidRPr="001945B9">
        <w:rPr>
          <w:bCs/>
          <w:lang w:val="en"/>
        </w:rPr>
        <w:br/>
      </w:r>
      <w:r w:rsidRPr="005D26C4">
        <w:rPr>
          <w:b/>
          <w:bCs/>
          <w:lang w:val="en"/>
        </w:rPr>
        <w:br/>
      </w:r>
      <w:r w:rsidRPr="001945B9">
        <w:rPr>
          <w:bCs/>
          <w:lang w:val="en"/>
        </w:rPr>
        <w:t xml:space="preserve">The intent of this recommendation is to have organizations get ready to implement live captioning and audio descriptions by 2025. The committee’s intention is to establish a high standard, equal to CRTC standards for live captioning, of quality in live captions. </w:t>
      </w:r>
    </w:p>
    <w:p w:rsidR="005D26C4" w:rsidRPr="001945B9" w:rsidRDefault="005D26C4" w:rsidP="005D26C4">
      <w:pPr>
        <w:rPr>
          <w:bCs/>
          <w:lang w:val="en"/>
        </w:rPr>
      </w:pPr>
      <w:r w:rsidRPr="001945B9">
        <w:rPr>
          <w:bCs/>
          <w:lang w:val="en"/>
        </w:rPr>
        <w:object w:dxaOrig="1440" w:dyaOrig="1440">
          <v:shape id="_x0000_i1456" type="#_x0000_t75" style="width:18pt;height:15.6pt" o:ole="">
            <v:imagedata r:id="rId9" o:title=""/>
          </v:shape>
          <w:control r:id="rId105" w:name="DefaultOcxName64" w:shapeid="_x0000_i1456"/>
        </w:object>
      </w:r>
      <w:r w:rsidRPr="001945B9">
        <w:rPr>
          <w:bCs/>
          <w:lang w:val="en"/>
        </w:rPr>
        <w:t xml:space="preserve">Agree </w:t>
      </w:r>
    </w:p>
    <w:p w:rsidR="005D26C4" w:rsidRPr="001945B9" w:rsidRDefault="005D26C4" w:rsidP="005D26C4">
      <w:pPr>
        <w:rPr>
          <w:bCs/>
          <w:lang w:val="en"/>
        </w:rPr>
      </w:pPr>
      <w:r w:rsidRPr="001945B9">
        <w:rPr>
          <w:bCs/>
          <w:lang w:val="en"/>
        </w:rPr>
        <w:object w:dxaOrig="1440" w:dyaOrig="1440">
          <v:shape id="_x0000_i1459" type="#_x0000_t75" style="width:18pt;height:15.6pt" o:ole="">
            <v:imagedata r:id="rId9" o:title=""/>
          </v:shape>
          <w:control r:id="rId106" w:name="DefaultOcxName139" w:shapeid="_x0000_i1459"/>
        </w:object>
      </w:r>
      <w:r w:rsidRPr="001945B9">
        <w:rPr>
          <w:bCs/>
          <w:lang w:val="en"/>
        </w:rPr>
        <w:t xml:space="preserve">Neither agree nor disagree </w:t>
      </w:r>
    </w:p>
    <w:p w:rsidR="005D26C4" w:rsidRPr="001945B9" w:rsidRDefault="005D26C4" w:rsidP="005D26C4">
      <w:pPr>
        <w:rPr>
          <w:bCs/>
          <w:lang w:val="en"/>
        </w:rPr>
      </w:pPr>
      <w:r w:rsidRPr="001945B9">
        <w:rPr>
          <w:bCs/>
          <w:lang w:val="en"/>
        </w:rPr>
        <w:object w:dxaOrig="1440" w:dyaOrig="1440">
          <v:shape id="_x0000_i1462" type="#_x0000_t75" style="width:18pt;height:15.6pt" o:ole="">
            <v:imagedata r:id="rId9" o:title=""/>
          </v:shape>
          <w:control r:id="rId107" w:name="DefaultOcxName229" w:shapeid="_x0000_i1462"/>
        </w:object>
      </w:r>
      <w:r w:rsidR="001945B9">
        <w:rPr>
          <w:bCs/>
          <w:lang w:val="en"/>
        </w:rPr>
        <w:t xml:space="preserve">Disagree </w:t>
      </w:r>
    </w:p>
    <w:p w:rsidR="005D26C4" w:rsidRPr="001945B9" w:rsidRDefault="005D26C4" w:rsidP="005D26C4">
      <w:pPr>
        <w:rPr>
          <w:bCs/>
          <w:lang w:val="en"/>
        </w:rPr>
      </w:pPr>
      <w:r w:rsidRPr="001945B9">
        <w:rPr>
          <w:bCs/>
          <w:vanish/>
          <w:lang w:val="en"/>
        </w:rPr>
        <w:t xml:space="preserve">* </w:t>
      </w:r>
      <w:r w:rsidRPr="001945B9">
        <w:rPr>
          <w:bCs/>
          <w:lang w:val="en"/>
        </w:rPr>
        <w:t xml:space="preserve">If there is anything you would add, remove or change about this recommendation, please let us know, using the comment box below. </w:t>
      </w:r>
    </w:p>
    <w:p w:rsidR="005D26C4" w:rsidRPr="005D26C4" w:rsidRDefault="005D26C4" w:rsidP="005D26C4">
      <w:pPr>
        <w:rPr>
          <w:b/>
          <w:bCs/>
          <w:lang w:val="en"/>
        </w:rPr>
      </w:pPr>
      <w:r w:rsidRPr="001945B9">
        <w:rPr>
          <w:bCs/>
          <w:vanish/>
          <w:lang w:val="en"/>
        </w:rPr>
        <w:t xml:space="preserve">* </w:t>
      </w:r>
      <w:r w:rsidRPr="001945B9">
        <w:rPr>
          <w:bCs/>
          <w:lang w:val="en"/>
        </w:rPr>
        <w:t xml:space="preserve">Would this recommendation make it easier for Ontario to achieve accessibility? If not, what change </w:t>
      </w:r>
      <w:proofErr w:type="gramStart"/>
      <w:r w:rsidRPr="001945B9">
        <w:rPr>
          <w:bCs/>
          <w:lang w:val="en"/>
        </w:rPr>
        <w:t>could be made</w:t>
      </w:r>
      <w:proofErr w:type="gramEnd"/>
      <w:r w:rsidRPr="001945B9">
        <w:rPr>
          <w:bCs/>
          <w:lang w:val="en"/>
        </w:rPr>
        <w:t xml:space="preserve"> to achieve this</w:t>
      </w:r>
      <w:r w:rsidRPr="005D26C4">
        <w:rPr>
          <w:b/>
          <w:bCs/>
          <w:lang w:val="en"/>
        </w:rPr>
        <w:t>?</w:t>
      </w:r>
    </w:p>
    <w:p w:rsidR="005D26C4" w:rsidRDefault="005D26C4" w:rsidP="005D26C4">
      <w:pPr>
        <w:rPr>
          <w:b/>
          <w:bCs/>
          <w:lang w:val="en"/>
        </w:rPr>
      </w:pPr>
    </w:p>
    <w:p w:rsidR="001945B9" w:rsidRDefault="001945B9" w:rsidP="005D26C4">
      <w:pPr>
        <w:rPr>
          <w:b/>
          <w:bCs/>
          <w:lang w:val="en"/>
        </w:rPr>
      </w:pPr>
    </w:p>
    <w:p w:rsidR="001945B9" w:rsidRDefault="001945B9" w:rsidP="005D26C4">
      <w:pPr>
        <w:rPr>
          <w:b/>
          <w:bCs/>
          <w:lang w:val="en"/>
        </w:rPr>
      </w:pPr>
    </w:p>
    <w:p w:rsidR="005D26C4" w:rsidRPr="005D26C4" w:rsidRDefault="005D26C4" w:rsidP="005D26C4">
      <w:pPr>
        <w:rPr>
          <w:b/>
          <w:bCs/>
          <w:lang w:val="en"/>
        </w:rPr>
      </w:pPr>
      <w:r w:rsidRPr="005D26C4">
        <w:rPr>
          <w:b/>
          <w:bCs/>
          <w:lang w:val="en"/>
        </w:rPr>
        <w:lastRenderedPageBreak/>
        <w:t xml:space="preserve">Recommendation 23: Web hosting location </w:t>
      </w:r>
    </w:p>
    <w:p w:rsidR="005D26C4" w:rsidRPr="001945B9" w:rsidRDefault="005D26C4" w:rsidP="005D26C4">
      <w:pPr>
        <w:rPr>
          <w:bCs/>
          <w:vanish/>
        </w:rPr>
      </w:pPr>
      <w:r w:rsidRPr="001945B9">
        <w:rPr>
          <w:bCs/>
          <w:vanish/>
        </w:rPr>
        <w:t>Top of Form</w:t>
      </w:r>
    </w:p>
    <w:p w:rsidR="005D26C4" w:rsidRPr="001945B9" w:rsidRDefault="005D26C4" w:rsidP="005D26C4">
      <w:pPr>
        <w:rPr>
          <w:bCs/>
          <w:lang w:val="en"/>
        </w:rPr>
      </w:pPr>
      <w:r w:rsidRPr="001945B9">
        <w:rPr>
          <w:bCs/>
          <w:vanish/>
          <w:lang w:val="en"/>
        </w:rPr>
        <w:t xml:space="preserve">* </w:t>
      </w:r>
      <w:r w:rsidRPr="001945B9">
        <w:rPr>
          <w:bCs/>
          <w:lang w:val="en"/>
        </w:rPr>
        <w:t xml:space="preserve">The committee has learned that some organizations are interpreting Section 14 to mean that if their websites </w:t>
      </w:r>
      <w:proofErr w:type="gramStart"/>
      <w:r w:rsidRPr="001945B9">
        <w:rPr>
          <w:bCs/>
          <w:lang w:val="en"/>
        </w:rPr>
        <w:t>are hosted</w:t>
      </w:r>
      <w:proofErr w:type="gramEnd"/>
      <w:r w:rsidRPr="001945B9">
        <w:rPr>
          <w:bCs/>
          <w:lang w:val="en"/>
        </w:rPr>
        <w:t xml:space="preserve"> on servers outside the province, they may claim exemption from its requirements. </w:t>
      </w:r>
      <w:r w:rsidRPr="001945B9">
        <w:rPr>
          <w:bCs/>
          <w:lang w:val="en"/>
        </w:rPr>
        <w:br/>
      </w:r>
      <w:r w:rsidRPr="001945B9">
        <w:rPr>
          <w:bCs/>
          <w:lang w:val="en"/>
        </w:rPr>
        <w:br/>
      </w:r>
      <w:r w:rsidRPr="001945B9">
        <w:rPr>
          <w:b/>
          <w:bCs/>
          <w:lang w:val="en"/>
        </w:rPr>
        <w:t>The committee proposes the following</w:t>
      </w:r>
      <w:proofErr w:type="gramStart"/>
      <w:r w:rsidRPr="001945B9">
        <w:rPr>
          <w:b/>
          <w:bCs/>
          <w:lang w:val="en"/>
        </w:rPr>
        <w:t>:</w:t>
      </w:r>
      <w:proofErr w:type="gramEnd"/>
      <w:r w:rsidRPr="001945B9">
        <w:rPr>
          <w:bCs/>
          <w:lang w:val="en"/>
        </w:rPr>
        <w:br/>
        <w:t>Section 14 should apply to Ontario organizations no matter where their web servers are located.</w:t>
      </w:r>
      <w:r w:rsidRPr="001945B9">
        <w:rPr>
          <w:bCs/>
          <w:lang w:val="en"/>
        </w:rPr>
        <w:br/>
      </w:r>
      <w:r w:rsidRPr="001945B9">
        <w:rPr>
          <w:bCs/>
          <w:lang w:val="en"/>
        </w:rPr>
        <w:br/>
        <w:t>Timeline: One year</w:t>
      </w:r>
      <w:r w:rsidRPr="001945B9">
        <w:rPr>
          <w:bCs/>
          <w:lang w:val="en"/>
        </w:rPr>
        <w:br/>
      </w:r>
      <w:r w:rsidRPr="001945B9">
        <w:rPr>
          <w:bCs/>
          <w:lang w:val="en"/>
        </w:rPr>
        <w:br/>
      </w:r>
      <w:proofErr w:type="gramStart"/>
      <w:r w:rsidRPr="001945B9">
        <w:rPr>
          <w:bCs/>
          <w:lang w:val="en"/>
        </w:rPr>
        <w:t>The</w:t>
      </w:r>
      <w:proofErr w:type="gramEnd"/>
      <w:r w:rsidRPr="001945B9">
        <w:rPr>
          <w:bCs/>
          <w:lang w:val="en"/>
        </w:rPr>
        <w:t xml:space="preserve"> intent of this recommendation is to clarify that the regulations apply to organizations regardless of where their websites might be hosted. </w:t>
      </w:r>
    </w:p>
    <w:p w:rsidR="005D26C4" w:rsidRPr="001945B9" w:rsidRDefault="005D26C4" w:rsidP="005D26C4">
      <w:pPr>
        <w:rPr>
          <w:bCs/>
          <w:lang w:val="en"/>
        </w:rPr>
      </w:pPr>
      <w:r w:rsidRPr="001945B9">
        <w:rPr>
          <w:bCs/>
          <w:lang w:val="en"/>
        </w:rPr>
        <w:object w:dxaOrig="1440" w:dyaOrig="1440">
          <v:shape id="_x0000_i1465" type="#_x0000_t75" style="width:18pt;height:15.6pt" o:ole="">
            <v:imagedata r:id="rId9" o:title=""/>
          </v:shape>
          <w:control r:id="rId108" w:name="DefaultOcxName65" w:shapeid="_x0000_i1465"/>
        </w:object>
      </w:r>
      <w:r w:rsidRPr="001945B9">
        <w:rPr>
          <w:bCs/>
          <w:lang w:val="en"/>
        </w:rPr>
        <w:t xml:space="preserve">Agree </w:t>
      </w:r>
    </w:p>
    <w:p w:rsidR="005D26C4" w:rsidRPr="001945B9" w:rsidRDefault="005D26C4" w:rsidP="005D26C4">
      <w:pPr>
        <w:rPr>
          <w:bCs/>
          <w:lang w:val="en"/>
        </w:rPr>
      </w:pPr>
      <w:r w:rsidRPr="001945B9">
        <w:rPr>
          <w:bCs/>
          <w:lang w:val="en"/>
        </w:rPr>
        <w:object w:dxaOrig="1440" w:dyaOrig="1440">
          <v:shape id="_x0000_i1468" type="#_x0000_t75" style="width:18pt;height:15.6pt" o:ole="">
            <v:imagedata r:id="rId9" o:title=""/>
          </v:shape>
          <w:control r:id="rId109" w:name="DefaultOcxName140" w:shapeid="_x0000_i1468"/>
        </w:object>
      </w:r>
      <w:r w:rsidRPr="001945B9">
        <w:rPr>
          <w:bCs/>
          <w:lang w:val="en"/>
        </w:rPr>
        <w:t xml:space="preserve">Neither agree nor disagree </w:t>
      </w:r>
    </w:p>
    <w:p w:rsidR="005D26C4" w:rsidRPr="001945B9" w:rsidRDefault="005D26C4" w:rsidP="005D26C4">
      <w:pPr>
        <w:rPr>
          <w:bCs/>
          <w:lang w:val="en"/>
        </w:rPr>
      </w:pPr>
      <w:r w:rsidRPr="001945B9">
        <w:rPr>
          <w:bCs/>
          <w:lang w:val="en"/>
        </w:rPr>
        <w:object w:dxaOrig="1440" w:dyaOrig="1440">
          <v:shape id="_x0000_i1471" type="#_x0000_t75" style="width:18pt;height:15.6pt" o:ole="">
            <v:imagedata r:id="rId9" o:title=""/>
          </v:shape>
          <w:control r:id="rId110" w:name="DefaultOcxName230" w:shapeid="_x0000_i1471"/>
        </w:object>
      </w:r>
      <w:r w:rsidRPr="001945B9">
        <w:rPr>
          <w:bCs/>
          <w:lang w:val="en"/>
        </w:rPr>
        <w:t xml:space="preserve">Disagree </w:t>
      </w:r>
    </w:p>
    <w:p w:rsidR="005D26C4" w:rsidRPr="001945B9" w:rsidRDefault="005D26C4" w:rsidP="005D26C4">
      <w:pPr>
        <w:rPr>
          <w:bCs/>
          <w:lang w:val="en"/>
        </w:rPr>
      </w:pPr>
      <w:r w:rsidRPr="001945B9">
        <w:rPr>
          <w:bCs/>
          <w:vanish/>
          <w:lang w:val="en"/>
        </w:rPr>
        <w:t xml:space="preserve">* </w:t>
      </w:r>
      <w:r w:rsidRPr="001945B9">
        <w:rPr>
          <w:bCs/>
          <w:lang w:val="en"/>
        </w:rPr>
        <w:t xml:space="preserve">If there is anything you would add, remove or change about this recommendation, please let us know, using the comment box below. </w:t>
      </w:r>
    </w:p>
    <w:p w:rsidR="005D26C4" w:rsidRPr="001945B9" w:rsidRDefault="005D26C4" w:rsidP="005D26C4">
      <w:pPr>
        <w:rPr>
          <w:bCs/>
          <w:lang w:val="en"/>
        </w:rPr>
      </w:pPr>
      <w:r w:rsidRPr="001945B9">
        <w:rPr>
          <w:bCs/>
          <w:vanish/>
          <w:lang w:val="en"/>
        </w:rPr>
        <w:t xml:space="preserve">* </w:t>
      </w:r>
      <w:r w:rsidRPr="001945B9">
        <w:rPr>
          <w:bCs/>
          <w:lang w:val="en"/>
        </w:rPr>
        <w:t xml:space="preserve">Would this recommendation make it easier for Ontario to achieve accessibility? If not, what change </w:t>
      </w:r>
      <w:proofErr w:type="gramStart"/>
      <w:r w:rsidRPr="001945B9">
        <w:rPr>
          <w:bCs/>
          <w:lang w:val="en"/>
        </w:rPr>
        <w:t>could be made</w:t>
      </w:r>
      <w:proofErr w:type="gramEnd"/>
      <w:r w:rsidRPr="001945B9">
        <w:rPr>
          <w:bCs/>
          <w:lang w:val="en"/>
        </w:rPr>
        <w:t xml:space="preserve"> to achieve this? </w:t>
      </w:r>
    </w:p>
    <w:p w:rsidR="005A4829" w:rsidRDefault="005A4829" w:rsidP="005D26C4">
      <w:pPr>
        <w:rPr>
          <w:b/>
          <w:bCs/>
        </w:rPr>
      </w:pPr>
    </w:p>
    <w:p w:rsidR="005D26C4" w:rsidRPr="005D26C4" w:rsidRDefault="005D26C4" w:rsidP="005D26C4">
      <w:pPr>
        <w:rPr>
          <w:b/>
          <w:bCs/>
          <w:vanish/>
        </w:rPr>
      </w:pPr>
      <w:r w:rsidRPr="005D26C4">
        <w:rPr>
          <w:b/>
          <w:bCs/>
          <w:vanish/>
        </w:rPr>
        <w:t>Bottom of Form</w:t>
      </w:r>
    </w:p>
    <w:p w:rsidR="005D26C4" w:rsidRPr="005D26C4" w:rsidRDefault="005D26C4" w:rsidP="005D26C4">
      <w:pPr>
        <w:rPr>
          <w:b/>
          <w:bCs/>
          <w:vanish/>
        </w:rPr>
      </w:pPr>
      <w:r w:rsidRPr="005D26C4">
        <w:rPr>
          <w:b/>
          <w:bCs/>
          <w:vanish/>
        </w:rPr>
        <w:t>Bottom of Form</w:t>
      </w:r>
    </w:p>
    <w:p w:rsidR="005D26C4" w:rsidRPr="005D26C4" w:rsidRDefault="005D26C4" w:rsidP="005D26C4">
      <w:pPr>
        <w:rPr>
          <w:b/>
          <w:bCs/>
          <w:vanish/>
        </w:rPr>
      </w:pPr>
      <w:r w:rsidRPr="005D26C4">
        <w:rPr>
          <w:b/>
          <w:bCs/>
          <w:vanish/>
        </w:rPr>
        <w:t>Bottom of Form</w:t>
      </w:r>
    </w:p>
    <w:p w:rsidR="005D26C4" w:rsidRPr="005D26C4" w:rsidRDefault="005D26C4" w:rsidP="005D26C4">
      <w:pPr>
        <w:rPr>
          <w:b/>
          <w:bCs/>
          <w:vanish/>
        </w:rPr>
      </w:pPr>
      <w:r w:rsidRPr="005D26C4">
        <w:rPr>
          <w:b/>
          <w:bCs/>
          <w:vanish/>
        </w:rPr>
        <w:t>Bottom of Form</w:t>
      </w:r>
    </w:p>
    <w:p w:rsidR="00E14239" w:rsidRPr="005D26C4" w:rsidRDefault="005D26C4" w:rsidP="00E14239">
      <w:pPr>
        <w:rPr>
          <w:b/>
          <w:bCs/>
          <w:vanish/>
        </w:rPr>
      </w:pPr>
      <w:r w:rsidRPr="005D26C4">
        <w:rPr>
          <w:b/>
          <w:bCs/>
          <w:vanish/>
        </w:rPr>
        <w:t>Bot</w:t>
      </w:r>
      <w:r w:rsidR="00E14239" w:rsidRPr="00E14239">
        <w:rPr>
          <w:b/>
          <w:bCs/>
          <w:lang w:val="en"/>
        </w:rPr>
        <w:t>Recommendation 24: Purchase of accessible teaching/training materials</w:t>
      </w:r>
      <w:r w:rsidR="000F5AC2">
        <w:rPr>
          <w:b/>
          <w:bCs/>
          <w:lang w:val="en"/>
        </w:rPr>
        <w:br/>
      </w:r>
      <w:r w:rsidR="00E14239" w:rsidRPr="00E14239">
        <w:rPr>
          <w:b/>
          <w:bCs/>
          <w:lang w:val="en"/>
        </w:rPr>
        <w:t xml:space="preserve"> </w:t>
      </w:r>
    </w:p>
    <w:p w:rsidR="00E14239" w:rsidRPr="00E14239" w:rsidRDefault="00E14239" w:rsidP="00E14239">
      <w:pPr>
        <w:rPr>
          <w:b/>
          <w:bCs/>
          <w:vanish/>
        </w:rPr>
      </w:pPr>
      <w:r w:rsidRPr="00E14239">
        <w:rPr>
          <w:b/>
          <w:bCs/>
          <w:vanish/>
        </w:rPr>
        <w:t>Top of Form</w:t>
      </w:r>
    </w:p>
    <w:p w:rsidR="001945B9" w:rsidRDefault="001945B9" w:rsidP="001945B9">
      <w:pPr>
        <w:rPr>
          <w:b/>
          <w:bCs/>
          <w:vanish/>
        </w:rPr>
      </w:pPr>
    </w:p>
    <w:p w:rsidR="001945B9" w:rsidRDefault="001945B9" w:rsidP="001945B9">
      <w:pPr>
        <w:rPr>
          <w:b/>
          <w:bCs/>
          <w:vanish/>
        </w:rPr>
      </w:pPr>
    </w:p>
    <w:p w:rsidR="001945B9" w:rsidRDefault="001945B9" w:rsidP="001945B9">
      <w:pPr>
        <w:rPr>
          <w:b/>
          <w:bCs/>
          <w:vanish/>
        </w:rPr>
      </w:pPr>
    </w:p>
    <w:p w:rsidR="001945B9" w:rsidRDefault="001945B9" w:rsidP="001945B9">
      <w:pPr>
        <w:rPr>
          <w:b/>
          <w:bCs/>
          <w:vanish/>
        </w:rPr>
      </w:pPr>
    </w:p>
    <w:p w:rsidR="000F5AC2" w:rsidRDefault="00E14239" w:rsidP="000F5AC2">
      <w:pPr>
        <w:rPr>
          <w:b/>
          <w:bCs/>
          <w:lang w:val="en"/>
        </w:rPr>
      </w:pPr>
      <w:r w:rsidRPr="00E14239">
        <w:rPr>
          <w:b/>
          <w:bCs/>
          <w:vanish/>
          <w:lang w:val="en"/>
        </w:rPr>
        <w:t xml:space="preserve">* </w:t>
      </w:r>
    </w:p>
    <w:p w:rsidR="00E14239" w:rsidRPr="000F5AC2" w:rsidRDefault="000F5AC2" w:rsidP="001945B9">
      <w:pPr>
        <w:rPr>
          <w:bCs/>
          <w:lang w:val="en"/>
        </w:rPr>
      </w:pPr>
      <w:r w:rsidRPr="000F5AC2">
        <w:rPr>
          <w:b/>
          <w:bCs/>
          <w:lang w:val="en"/>
        </w:rPr>
        <w:t>Part 5: Sections 15, 16, 17 and 18: Accessible Educational Material and Training</w:t>
      </w:r>
      <w:r>
        <w:rPr>
          <w:b/>
          <w:bCs/>
          <w:lang w:val="en"/>
        </w:rPr>
        <w:br/>
      </w:r>
      <w:r w:rsidR="00E14239" w:rsidRPr="00E14239">
        <w:rPr>
          <w:b/>
          <w:bCs/>
          <w:lang w:val="en"/>
        </w:rPr>
        <w:br/>
        <w:t>Recommendation 24: Purchase of accessible teaching/training materials</w:t>
      </w:r>
      <w:r w:rsidR="00E14239" w:rsidRPr="00E14239">
        <w:rPr>
          <w:b/>
          <w:bCs/>
          <w:lang w:val="en"/>
        </w:rPr>
        <w:br/>
      </w:r>
      <w:r>
        <w:rPr>
          <w:bCs/>
          <w:lang w:val="en"/>
        </w:rPr>
        <w:br/>
      </w:r>
      <w:r w:rsidR="00E14239" w:rsidRPr="000F5AC2">
        <w:rPr>
          <w:bCs/>
          <w:lang w:val="en"/>
        </w:rPr>
        <w:t>During its education and training discussions, the committee noted that the procurement of course materials is a good time to ensure that accessible versions are available.</w:t>
      </w:r>
      <w:r w:rsidR="00E14239" w:rsidRPr="00E14239">
        <w:rPr>
          <w:b/>
          <w:bCs/>
          <w:lang w:val="en"/>
        </w:rPr>
        <w:t xml:space="preserve"> </w:t>
      </w:r>
      <w:r w:rsidR="00E14239" w:rsidRPr="00E14239">
        <w:rPr>
          <w:b/>
          <w:bCs/>
          <w:lang w:val="en"/>
        </w:rPr>
        <w:br/>
      </w:r>
      <w:r w:rsidR="00E14239" w:rsidRPr="00E14239">
        <w:rPr>
          <w:b/>
          <w:bCs/>
          <w:lang w:val="en"/>
        </w:rPr>
        <w:br/>
        <w:t>The committee proposes the following</w:t>
      </w:r>
      <w:proofErr w:type="gramStart"/>
      <w:r w:rsidR="00E14239" w:rsidRPr="00E14239">
        <w:rPr>
          <w:b/>
          <w:bCs/>
          <w:lang w:val="en"/>
        </w:rPr>
        <w:t>:</w:t>
      </w:r>
      <w:proofErr w:type="gramEnd"/>
      <w:r w:rsidR="00E14239" w:rsidRPr="00E14239">
        <w:rPr>
          <w:b/>
          <w:bCs/>
          <w:lang w:val="en"/>
        </w:rPr>
        <w:br/>
      </w:r>
      <w:r w:rsidR="00E14239" w:rsidRPr="000F5AC2">
        <w:rPr>
          <w:bCs/>
          <w:lang w:val="en"/>
        </w:rPr>
        <w:t xml:space="preserve">It is recommended that organizations be required to order text books or other printed curricula materials from producers who agree to provide accessible or conversion-ready versions, in the same time frame as print copies. These materials should meet or exceed the obligations of education providers as described in the Ontario Human Rights Commission’s ‘Policy on Accessible education for students with disabilities’ (link included in appendix C). </w:t>
      </w:r>
      <w:r w:rsidR="00E14239" w:rsidRPr="000F5AC2">
        <w:rPr>
          <w:bCs/>
          <w:lang w:val="en"/>
        </w:rPr>
        <w:br/>
      </w:r>
      <w:r w:rsidR="00E14239" w:rsidRPr="000F5AC2">
        <w:rPr>
          <w:bCs/>
          <w:lang w:val="en"/>
        </w:rPr>
        <w:br/>
        <w:t xml:space="preserve">Timeline: Immediate </w:t>
      </w:r>
    </w:p>
    <w:p w:rsidR="00E14239" w:rsidRPr="000F5AC2" w:rsidRDefault="00E14239" w:rsidP="00E14239">
      <w:pPr>
        <w:rPr>
          <w:bCs/>
          <w:lang w:val="en"/>
        </w:rPr>
      </w:pPr>
      <w:r w:rsidRPr="000F5AC2">
        <w:rPr>
          <w:bCs/>
          <w:lang w:val="en"/>
        </w:rPr>
        <w:object w:dxaOrig="1440" w:dyaOrig="1440">
          <v:shape id="_x0000_i1474" type="#_x0000_t75" style="width:18pt;height:15.6pt" o:ole="">
            <v:imagedata r:id="rId9" o:title=""/>
          </v:shape>
          <w:control r:id="rId111" w:name="DefaultOcxName52" w:shapeid="_x0000_i1474"/>
        </w:object>
      </w:r>
      <w:r w:rsidRPr="000F5AC2">
        <w:rPr>
          <w:bCs/>
          <w:lang w:val="en"/>
        </w:rPr>
        <w:t xml:space="preserve">Agree </w:t>
      </w:r>
    </w:p>
    <w:p w:rsidR="00E14239" w:rsidRPr="000F5AC2" w:rsidRDefault="00E14239" w:rsidP="00E14239">
      <w:pPr>
        <w:rPr>
          <w:bCs/>
          <w:lang w:val="en"/>
        </w:rPr>
      </w:pPr>
      <w:r w:rsidRPr="000F5AC2">
        <w:rPr>
          <w:bCs/>
          <w:lang w:val="en"/>
        </w:rPr>
        <w:object w:dxaOrig="1440" w:dyaOrig="1440">
          <v:shape id="_x0000_i1477" type="#_x0000_t75" style="width:18pt;height:15.6pt" o:ole="">
            <v:imagedata r:id="rId9" o:title=""/>
          </v:shape>
          <w:control r:id="rId112" w:name="DefaultOcxName128" w:shapeid="_x0000_i1477"/>
        </w:object>
      </w:r>
      <w:r w:rsidRPr="000F5AC2">
        <w:rPr>
          <w:bCs/>
          <w:lang w:val="en"/>
        </w:rPr>
        <w:t xml:space="preserve">Neither agree nor disagree </w:t>
      </w:r>
    </w:p>
    <w:p w:rsidR="00E14239" w:rsidRPr="000F5AC2" w:rsidRDefault="00E14239" w:rsidP="00E14239">
      <w:pPr>
        <w:rPr>
          <w:bCs/>
          <w:lang w:val="en"/>
        </w:rPr>
      </w:pPr>
      <w:r w:rsidRPr="000F5AC2">
        <w:rPr>
          <w:bCs/>
          <w:lang w:val="en"/>
        </w:rPr>
        <w:lastRenderedPageBreak/>
        <w:object w:dxaOrig="1440" w:dyaOrig="1440">
          <v:shape id="_x0000_i1480" type="#_x0000_t75" style="width:18pt;height:15.6pt" o:ole="">
            <v:imagedata r:id="rId9" o:title=""/>
          </v:shape>
          <w:control r:id="rId113" w:name="DefaultOcxName218" w:shapeid="_x0000_i1480"/>
        </w:object>
      </w:r>
      <w:r w:rsidR="000F5AC2">
        <w:rPr>
          <w:bCs/>
          <w:lang w:val="en"/>
        </w:rPr>
        <w:t xml:space="preserve">Disagree </w:t>
      </w:r>
    </w:p>
    <w:p w:rsidR="00E14239" w:rsidRPr="000F5AC2" w:rsidRDefault="00E14239" w:rsidP="00E14239">
      <w:pPr>
        <w:rPr>
          <w:bCs/>
          <w:lang w:val="en"/>
        </w:rPr>
      </w:pPr>
      <w:r w:rsidRPr="000F5AC2">
        <w:rPr>
          <w:bCs/>
          <w:vanish/>
          <w:lang w:val="en"/>
        </w:rPr>
        <w:t xml:space="preserve">* </w:t>
      </w:r>
      <w:r w:rsidRPr="000F5AC2">
        <w:rPr>
          <w:bCs/>
          <w:lang w:val="en"/>
        </w:rPr>
        <w:t xml:space="preserve">If there is anything you would add, remove or change about this recommendation, please let us know, using the comment box below. </w:t>
      </w:r>
    </w:p>
    <w:p w:rsidR="00E14239" w:rsidRPr="000F5AC2" w:rsidRDefault="00E14239" w:rsidP="00E14239">
      <w:pPr>
        <w:rPr>
          <w:bCs/>
          <w:lang w:val="en"/>
        </w:rPr>
      </w:pPr>
      <w:r w:rsidRPr="000F5AC2">
        <w:rPr>
          <w:bCs/>
          <w:vanish/>
          <w:lang w:val="en"/>
        </w:rPr>
        <w:t xml:space="preserve">* </w:t>
      </w:r>
      <w:r w:rsidRPr="000F5AC2">
        <w:rPr>
          <w:bCs/>
          <w:lang w:val="en"/>
        </w:rPr>
        <w:t xml:space="preserve">Would this recommendation make it easier for Ontario to achieve accessibility? If not, what change </w:t>
      </w:r>
      <w:proofErr w:type="gramStart"/>
      <w:r w:rsidRPr="000F5AC2">
        <w:rPr>
          <w:bCs/>
          <w:lang w:val="en"/>
        </w:rPr>
        <w:t>could be made</w:t>
      </w:r>
      <w:proofErr w:type="gramEnd"/>
      <w:r w:rsidRPr="000F5AC2">
        <w:rPr>
          <w:bCs/>
          <w:lang w:val="en"/>
        </w:rPr>
        <w:t xml:space="preserve"> to achieve this? </w:t>
      </w:r>
    </w:p>
    <w:p w:rsidR="00443DC8" w:rsidRPr="00443DC8" w:rsidRDefault="00443DC8" w:rsidP="00443DC8">
      <w:pPr>
        <w:rPr>
          <w:b/>
          <w:bCs/>
          <w:vanish/>
        </w:rPr>
      </w:pPr>
      <w:r w:rsidRPr="00443DC8">
        <w:rPr>
          <w:b/>
          <w:bCs/>
          <w:vanish/>
        </w:rPr>
        <w:t>Bottom of Form</w:t>
      </w:r>
    </w:p>
    <w:p w:rsidR="00040BA4" w:rsidRPr="00040BA4" w:rsidRDefault="00040BA4" w:rsidP="00040BA4">
      <w:pPr>
        <w:rPr>
          <w:b/>
          <w:bCs/>
          <w:vanish/>
        </w:rPr>
      </w:pPr>
      <w:r w:rsidRPr="00040BA4">
        <w:rPr>
          <w:b/>
          <w:bCs/>
          <w:vanish/>
        </w:rPr>
        <w:t>Bottom of Form</w:t>
      </w:r>
    </w:p>
    <w:p w:rsidR="00040BA4" w:rsidRPr="00040BA4" w:rsidRDefault="00040BA4" w:rsidP="00040BA4">
      <w:pPr>
        <w:rPr>
          <w:b/>
          <w:bCs/>
          <w:lang w:val="en"/>
        </w:rPr>
      </w:pPr>
    </w:p>
    <w:p w:rsidR="00E14239" w:rsidRPr="00E14239" w:rsidRDefault="00E14239" w:rsidP="00E14239">
      <w:pPr>
        <w:rPr>
          <w:b/>
          <w:bCs/>
          <w:lang w:val="en"/>
        </w:rPr>
      </w:pPr>
      <w:r w:rsidRPr="00E14239">
        <w:rPr>
          <w:b/>
          <w:bCs/>
          <w:lang w:val="en"/>
        </w:rPr>
        <w:t>Recommendation 25: Definition of educational and training institutions</w:t>
      </w:r>
    </w:p>
    <w:p w:rsidR="00E14239" w:rsidRPr="000F5AC2" w:rsidRDefault="00E14239" w:rsidP="00E14239">
      <w:pPr>
        <w:rPr>
          <w:vanish/>
        </w:rPr>
      </w:pPr>
      <w:r w:rsidRPr="000F5AC2">
        <w:rPr>
          <w:vanish/>
        </w:rPr>
        <w:t>Top of Form</w:t>
      </w:r>
    </w:p>
    <w:p w:rsidR="00E14239" w:rsidRPr="000F5AC2" w:rsidRDefault="00E14239" w:rsidP="00E14239">
      <w:pPr>
        <w:rPr>
          <w:bCs/>
          <w:lang w:val="en"/>
        </w:rPr>
      </w:pPr>
      <w:r w:rsidRPr="000F5AC2">
        <w:rPr>
          <w:bCs/>
          <w:vanish/>
          <w:lang w:val="en"/>
        </w:rPr>
        <w:t xml:space="preserve">* </w:t>
      </w:r>
      <w:r w:rsidRPr="000F5AC2">
        <w:rPr>
          <w:bCs/>
          <w:lang w:val="en"/>
        </w:rPr>
        <w:t xml:space="preserve">Education and training accessibility requirements in the regulation only apply to organizations that </w:t>
      </w:r>
      <w:proofErr w:type="gramStart"/>
      <w:r w:rsidRPr="000F5AC2">
        <w:rPr>
          <w:bCs/>
          <w:lang w:val="en"/>
        </w:rPr>
        <w:t>are classified</w:t>
      </w:r>
      <w:proofErr w:type="gramEnd"/>
      <w:r w:rsidRPr="000F5AC2">
        <w:rPr>
          <w:bCs/>
          <w:lang w:val="en"/>
        </w:rPr>
        <w:t xml:space="preserve"> as educational or training institutions, even though many organizations that do not meet that classification provide these services. </w:t>
      </w:r>
      <w:r w:rsidRPr="00E14239">
        <w:rPr>
          <w:b/>
          <w:bCs/>
          <w:lang w:val="en"/>
        </w:rPr>
        <w:br/>
      </w:r>
      <w:r w:rsidRPr="00E14239">
        <w:rPr>
          <w:b/>
          <w:bCs/>
          <w:lang w:val="en"/>
        </w:rPr>
        <w:br/>
        <w:t>The committee proposes the following</w:t>
      </w:r>
      <w:proofErr w:type="gramStart"/>
      <w:r w:rsidRPr="00E14239">
        <w:rPr>
          <w:b/>
          <w:bCs/>
          <w:lang w:val="en"/>
        </w:rPr>
        <w:t>:</w:t>
      </w:r>
      <w:proofErr w:type="gramEnd"/>
      <w:r w:rsidRPr="00E14239">
        <w:rPr>
          <w:b/>
          <w:bCs/>
          <w:lang w:val="en"/>
        </w:rPr>
        <w:br/>
      </w:r>
      <w:r w:rsidRPr="000F5AC2">
        <w:rPr>
          <w:bCs/>
          <w:lang w:val="en"/>
        </w:rPr>
        <w:t>That the government consider including all organizations, public or private, that provide formal education and training in the requirements.</w:t>
      </w:r>
      <w:r w:rsidRPr="000F5AC2">
        <w:rPr>
          <w:bCs/>
          <w:lang w:val="en"/>
        </w:rPr>
        <w:br/>
      </w:r>
      <w:r w:rsidRPr="000F5AC2">
        <w:rPr>
          <w:bCs/>
          <w:lang w:val="en"/>
        </w:rPr>
        <w:br/>
        <w:t xml:space="preserve">Timeline: Immediate </w:t>
      </w:r>
    </w:p>
    <w:p w:rsidR="00E14239" w:rsidRPr="000F5AC2" w:rsidRDefault="00E14239" w:rsidP="00E14239">
      <w:pPr>
        <w:rPr>
          <w:lang w:val="en"/>
        </w:rPr>
      </w:pPr>
      <w:r w:rsidRPr="000F5AC2">
        <w:rPr>
          <w:lang w:val="en"/>
        </w:rPr>
        <w:object w:dxaOrig="1440" w:dyaOrig="1440">
          <v:shape id="_x0000_i1483" type="#_x0000_t75" style="width:18pt;height:15.6pt" o:ole="">
            <v:imagedata r:id="rId9" o:title=""/>
          </v:shape>
          <w:control r:id="rId114" w:name="DefaultOcxName53" w:shapeid="_x0000_i1483"/>
        </w:object>
      </w:r>
      <w:r w:rsidRPr="000F5AC2">
        <w:rPr>
          <w:lang w:val="en"/>
        </w:rPr>
        <w:t xml:space="preserve">Agree </w:t>
      </w:r>
    </w:p>
    <w:p w:rsidR="00E14239" w:rsidRPr="000F5AC2" w:rsidRDefault="00E14239" w:rsidP="00E14239">
      <w:pPr>
        <w:rPr>
          <w:lang w:val="en"/>
        </w:rPr>
      </w:pPr>
      <w:r w:rsidRPr="000F5AC2">
        <w:rPr>
          <w:lang w:val="en"/>
        </w:rPr>
        <w:object w:dxaOrig="1440" w:dyaOrig="1440">
          <v:shape id="_x0000_i1486" type="#_x0000_t75" style="width:18pt;height:15.6pt" o:ole="">
            <v:imagedata r:id="rId9" o:title=""/>
          </v:shape>
          <w:control r:id="rId115" w:name="DefaultOcxName129" w:shapeid="_x0000_i1486"/>
        </w:object>
      </w:r>
      <w:r w:rsidRPr="000F5AC2">
        <w:rPr>
          <w:lang w:val="en"/>
        </w:rPr>
        <w:t xml:space="preserve">Neither agree nor disagree </w:t>
      </w:r>
    </w:p>
    <w:p w:rsidR="00E14239" w:rsidRPr="000F5AC2" w:rsidRDefault="00E14239" w:rsidP="00E14239">
      <w:pPr>
        <w:rPr>
          <w:lang w:val="en"/>
        </w:rPr>
      </w:pPr>
      <w:r w:rsidRPr="000F5AC2">
        <w:rPr>
          <w:lang w:val="en"/>
        </w:rPr>
        <w:object w:dxaOrig="1440" w:dyaOrig="1440">
          <v:shape id="_x0000_i1489" type="#_x0000_t75" style="width:18pt;height:15.6pt" o:ole="">
            <v:imagedata r:id="rId9" o:title=""/>
          </v:shape>
          <w:control r:id="rId116" w:name="DefaultOcxName219" w:shapeid="_x0000_i1489"/>
        </w:object>
      </w:r>
      <w:r w:rsidRPr="000F5AC2">
        <w:rPr>
          <w:lang w:val="en"/>
        </w:rPr>
        <w:t xml:space="preserve">Disagree </w:t>
      </w:r>
    </w:p>
    <w:p w:rsidR="00E14239" w:rsidRPr="000F5AC2" w:rsidRDefault="00E14239" w:rsidP="00E14239">
      <w:pPr>
        <w:rPr>
          <w:bCs/>
          <w:lang w:val="en"/>
        </w:rPr>
      </w:pPr>
      <w:r w:rsidRPr="000F5AC2">
        <w:rPr>
          <w:bCs/>
          <w:vanish/>
          <w:lang w:val="en"/>
        </w:rPr>
        <w:t xml:space="preserve">* </w:t>
      </w:r>
      <w:r w:rsidRPr="000F5AC2">
        <w:rPr>
          <w:bCs/>
          <w:lang w:val="en"/>
        </w:rPr>
        <w:t xml:space="preserve">If there is anything you would add, remove or change about this recommendation, please let us know, using the comment box below. </w:t>
      </w:r>
    </w:p>
    <w:p w:rsidR="00E14239" w:rsidRPr="000F5AC2" w:rsidRDefault="00E14239" w:rsidP="00E14239">
      <w:pPr>
        <w:rPr>
          <w:bCs/>
          <w:lang w:val="en"/>
        </w:rPr>
      </w:pPr>
      <w:r w:rsidRPr="000F5AC2">
        <w:rPr>
          <w:bCs/>
          <w:vanish/>
          <w:lang w:val="en"/>
        </w:rPr>
        <w:t xml:space="preserve">* </w:t>
      </w:r>
      <w:r w:rsidRPr="000F5AC2">
        <w:rPr>
          <w:bCs/>
          <w:lang w:val="en"/>
        </w:rPr>
        <w:t xml:space="preserve">If you agree, what types of organizations should fall under the definition of formal? </w:t>
      </w:r>
    </w:p>
    <w:p w:rsidR="00E14239" w:rsidRPr="000F5AC2" w:rsidRDefault="00E14239" w:rsidP="00E14239">
      <w:pPr>
        <w:rPr>
          <w:bCs/>
          <w:lang w:val="en"/>
        </w:rPr>
      </w:pPr>
      <w:r w:rsidRPr="000F5AC2">
        <w:rPr>
          <w:bCs/>
          <w:vanish/>
          <w:lang w:val="en"/>
        </w:rPr>
        <w:t xml:space="preserve">* </w:t>
      </w:r>
      <w:r w:rsidRPr="000F5AC2">
        <w:rPr>
          <w:bCs/>
          <w:lang w:val="en"/>
        </w:rPr>
        <w:t xml:space="preserve">Would this recommendation make it easier for Ontario to achieve accessibility? If not, what change </w:t>
      </w:r>
      <w:proofErr w:type="gramStart"/>
      <w:r w:rsidRPr="000F5AC2">
        <w:rPr>
          <w:bCs/>
          <w:lang w:val="en"/>
        </w:rPr>
        <w:t>could be made</w:t>
      </w:r>
      <w:proofErr w:type="gramEnd"/>
      <w:r w:rsidRPr="000F5AC2">
        <w:rPr>
          <w:bCs/>
          <w:lang w:val="en"/>
        </w:rPr>
        <w:t xml:space="preserve"> to achieve this?</w:t>
      </w:r>
    </w:p>
    <w:p w:rsidR="005A4829" w:rsidRDefault="005A4829" w:rsidP="00E14239">
      <w:pPr>
        <w:rPr>
          <w:b/>
          <w:bCs/>
          <w:lang w:val="en"/>
        </w:rPr>
      </w:pPr>
    </w:p>
    <w:p w:rsidR="00E14239" w:rsidRPr="00E14239" w:rsidRDefault="00E14239" w:rsidP="00E14239">
      <w:pPr>
        <w:rPr>
          <w:b/>
          <w:bCs/>
          <w:lang w:val="en"/>
        </w:rPr>
      </w:pPr>
      <w:r w:rsidRPr="00E14239">
        <w:rPr>
          <w:b/>
          <w:bCs/>
          <w:lang w:val="en"/>
        </w:rPr>
        <w:t xml:space="preserve">Recommendation 26: Increasing </w:t>
      </w:r>
      <w:proofErr w:type="spellStart"/>
      <w:r w:rsidRPr="00E14239">
        <w:rPr>
          <w:b/>
          <w:bCs/>
          <w:lang w:val="en"/>
        </w:rPr>
        <w:t>captionist</w:t>
      </w:r>
      <w:proofErr w:type="spellEnd"/>
      <w:r w:rsidRPr="00E14239">
        <w:rPr>
          <w:b/>
          <w:bCs/>
          <w:lang w:val="en"/>
        </w:rPr>
        <w:t xml:space="preserve"> capacity </w:t>
      </w:r>
    </w:p>
    <w:p w:rsidR="00E14239" w:rsidRPr="000F5AC2" w:rsidRDefault="00E14239" w:rsidP="00E14239">
      <w:pPr>
        <w:rPr>
          <w:bCs/>
          <w:vanish/>
        </w:rPr>
      </w:pPr>
      <w:r w:rsidRPr="000F5AC2">
        <w:rPr>
          <w:bCs/>
          <w:vanish/>
        </w:rPr>
        <w:t>Top of Form</w:t>
      </w:r>
    </w:p>
    <w:p w:rsidR="00E14239" w:rsidRPr="000F5AC2" w:rsidRDefault="00E14239" w:rsidP="00E14239">
      <w:pPr>
        <w:rPr>
          <w:bCs/>
          <w:lang w:val="en"/>
        </w:rPr>
      </w:pPr>
      <w:r w:rsidRPr="000F5AC2">
        <w:rPr>
          <w:bCs/>
          <w:vanish/>
          <w:lang w:val="en"/>
        </w:rPr>
        <w:t xml:space="preserve">* </w:t>
      </w:r>
      <w:r w:rsidRPr="000F5AC2">
        <w:rPr>
          <w:bCs/>
          <w:lang w:val="en"/>
        </w:rPr>
        <w:t xml:space="preserve">Committee members are concerned that there are too few trained </w:t>
      </w:r>
      <w:proofErr w:type="spellStart"/>
      <w:r w:rsidRPr="000F5AC2">
        <w:rPr>
          <w:bCs/>
          <w:lang w:val="en"/>
        </w:rPr>
        <w:t>captionists</w:t>
      </w:r>
      <w:proofErr w:type="spellEnd"/>
      <w:r w:rsidRPr="000F5AC2">
        <w:rPr>
          <w:bCs/>
          <w:lang w:val="en"/>
        </w:rPr>
        <w:t xml:space="preserve"> in the province. While training for </w:t>
      </w:r>
      <w:proofErr w:type="spellStart"/>
      <w:r w:rsidRPr="000F5AC2">
        <w:rPr>
          <w:bCs/>
          <w:lang w:val="en"/>
        </w:rPr>
        <w:t>captionists</w:t>
      </w:r>
      <w:proofErr w:type="spellEnd"/>
      <w:r w:rsidRPr="000F5AC2">
        <w:rPr>
          <w:bCs/>
          <w:lang w:val="en"/>
        </w:rPr>
        <w:t xml:space="preserve"> does exist in Ontario, the committee believes there is not enough supply to meet the potential demand</w:t>
      </w:r>
      <w:r w:rsidRPr="00E14239">
        <w:rPr>
          <w:b/>
          <w:bCs/>
          <w:lang w:val="en"/>
        </w:rPr>
        <w:t>.</w:t>
      </w:r>
      <w:r w:rsidRPr="00E14239">
        <w:rPr>
          <w:b/>
          <w:bCs/>
          <w:lang w:val="en"/>
        </w:rPr>
        <w:br/>
      </w:r>
      <w:r w:rsidRPr="00E14239">
        <w:rPr>
          <w:b/>
          <w:bCs/>
          <w:lang w:val="en"/>
        </w:rPr>
        <w:br/>
        <w:t>The committee proposes the following</w:t>
      </w:r>
      <w:proofErr w:type="gramStart"/>
      <w:r w:rsidRPr="00E14239">
        <w:rPr>
          <w:b/>
          <w:bCs/>
          <w:lang w:val="en"/>
        </w:rPr>
        <w:t>:</w:t>
      </w:r>
      <w:proofErr w:type="gramEnd"/>
      <w:r w:rsidRPr="00E14239">
        <w:rPr>
          <w:b/>
          <w:bCs/>
          <w:lang w:val="en"/>
        </w:rPr>
        <w:br/>
      </w:r>
      <w:r w:rsidRPr="000F5AC2">
        <w:rPr>
          <w:bCs/>
          <w:lang w:val="en"/>
        </w:rPr>
        <w:t xml:space="preserve">The Government of Ontario and stakeholders should work together to establish a post-secondary course to train </w:t>
      </w:r>
      <w:proofErr w:type="spellStart"/>
      <w:r w:rsidRPr="000F5AC2">
        <w:rPr>
          <w:bCs/>
          <w:lang w:val="en"/>
        </w:rPr>
        <w:t>captionists</w:t>
      </w:r>
      <w:proofErr w:type="spellEnd"/>
      <w:r w:rsidRPr="000F5AC2">
        <w:rPr>
          <w:bCs/>
          <w:lang w:val="en"/>
        </w:rPr>
        <w:t>.</w:t>
      </w:r>
      <w:r w:rsidRPr="000F5AC2">
        <w:rPr>
          <w:bCs/>
          <w:lang w:val="en"/>
        </w:rPr>
        <w:br/>
      </w:r>
      <w:r w:rsidRPr="000F5AC2">
        <w:rPr>
          <w:bCs/>
          <w:lang w:val="en"/>
        </w:rPr>
        <w:br/>
        <w:t xml:space="preserve">Timeline: Immediate </w:t>
      </w:r>
    </w:p>
    <w:p w:rsidR="00E14239" w:rsidRPr="000F5AC2" w:rsidRDefault="00E14239" w:rsidP="00E14239">
      <w:pPr>
        <w:rPr>
          <w:bCs/>
          <w:lang w:val="en"/>
        </w:rPr>
      </w:pPr>
      <w:r w:rsidRPr="000F5AC2">
        <w:rPr>
          <w:bCs/>
          <w:lang w:val="en"/>
        </w:rPr>
        <w:object w:dxaOrig="1440" w:dyaOrig="1440">
          <v:shape id="_x0000_i1492" type="#_x0000_t75" style="width:18pt;height:15.6pt" o:ole="">
            <v:imagedata r:id="rId9" o:title=""/>
          </v:shape>
          <w:control r:id="rId117" w:name="DefaultOcxName54" w:shapeid="_x0000_i1492"/>
        </w:object>
      </w:r>
      <w:r w:rsidRPr="000F5AC2">
        <w:rPr>
          <w:bCs/>
          <w:lang w:val="en"/>
        </w:rPr>
        <w:t xml:space="preserve">Agree </w:t>
      </w:r>
    </w:p>
    <w:p w:rsidR="00E14239" w:rsidRPr="000F5AC2" w:rsidRDefault="00E14239" w:rsidP="00E14239">
      <w:pPr>
        <w:rPr>
          <w:bCs/>
          <w:lang w:val="en"/>
        </w:rPr>
      </w:pPr>
      <w:r w:rsidRPr="000F5AC2">
        <w:rPr>
          <w:bCs/>
          <w:lang w:val="en"/>
        </w:rPr>
        <w:lastRenderedPageBreak/>
        <w:object w:dxaOrig="1440" w:dyaOrig="1440">
          <v:shape id="_x0000_i1495" type="#_x0000_t75" style="width:18pt;height:15.6pt" o:ole="">
            <v:imagedata r:id="rId9" o:title=""/>
          </v:shape>
          <w:control r:id="rId118" w:name="DefaultOcxName130" w:shapeid="_x0000_i1495"/>
        </w:object>
      </w:r>
      <w:r w:rsidRPr="000F5AC2">
        <w:rPr>
          <w:bCs/>
          <w:lang w:val="en"/>
        </w:rPr>
        <w:t xml:space="preserve">Neither agree nor disagree </w:t>
      </w:r>
    </w:p>
    <w:p w:rsidR="00E14239" w:rsidRPr="000F5AC2" w:rsidRDefault="00E14239" w:rsidP="00E14239">
      <w:pPr>
        <w:rPr>
          <w:bCs/>
          <w:lang w:val="en"/>
        </w:rPr>
      </w:pPr>
      <w:r w:rsidRPr="000F5AC2">
        <w:rPr>
          <w:bCs/>
          <w:lang w:val="en"/>
        </w:rPr>
        <w:object w:dxaOrig="1440" w:dyaOrig="1440">
          <v:shape id="_x0000_i1498" type="#_x0000_t75" style="width:18pt;height:15.6pt" o:ole="">
            <v:imagedata r:id="rId9" o:title=""/>
          </v:shape>
          <w:control r:id="rId119" w:name="DefaultOcxName220" w:shapeid="_x0000_i1498"/>
        </w:object>
      </w:r>
      <w:r w:rsidRPr="000F5AC2">
        <w:rPr>
          <w:bCs/>
          <w:lang w:val="en"/>
        </w:rPr>
        <w:t xml:space="preserve">Disagree </w:t>
      </w:r>
    </w:p>
    <w:p w:rsidR="00E14239" w:rsidRPr="000F5AC2" w:rsidRDefault="00E14239" w:rsidP="00E14239">
      <w:pPr>
        <w:rPr>
          <w:bCs/>
          <w:lang w:val="en"/>
        </w:rPr>
      </w:pPr>
      <w:r w:rsidRPr="000F5AC2">
        <w:rPr>
          <w:bCs/>
          <w:vanish/>
          <w:lang w:val="en"/>
        </w:rPr>
        <w:t xml:space="preserve">* </w:t>
      </w:r>
      <w:r w:rsidRPr="000F5AC2">
        <w:rPr>
          <w:bCs/>
          <w:lang w:val="en"/>
        </w:rPr>
        <w:t xml:space="preserve">If there is anything you would add, remove or change about this recommendation, please let us know, using the comment box below. </w:t>
      </w:r>
    </w:p>
    <w:p w:rsidR="00E14239" w:rsidRPr="000F5AC2" w:rsidRDefault="00E14239" w:rsidP="00E14239">
      <w:pPr>
        <w:rPr>
          <w:bCs/>
          <w:lang w:val="en"/>
        </w:rPr>
      </w:pPr>
      <w:r w:rsidRPr="000F5AC2">
        <w:rPr>
          <w:bCs/>
          <w:vanish/>
          <w:lang w:val="en"/>
        </w:rPr>
        <w:t xml:space="preserve">* </w:t>
      </w:r>
      <w:r w:rsidRPr="000F5AC2">
        <w:rPr>
          <w:bCs/>
          <w:lang w:val="en"/>
        </w:rPr>
        <w:t xml:space="preserve">Would this recommendation make it easier for Ontario to achieve accessibility? If not, what change </w:t>
      </w:r>
      <w:proofErr w:type="gramStart"/>
      <w:r w:rsidRPr="000F5AC2">
        <w:rPr>
          <w:bCs/>
          <w:lang w:val="en"/>
        </w:rPr>
        <w:t>could be made</w:t>
      </w:r>
      <w:proofErr w:type="gramEnd"/>
      <w:r w:rsidRPr="000F5AC2">
        <w:rPr>
          <w:bCs/>
          <w:lang w:val="en"/>
        </w:rPr>
        <w:t xml:space="preserve"> to achieve this? </w:t>
      </w:r>
    </w:p>
    <w:p w:rsidR="00E14239" w:rsidRDefault="00E14239" w:rsidP="00E14239">
      <w:pPr>
        <w:rPr>
          <w:b/>
          <w:bCs/>
          <w:lang w:val="en"/>
        </w:rPr>
      </w:pPr>
    </w:p>
    <w:p w:rsidR="00E14239" w:rsidRPr="00E14239" w:rsidRDefault="00E14239" w:rsidP="00E14239">
      <w:pPr>
        <w:rPr>
          <w:b/>
          <w:bCs/>
          <w:lang w:val="en"/>
        </w:rPr>
      </w:pPr>
      <w:r w:rsidRPr="00E14239">
        <w:rPr>
          <w:b/>
          <w:bCs/>
          <w:lang w:val="en"/>
        </w:rPr>
        <w:t xml:space="preserve">Recommendation 27: Accessibility in education </w:t>
      </w:r>
    </w:p>
    <w:p w:rsidR="00E14239" w:rsidRPr="000F5AC2" w:rsidRDefault="00E14239" w:rsidP="00E14239">
      <w:pPr>
        <w:rPr>
          <w:bCs/>
          <w:vanish/>
        </w:rPr>
      </w:pPr>
      <w:r w:rsidRPr="000F5AC2">
        <w:rPr>
          <w:bCs/>
          <w:vanish/>
        </w:rPr>
        <w:t>Top of Form</w:t>
      </w:r>
    </w:p>
    <w:p w:rsidR="00E14239" w:rsidRPr="000F5AC2" w:rsidRDefault="00E14239" w:rsidP="00E14239">
      <w:pPr>
        <w:rPr>
          <w:bCs/>
          <w:lang w:val="en"/>
        </w:rPr>
      </w:pPr>
      <w:r w:rsidRPr="000F5AC2">
        <w:rPr>
          <w:bCs/>
          <w:vanish/>
          <w:lang w:val="en"/>
        </w:rPr>
        <w:t xml:space="preserve">* </w:t>
      </w:r>
      <w:r w:rsidRPr="000F5AC2">
        <w:rPr>
          <w:bCs/>
          <w:lang w:val="en"/>
        </w:rPr>
        <w:t>The committee believes that the inclusion of accessibility-related content in all levels of education curricula is one of the best ways to influence cultural change.</w:t>
      </w:r>
      <w:r w:rsidRPr="00E14239">
        <w:rPr>
          <w:b/>
          <w:bCs/>
          <w:lang w:val="en"/>
        </w:rPr>
        <w:t xml:space="preserve"> </w:t>
      </w:r>
      <w:r w:rsidRPr="00E14239">
        <w:rPr>
          <w:b/>
          <w:bCs/>
          <w:lang w:val="en"/>
        </w:rPr>
        <w:br/>
      </w:r>
      <w:r w:rsidRPr="00E14239">
        <w:rPr>
          <w:b/>
          <w:bCs/>
          <w:lang w:val="en"/>
        </w:rPr>
        <w:br/>
        <w:t>The committee proposes the following</w:t>
      </w:r>
      <w:proofErr w:type="gramStart"/>
      <w:r w:rsidRPr="00E14239">
        <w:rPr>
          <w:b/>
          <w:bCs/>
          <w:lang w:val="en"/>
        </w:rPr>
        <w:t>:</w:t>
      </w:r>
      <w:proofErr w:type="gramEnd"/>
      <w:r w:rsidRPr="00E14239">
        <w:rPr>
          <w:b/>
          <w:bCs/>
          <w:lang w:val="en"/>
        </w:rPr>
        <w:br/>
      </w:r>
      <w:r w:rsidRPr="000F5AC2">
        <w:rPr>
          <w:bCs/>
          <w:lang w:val="en"/>
        </w:rPr>
        <w:t xml:space="preserve">The government should explore ways to make education and skills development about accessibility, including e-accessibility, part of early years, elementary, secondary and post-secondary curricula. </w:t>
      </w:r>
      <w:r w:rsidRPr="000F5AC2">
        <w:rPr>
          <w:bCs/>
          <w:lang w:val="en"/>
        </w:rPr>
        <w:br/>
      </w:r>
      <w:r w:rsidRPr="000F5AC2">
        <w:rPr>
          <w:bCs/>
          <w:lang w:val="en"/>
        </w:rPr>
        <w:br/>
        <w:t>Timeline: Immediate</w:t>
      </w:r>
      <w:r w:rsidRPr="000F5AC2">
        <w:rPr>
          <w:bCs/>
          <w:lang w:val="en"/>
        </w:rPr>
        <w:br/>
      </w:r>
      <w:r w:rsidRPr="000F5AC2">
        <w:rPr>
          <w:bCs/>
          <w:lang w:val="en"/>
        </w:rPr>
        <w:br/>
      </w:r>
      <w:proofErr w:type="gramStart"/>
      <w:r w:rsidRPr="000F5AC2">
        <w:rPr>
          <w:bCs/>
          <w:lang w:val="en"/>
        </w:rPr>
        <w:t>The</w:t>
      </w:r>
      <w:proofErr w:type="gramEnd"/>
      <w:r w:rsidRPr="000F5AC2">
        <w:rPr>
          <w:bCs/>
          <w:lang w:val="en"/>
        </w:rPr>
        <w:t xml:space="preserve"> intent of this recommendation is to increase the amount of accessibility-related content in all levels of education in Ontario. </w:t>
      </w:r>
    </w:p>
    <w:p w:rsidR="00E14239" w:rsidRPr="000F5AC2" w:rsidRDefault="00E14239" w:rsidP="00E14239">
      <w:pPr>
        <w:rPr>
          <w:bCs/>
          <w:lang w:val="en"/>
        </w:rPr>
      </w:pPr>
      <w:r w:rsidRPr="000F5AC2">
        <w:rPr>
          <w:bCs/>
          <w:lang w:val="en"/>
        </w:rPr>
        <w:object w:dxaOrig="1440" w:dyaOrig="1440">
          <v:shape id="_x0000_i1501" type="#_x0000_t75" style="width:18pt;height:15.6pt" o:ole="">
            <v:imagedata r:id="rId9" o:title=""/>
          </v:shape>
          <w:control r:id="rId120" w:name="DefaultOcxName55" w:shapeid="_x0000_i1501"/>
        </w:object>
      </w:r>
      <w:r w:rsidRPr="000F5AC2">
        <w:rPr>
          <w:bCs/>
          <w:lang w:val="en"/>
        </w:rPr>
        <w:t xml:space="preserve">Agree </w:t>
      </w:r>
    </w:p>
    <w:p w:rsidR="00E14239" w:rsidRPr="000F5AC2" w:rsidRDefault="00E14239" w:rsidP="00E14239">
      <w:pPr>
        <w:rPr>
          <w:bCs/>
          <w:lang w:val="en"/>
        </w:rPr>
      </w:pPr>
      <w:r w:rsidRPr="000F5AC2">
        <w:rPr>
          <w:bCs/>
          <w:lang w:val="en"/>
        </w:rPr>
        <w:object w:dxaOrig="1440" w:dyaOrig="1440">
          <v:shape id="_x0000_i1504" type="#_x0000_t75" style="width:18pt;height:15.6pt" o:ole="">
            <v:imagedata r:id="rId9" o:title=""/>
          </v:shape>
          <w:control r:id="rId121" w:name="DefaultOcxName131" w:shapeid="_x0000_i1504"/>
        </w:object>
      </w:r>
      <w:r w:rsidRPr="000F5AC2">
        <w:rPr>
          <w:bCs/>
          <w:lang w:val="en"/>
        </w:rPr>
        <w:t xml:space="preserve">Neither agree nor disagree </w:t>
      </w:r>
    </w:p>
    <w:p w:rsidR="00E14239" w:rsidRPr="000F5AC2" w:rsidRDefault="00E14239" w:rsidP="00E14239">
      <w:pPr>
        <w:rPr>
          <w:bCs/>
          <w:lang w:val="en"/>
        </w:rPr>
      </w:pPr>
      <w:r w:rsidRPr="000F5AC2">
        <w:rPr>
          <w:bCs/>
          <w:lang w:val="en"/>
        </w:rPr>
        <w:object w:dxaOrig="1440" w:dyaOrig="1440">
          <v:shape id="_x0000_i1507" type="#_x0000_t75" style="width:18pt;height:15.6pt" o:ole="">
            <v:imagedata r:id="rId9" o:title=""/>
          </v:shape>
          <w:control r:id="rId122" w:name="DefaultOcxName221" w:shapeid="_x0000_i1507"/>
        </w:object>
      </w:r>
      <w:r w:rsidRPr="000F5AC2">
        <w:rPr>
          <w:bCs/>
          <w:lang w:val="en"/>
        </w:rPr>
        <w:t xml:space="preserve">Disagree </w:t>
      </w:r>
    </w:p>
    <w:p w:rsidR="00E14239" w:rsidRPr="000F5AC2" w:rsidRDefault="00E14239" w:rsidP="00E14239">
      <w:pPr>
        <w:rPr>
          <w:bCs/>
          <w:lang w:val="en"/>
        </w:rPr>
      </w:pPr>
      <w:r w:rsidRPr="000F5AC2">
        <w:rPr>
          <w:bCs/>
          <w:vanish/>
          <w:lang w:val="en"/>
        </w:rPr>
        <w:t xml:space="preserve">* </w:t>
      </w:r>
      <w:r w:rsidRPr="000F5AC2">
        <w:rPr>
          <w:bCs/>
          <w:lang w:val="en"/>
        </w:rPr>
        <w:t xml:space="preserve">If there is anything you would add, remove or change about this recommendation, please let us know, using the comment box below. </w:t>
      </w:r>
    </w:p>
    <w:p w:rsidR="00E14239" w:rsidRPr="000F5AC2" w:rsidRDefault="00E14239" w:rsidP="00E14239">
      <w:pPr>
        <w:rPr>
          <w:bCs/>
          <w:lang w:val="en"/>
        </w:rPr>
      </w:pPr>
      <w:r w:rsidRPr="000F5AC2">
        <w:rPr>
          <w:bCs/>
          <w:vanish/>
          <w:lang w:val="en"/>
        </w:rPr>
        <w:t xml:space="preserve">* </w:t>
      </w:r>
      <w:r w:rsidRPr="000F5AC2">
        <w:rPr>
          <w:bCs/>
          <w:lang w:val="en"/>
        </w:rPr>
        <w:t xml:space="preserve">Would this recommendation make it easier for Ontario to achieve accessibility? If not, what change </w:t>
      </w:r>
      <w:proofErr w:type="gramStart"/>
      <w:r w:rsidRPr="000F5AC2">
        <w:rPr>
          <w:bCs/>
          <w:lang w:val="en"/>
        </w:rPr>
        <w:t>could be made</w:t>
      </w:r>
      <w:proofErr w:type="gramEnd"/>
      <w:r w:rsidRPr="000F5AC2">
        <w:rPr>
          <w:bCs/>
          <w:lang w:val="en"/>
        </w:rPr>
        <w:t xml:space="preserve"> to achieve this? </w:t>
      </w:r>
    </w:p>
    <w:p w:rsidR="00D26DD0" w:rsidRPr="00E14239" w:rsidRDefault="00D26DD0" w:rsidP="00E14239">
      <w:pPr>
        <w:rPr>
          <w:b/>
          <w:bCs/>
          <w:lang w:val="en"/>
        </w:rPr>
      </w:pPr>
    </w:p>
    <w:p w:rsidR="00D26DD0" w:rsidRPr="00D26DD0" w:rsidRDefault="00D26DD0" w:rsidP="00D26DD0">
      <w:pPr>
        <w:rPr>
          <w:b/>
          <w:bCs/>
          <w:lang w:val="en"/>
        </w:rPr>
      </w:pPr>
      <w:r w:rsidRPr="00D26DD0">
        <w:rPr>
          <w:b/>
          <w:bCs/>
          <w:lang w:val="en"/>
        </w:rPr>
        <w:t xml:space="preserve">Recommendation 28: Accessibility in information and communications tools and systems </w:t>
      </w:r>
    </w:p>
    <w:p w:rsidR="00D26DD0" w:rsidRPr="000F5AC2" w:rsidRDefault="00D26DD0" w:rsidP="00D26DD0">
      <w:pPr>
        <w:rPr>
          <w:bCs/>
          <w:vanish/>
        </w:rPr>
      </w:pPr>
      <w:r w:rsidRPr="000F5AC2">
        <w:rPr>
          <w:bCs/>
          <w:vanish/>
        </w:rPr>
        <w:t>Top of Form</w:t>
      </w:r>
    </w:p>
    <w:p w:rsidR="00D26DD0" w:rsidRPr="000F5AC2" w:rsidRDefault="00D26DD0" w:rsidP="00D26DD0">
      <w:pPr>
        <w:rPr>
          <w:bCs/>
          <w:lang w:val="en"/>
        </w:rPr>
      </w:pPr>
      <w:r w:rsidRPr="000F5AC2">
        <w:rPr>
          <w:bCs/>
          <w:vanish/>
          <w:lang w:val="en"/>
        </w:rPr>
        <w:t xml:space="preserve">* </w:t>
      </w:r>
      <w:r w:rsidRPr="000F5AC2">
        <w:rPr>
          <w:bCs/>
          <w:lang w:val="en"/>
        </w:rPr>
        <w:t>Some committee members have noted that there is often a lack of knowledge regarding the needs of people with disabilities on the part of the designers of information and communications tools and systems. This leads to a lack of accessibility in these products.</w:t>
      </w:r>
      <w:r w:rsidRPr="00D26DD0">
        <w:rPr>
          <w:b/>
          <w:bCs/>
          <w:lang w:val="en"/>
        </w:rPr>
        <w:t xml:space="preserve"> </w:t>
      </w:r>
      <w:r w:rsidRPr="00D26DD0">
        <w:rPr>
          <w:b/>
          <w:bCs/>
          <w:lang w:val="en"/>
        </w:rPr>
        <w:br/>
      </w:r>
      <w:r w:rsidRPr="00D26DD0">
        <w:rPr>
          <w:b/>
          <w:bCs/>
          <w:lang w:val="en"/>
        </w:rPr>
        <w:br/>
        <w:t>The committee proposes the following</w:t>
      </w:r>
      <w:proofErr w:type="gramStart"/>
      <w:r w:rsidRPr="00D26DD0">
        <w:rPr>
          <w:b/>
          <w:bCs/>
          <w:lang w:val="en"/>
        </w:rPr>
        <w:t>:</w:t>
      </w:r>
      <w:proofErr w:type="gramEnd"/>
      <w:r w:rsidRPr="00D26DD0">
        <w:rPr>
          <w:b/>
          <w:bCs/>
          <w:lang w:val="en"/>
        </w:rPr>
        <w:br/>
      </w:r>
      <w:r w:rsidRPr="000F5AC2">
        <w:rPr>
          <w:bCs/>
          <w:lang w:val="en"/>
        </w:rPr>
        <w:t>All obligated organizations which provide education or training on the design, production, innovation, maintenance or delivery of information and communications tools and systems</w:t>
      </w:r>
      <w:r w:rsidRPr="00D26DD0">
        <w:rPr>
          <w:b/>
          <w:bCs/>
          <w:lang w:val="en"/>
        </w:rPr>
        <w:t xml:space="preserve"> must </w:t>
      </w:r>
      <w:r w:rsidRPr="000F5AC2">
        <w:rPr>
          <w:bCs/>
          <w:lang w:val="en"/>
        </w:rPr>
        <w:lastRenderedPageBreak/>
        <w:t>include curricula that address the needs of people with disabilities, including Deaf and Hard of Hearing people who use ASL and LSQ.</w:t>
      </w:r>
      <w:r w:rsidRPr="000F5AC2">
        <w:rPr>
          <w:bCs/>
          <w:lang w:val="en"/>
        </w:rPr>
        <w:br/>
      </w:r>
      <w:r w:rsidRPr="000F5AC2">
        <w:rPr>
          <w:bCs/>
          <w:lang w:val="en"/>
        </w:rPr>
        <w:br/>
        <w:t xml:space="preserve">Timeline: One calendar year from effective </w:t>
      </w:r>
      <w:proofErr w:type="gramStart"/>
      <w:r w:rsidRPr="000F5AC2">
        <w:rPr>
          <w:bCs/>
          <w:lang w:val="en"/>
        </w:rPr>
        <w:t>date</w:t>
      </w:r>
      <w:proofErr w:type="gramEnd"/>
      <w:r w:rsidRPr="000F5AC2">
        <w:rPr>
          <w:bCs/>
          <w:lang w:val="en"/>
        </w:rPr>
        <w:br/>
      </w:r>
      <w:r w:rsidRPr="000F5AC2">
        <w:rPr>
          <w:bCs/>
          <w:lang w:val="en"/>
        </w:rPr>
        <w:br/>
        <w:t xml:space="preserve">The intent of this recommendation is to ensure that information and communications tools and systems are created with accessibility features built-in and are maintained by individuals who are familiar with accessibility features. </w:t>
      </w:r>
    </w:p>
    <w:p w:rsidR="00D26DD0" w:rsidRPr="000F5AC2" w:rsidRDefault="00D26DD0" w:rsidP="00D26DD0">
      <w:pPr>
        <w:rPr>
          <w:bCs/>
          <w:lang w:val="en"/>
        </w:rPr>
      </w:pPr>
      <w:r w:rsidRPr="000F5AC2">
        <w:rPr>
          <w:bCs/>
          <w:lang w:val="en"/>
        </w:rPr>
        <w:object w:dxaOrig="1440" w:dyaOrig="1440">
          <v:shape id="_x0000_i1510" type="#_x0000_t75" style="width:18pt;height:15.6pt" o:ole="">
            <v:imagedata r:id="rId9" o:title=""/>
          </v:shape>
          <w:control r:id="rId123" w:name="DefaultOcxName56" w:shapeid="_x0000_i1510"/>
        </w:object>
      </w:r>
      <w:r w:rsidRPr="000F5AC2">
        <w:rPr>
          <w:bCs/>
          <w:lang w:val="en"/>
        </w:rPr>
        <w:t xml:space="preserve">Agree </w:t>
      </w:r>
    </w:p>
    <w:p w:rsidR="00D26DD0" w:rsidRPr="000F5AC2" w:rsidRDefault="00D26DD0" w:rsidP="00D26DD0">
      <w:pPr>
        <w:rPr>
          <w:bCs/>
          <w:lang w:val="en"/>
        </w:rPr>
      </w:pPr>
      <w:r w:rsidRPr="000F5AC2">
        <w:rPr>
          <w:bCs/>
          <w:lang w:val="en"/>
        </w:rPr>
        <w:object w:dxaOrig="1440" w:dyaOrig="1440">
          <v:shape id="_x0000_i1513" type="#_x0000_t75" style="width:18pt;height:15.6pt" o:ole="">
            <v:imagedata r:id="rId9" o:title=""/>
          </v:shape>
          <w:control r:id="rId124" w:name="DefaultOcxName132" w:shapeid="_x0000_i1513"/>
        </w:object>
      </w:r>
      <w:r w:rsidRPr="000F5AC2">
        <w:rPr>
          <w:bCs/>
          <w:lang w:val="en"/>
        </w:rPr>
        <w:t xml:space="preserve">Neither agree nor disagree </w:t>
      </w:r>
    </w:p>
    <w:p w:rsidR="00D26DD0" w:rsidRPr="000F5AC2" w:rsidRDefault="00D26DD0" w:rsidP="00D26DD0">
      <w:pPr>
        <w:rPr>
          <w:bCs/>
          <w:lang w:val="en"/>
        </w:rPr>
      </w:pPr>
      <w:r w:rsidRPr="000F5AC2">
        <w:rPr>
          <w:bCs/>
          <w:lang w:val="en"/>
        </w:rPr>
        <w:object w:dxaOrig="1440" w:dyaOrig="1440">
          <v:shape id="_x0000_i1516" type="#_x0000_t75" style="width:18pt;height:15.6pt" o:ole="">
            <v:imagedata r:id="rId9" o:title=""/>
          </v:shape>
          <w:control r:id="rId125" w:name="DefaultOcxName222" w:shapeid="_x0000_i1516"/>
        </w:object>
      </w:r>
      <w:r w:rsidRPr="000F5AC2">
        <w:rPr>
          <w:bCs/>
          <w:lang w:val="en"/>
        </w:rPr>
        <w:t xml:space="preserve">Disagree </w:t>
      </w:r>
    </w:p>
    <w:p w:rsidR="00D26DD0" w:rsidRPr="000F5AC2" w:rsidRDefault="00D26DD0" w:rsidP="00D26DD0">
      <w:pPr>
        <w:rPr>
          <w:bCs/>
          <w:lang w:val="en"/>
        </w:rPr>
      </w:pPr>
      <w:r w:rsidRPr="000F5AC2">
        <w:rPr>
          <w:bCs/>
          <w:vanish/>
          <w:lang w:val="en"/>
        </w:rPr>
        <w:t xml:space="preserve">* </w:t>
      </w:r>
      <w:r w:rsidRPr="000F5AC2">
        <w:rPr>
          <w:bCs/>
          <w:lang w:val="en"/>
        </w:rPr>
        <w:t xml:space="preserve">If there is anything you would add, remove or change about this recommendation, please let us know, using the comment box below. </w:t>
      </w:r>
    </w:p>
    <w:p w:rsidR="00D26DD0" w:rsidRPr="000F5AC2" w:rsidRDefault="00D26DD0" w:rsidP="00D26DD0">
      <w:pPr>
        <w:rPr>
          <w:bCs/>
          <w:lang w:val="en"/>
        </w:rPr>
      </w:pPr>
      <w:r w:rsidRPr="000F5AC2">
        <w:rPr>
          <w:bCs/>
          <w:vanish/>
          <w:lang w:val="en"/>
        </w:rPr>
        <w:t xml:space="preserve">* </w:t>
      </w:r>
      <w:r w:rsidRPr="000F5AC2">
        <w:rPr>
          <w:bCs/>
          <w:lang w:val="en"/>
        </w:rPr>
        <w:t xml:space="preserve">Would this recommendation make it easier for Ontario to achieve accessibility? If not, what change </w:t>
      </w:r>
      <w:proofErr w:type="gramStart"/>
      <w:r w:rsidRPr="000F5AC2">
        <w:rPr>
          <w:bCs/>
          <w:lang w:val="en"/>
        </w:rPr>
        <w:t>could be made</w:t>
      </w:r>
      <w:proofErr w:type="gramEnd"/>
      <w:r w:rsidRPr="000F5AC2">
        <w:rPr>
          <w:bCs/>
          <w:lang w:val="en"/>
        </w:rPr>
        <w:t xml:space="preserve"> to achieve this?</w:t>
      </w:r>
      <w:r w:rsidRPr="00D26DD0">
        <w:rPr>
          <w:b/>
          <w:bCs/>
          <w:vanish/>
        </w:rPr>
        <w:t>Bottom of Form</w:t>
      </w:r>
    </w:p>
    <w:p w:rsidR="00E14239" w:rsidRPr="00E14239" w:rsidRDefault="00E14239" w:rsidP="00E14239">
      <w:pPr>
        <w:rPr>
          <w:b/>
          <w:bCs/>
          <w:vanish/>
        </w:rPr>
      </w:pPr>
      <w:r w:rsidRPr="00E14239">
        <w:rPr>
          <w:b/>
          <w:bCs/>
          <w:vanish/>
        </w:rPr>
        <w:t>Bottom of Form</w:t>
      </w:r>
    </w:p>
    <w:p w:rsidR="00E14239" w:rsidRPr="00E14239" w:rsidRDefault="00E14239" w:rsidP="00E14239">
      <w:pPr>
        <w:rPr>
          <w:b/>
          <w:bCs/>
          <w:lang w:val="en"/>
        </w:rPr>
      </w:pPr>
    </w:p>
    <w:p w:rsidR="00D26DD0" w:rsidRPr="00D26DD0" w:rsidRDefault="00D26DD0" w:rsidP="00D26DD0">
      <w:pPr>
        <w:rPr>
          <w:b/>
          <w:bCs/>
          <w:lang w:val="en"/>
        </w:rPr>
      </w:pPr>
      <w:r w:rsidRPr="00D26DD0">
        <w:rPr>
          <w:b/>
          <w:bCs/>
          <w:lang w:val="en"/>
        </w:rPr>
        <w:t xml:space="preserve">Recommendation 29: Accessibility in provincially regulated professions </w:t>
      </w:r>
    </w:p>
    <w:p w:rsidR="00D26DD0" w:rsidRPr="000F5AC2" w:rsidRDefault="00D26DD0" w:rsidP="00D26DD0">
      <w:pPr>
        <w:rPr>
          <w:vanish/>
        </w:rPr>
      </w:pPr>
      <w:r w:rsidRPr="000F5AC2">
        <w:rPr>
          <w:vanish/>
        </w:rPr>
        <w:t>Top of Form</w:t>
      </w:r>
    </w:p>
    <w:p w:rsidR="00D26DD0" w:rsidRPr="000F5AC2" w:rsidRDefault="00D26DD0" w:rsidP="00D26DD0">
      <w:pPr>
        <w:rPr>
          <w:bCs/>
          <w:lang w:val="en"/>
        </w:rPr>
      </w:pPr>
      <w:r w:rsidRPr="000F5AC2">
        <w:rPr>
          <w:bCs/>
          <w:vanish/>
          <w:lang w:val="en"/>
        </w:rPr>
        <w:t xml:space="preserve">* </w:t>
      </w:r>
      <w:r w:rsidRPr="000F5AC2">
        <w:rPr>
          <w:bCs/>
          <w:lang w:val="en"/>
        </w:rPr>
        <w:t>Provincially regulated professions provide a wide array of services to Ontarians. Ensuring these professions understand the needs of people with disabilities would help make their services more accessible. The committee believes that education around accessibility in all provincially regulated professions could greatly enhance awareness and further prevent barriers.</w:t>
      </w:r>
      <w:r w:rsidRPr="00D26DD0">
        <w:rPr>
          <w:b/>
          <w:bCs/>
          <w:lang w:val="en"/>
        </w:rPr>
        <w:t xml:space="preserve"> </w:t>
      </w:r>
      <w:r w:rsidRPr="00D26DD0">
        <w:rPr>
          <w:b/>
          <w:bCs/>
          <w:lang w:val="en"/>
        </w:rPr>
        <w:br/>
      </w:r>
      <w:r w:rsidRPr="00D26DD0">
        <w:rPr>
          <w:b/>
          <w:bCs/>
          <w:lang w:val="en"/>
        </w:rPr>
        <w:br/>
        <w:t>The committee proposes the following</w:t>
      </w:r>
      <w:proofErr w:type="gramStart"/>
      <w:r w:rsidRPr="00D26DD0">
        <w:rPr>
          <w:b/>
          <w:bCs/>
          <w:lang w:val="en"/>
        </w:rPr>
        <w:t>:</w:t>
      </w:r>
      <w:proofErr w:type="gramEnd"/>
      <w:r w:rsidRPr="00D26DD0">
        <w:rPr>
          <w:b/>
          <w:bCs/>
          <w:lang w:val="en"/>
        </w:rPr>
        <w:br/>
      </w:r>
      <w:r w:rsidRPr="000F5AC2">
        <w:rPr>
          <w:bCs/>
          <w:lang w:val="en"/>
        </w:rPr>
        <w:t xml:space="preserve">Better internal training is needed for workers in provincially regulated professions. This could include better education on accessible formats, language, communication and IT supports. This </w:t>
      </w:r>
      <w:proofErr w:type="gramStart"/>
      <w:r w:rsidRPr="000F5AC2">
        <w:rPr>
          <w:bCs/>
          <w:lang w:val="en"/>
        </w:rPr>
        <w:t>should be worked</w:t>
      </w:r>
      <w:proofErr w:type="gramEnd"/>
      <w:r w:rsidRPr="000F5AC2">
        <w:rPr>
          <w:bCs/>
          <w:lang w:val="en"/>
        </w:rPr>
        <w:t xml:space="preserve"> into instructional planning and course design for organizations that provide education or training for these professions. </w:t>
      </w:r>
      <w:r w:rsidRPr="000F5AC2">
        <w:rPr>
          <w:bCs/>
          <w:lang w:val="en"/>
        </w:rPr>
        <w:br/>
      </w:r>
      <w:r w:rsidRPr="000F5AC2">
        <w:rPr>
          <w:bCs/>
          <w:lang w:val="en"/>
        </w:rPr>
        <w:br/>
        <w:t>Timeline: One calendar year</w:t>
      </w:r>
      <w:r w:rsidRPr="000F5AC2">
        <w:rPr>
          <w:bCs/>
          <w:lang w:val="en"/>
        </w:rPr>
        <w:br/>
      </w:r>
      <w:r w:rsidRPr="000F5AC2">
        <w:rPr>
          <w:bCs/>
          <w:lang w:val="en"/>
        </w:rPr>
        <w:br/>
      </w:r>
      <w:proofErr w:type="gramStart"/>
      <w:r w:rsidRPr="000F5AC2">
        <w:rPr>
          <w:bCs/>
          <w:lang w:val="en"/>
        </w:rPr>
        <w:t>The</w:t>
      </w:r>
      <w:proofErr w:type="gramEnd"/>
      <w:r w:rsidRPr="000F5AC2">
        <w:rPr>
          <w:bCs/>
          <w:lang w:val="en"/>
        </w:rPr>
        <w:t xml:space="preserve"> intent of this recommendation is to integrate accessibility into the education and certification of regulated professionals in Ontario. </w:t>
      </w:r>
    </w:p>
    <w:p w:rsidR="00D26DD0" w:rsidRPr="000F5AC2" w:rsidRDefault="00D26DD0" w:rsidP="00D26DD0">
      <w:pPr>
        <w:rPr>
          <w:lang w:val="en"/>
        </w:rPr>
      </w:pPr>
      <w:r w:rsidRPr="000F5AC2">
        <w:rPr>
          <w:lang w:val="en"/>
        </w:rPr>
        <w:object w:dxaOrig="1440" w:dyaOrig="1440">
          <v:shape id="_x0000_i1519" type="#_x0000_t75" style="width:18pt;height:15.6pt" o:ole="">
            <v:imagedata r:id="rId9" o:title=""/>
          </v:shape>
          <w:control r:id="rId126" w:name="DefaultOcxName57" w:shapeid="_x0000_i1519"/>
        </w:object>
      </w:r>
      <w:r w:rsidRPr="000F5AC2">
        <w:rPr>
          <w:lang w:val="en"/>
        </w:rPr>
        <w:t xml:space="preserve">Agree </w:t>
      </w:r>
    </w:p>
    <w:p w:rsidR="00D26DD0" w:rsidRPr="000F5AC2" w:rsidRDefault="00D26DD0" w:rsidP="00D26DD0">
      <w:pPr>
        <w:rPr>
          <w:lang w:val="en"/>
        </w:rPr>
      </w:pPr>
      <w:r w:rsidRPr="000F5AC2">
        <w:rPr>
          <w:lang w:val="en"/>
        </w:rPr>
        <w:object w:dxaOrig="1440" w:dyaOrig="1440">
          <v:shape id="_x0000_i1522" type="#_x0000_t75" style="width:18pt;height:15.6pt" o:ole="">
            <v:imagedata r:id="rId9" o:title=""/>
          </v:shape>
          <w:control r:id="rId127" w:name="DefaultOcxName133" w:shapeid="_x0000_i1522"/>
        </w:object>
      </w:r>
      <w:r w:rsidRPr="000F5AC2">
        <w:rPr>
          <w:lang w:val="en"/>
        </w:rPr>
        <w:t xml:space="preserve">Neither agree nor disagree </w:t>
      </w:r>
    </w:p>
    <w:p w:rsidR="00D26DD0" w:rsidRPr="000F5AC2" w:rsidRDefault="00D26DD0" w:rsidP="00D26DD0">
      <w:pPr>
        <w:rPr>
          <w:lang w:val="en"/>
        </w:rPr>
      </w:pPr>
      <w:r w:rsidRPr="000F5AC2">
        <w:rPr>
          <w:lang w:val="en"/>
        </w:rPr>
        <w:object w:dxaOrig="1440" w:dyaOrig="1440">
          <v:shape id="_x0000_i1525" type="#_x0000_t75" style="width:18pt;height:15.6pt" o:ole="">
            <v:imagedata r:id="rId9" o:title=""/>
          </v:shape>
          <w:control r:id="rId128" w:name="DefaultOcxName223" w:shapeid="_x0000_i1525"/>
        </w:object>
      </w:r>
      <w:r w:rsidRPr="000F5AC2">
        <w:rPr>
          <w:lang w:val="en"/>
        </w:rPr>
        <w:t xml:space="preserve">Disagree </w:t>
      </w:r>
    </w:p>
    <w:p w:rsidR="00D26DD0" w:rsidRPr="000F5AC2" w:rsidRDefault="00D26DD0" w:rsidP="00D26DD0">
      <w:pPr>
        <w:rPr>
          <w:bCs/>
          <w:lang w:val="en"/>
        </w:rPr>
      </w:pPr>
      <w:r w:rsidRPr="000F5AC2">
        <w:rPr>
          <w:bCs/>
          <w:vanish/>
          <w:lang w:val="en"/>
        </w:rPr>
        <w:t xml:space="preserve">* </w:t>
      </w:r>
      <w:r w:rsidRPr="000F5AC2">
        <w:rPr>
          <w:bCs/>
          <w:lang w:val="en"/>
        </w:rPr>
        <w:t xml:space="preserve">If there is anything you would add, remove or change about this recommendation, please let us know, using the comment box below. </w:t>
      </w:r>
    </w:p>
    <w:p w:rsidR="00D26DD0" w:rsidRPr="000F5AC2" w:rsidRDefault="00D26DD0" w:rsidP="00D26DD0">
      <w:pPr>
        <w:rPr>
          <w:bCs/>
          <w:lang w:val="en"/>
        </w:rPr>
      </w:pPr>
      <w:r w:rsidRPr="000F5AC2">
        <w:rPr>
          <w:bCs/>
          <w:vanish/>
          <w:lang w:val="en"/>
        </w:rPr>
        <w:lastRenderedPageBreak/>
        <w:t xml:space="preserve">* </w:t>
      </w:r>
      <w:r w:rsidRPr="000F5AC2">
        <w:rPr>
          <w:bCs/>
          <w:lang w:val="en"/>
        </w:rPr>
        <w:t xml:space="preserve">Would this recommendation make it easier for Ontario to achieve accessibility? If not, what change </w:t>
      </w:r>
      <w:proofErr w:type="gramStart"/>
      <w:r w:rsidRPr="000F5AC2">
        <w:rPr>
          <w:bCs/>
          <w:lang w:val="en"/>
        </w:rPr>
        <w:t>could be made</w:t>
      </w:r>
      <w:proofErr w:type="gramEnd"/>
      <w:r w:rsidRPr="000F5AC2">
        <w:rPr>
          <w:bCs/>
          <w:lang w:val="en"/>
        </w:rPr>
        <w:t xml:space="preserve"> to achieve this?</w:t>
      </w:r>
    </w:p>
    <w:p w:rsidR="005A4829" w:rsidRDefault="005A4829" w:rsidP="00D26DD0">
      <w:pPr>
        <w:rPr>
          <w:b/>
          <w:bCs/>
          <w:lang w:val="en"/>
        </w:rPr>
      </w:pPr>
    </w:p>
    <w:p w:rsidR="00D26DD0" w:rsidRPr="00D26DD0" w:rsidRDefault="00D26DD0" w:rsidP="00D26DD0">
      <w:pPr>
        <w:rPr>
          <w:b/>
          <w:bCs/>
          <w:lang w:val="en"/>
        </w:rPr>
      </w:pPr>
      <w:r w:rsidRPr="00D26DD0">
        <w:rPr>
          <w:b/>
          <w:bCs/>
          <w:lang w:val="en"/>
        </w:rPr>
        <w:t xml:space="preserve">Recommendation 30: Education standards </w:t>
      </w:r>
    </w:p>
    <w:p w:rsidR="00D26DD0" w:rsidRPr="000F5AC2" w:rsidRDefault="00D26DD0" w:rsidP="00D26DD0">
      <w:pPr>
        <w:rPr>
          <w:vanish/>
        </w:rPr>
      </w:pPr>
      <w:r w:rsidRPr="000F5AC2">
        <w:rPr>
          <w:vanish/>
        </w:rPr>
        <w:t>Top of Form</w:t>
      </w:r>
    </w:p>
    <w:p w:rsidR="000F5AC2" w:rsidRPr="000F5AC2" w:rsidRDefault="00D26DD0" w:rsidP="00D26DD0">
      <w:pPr>
        <w:rPr>
          <w:b/>
          <w:bCs/>
          <w:lang w:val="en"/>
        </w:rPr>
      </w:pPr>
      <w:r w:rsidRPr="000F5AC2">
        <w:rPr>
          <w:bCs/>
          <w:vanish/>
          <w:lang w:val="en"/>
        </w:rPr>
        <w:t xml:space="preserve">* </w:t>
      </w:r>
      <w:r w:rsidRPr="000F5AC2">
        <w:rPr>
          <w:bCs/>
          <w:lang w:val="en"/>
        </w:rPr>
        <w:t xml:space="preserve">The Information and Communications Standards currently contain requirements related to education and training. When the committee first reviewed Sections 15-18 and proposed recommendations 24-29, the Government of Ontario had created committees to propose new Education Standards. </w:t>
      </w:r>
      <w:r w:rsidRPr="000F5AC2">
        <w:rPr>
          <w:bCs/>
          <w:lang w:val="en"/>
        </w:rPr>
        <w:br/>
      </w:r>
      <w:r w:rsidRPr="000F5AC2">
        <w:rPr>
          <w:bCs/>
          <w:lang w:val="en"/>
        </w:rPr>
        <w:br/>
        <w:t>At the time of completing this initial report, the status of these committees is un</w:t>
      </w:r>
      <w:r w:rsidR="000F5AC2">
        <w:rPr>
          <w:bCs/>
          <w:lang w:val="en"/>
        </w:rPr>
        <w:t>der consideration by t</w:t>
      </w:r>
      <w:r w:rsidR="000F5AC2" w:rsidRPr="000F5AC2">
        <w:rPr>
          <w:bCs/>
          <w:lang w:val="en"/>
        </w:rPr>
        <w:t>he government.</w:t>
      </w:r>
      <w:r w:rsidR="000F5AC2">
        <w:rPr>
          <w:b/>
          <w:bCs/>
          <w:lang w:val="en"/>
        </w:rPr>
        <w:t xml:space="preserve"> </w:t>
      </w:r>
    </w:p>
    <w:p w:rsidR="00D26DD0" w:rsidRPr="000F5AC2" w:rsidRDefault="00D26DD0" w:rsidP="00D26DD0">
      <w:pPr>
        <w:rPr>
          <w:bCs/>
          <w:lang w:val="en"/>
        </w:rPr>
      </w:pPr>
      <w:r w:rsidRPr="000F5AC2">
        <w:rPr>
          <w:b/>
          <w:bCs/>
          <w:lang w:val="en"/>
        </w:rPr>
        <w:t>The committee proposes the following</w:t>
      </w:r>
      <w:proofErr w:type="gramStart"/>
      <w:r w:rsidRPr="000F5AC2">
        <w:rPr>
          <w:b/>
          <w:bCs/>
          <w:lang w:val="en"/>
        </w:rPr>
        <w:t>:</w:t>
      </w:r>
      <w:proofErr w:type="gramEnd"/>
      <w:r w:rsidRPr="000F5AC2">
        <w:rPr>
          <w:bCs/>
          <w:lang w:val="en"/>
        </w:rPr>
        <w:br/>
        <w:t>If the government creates Education Standards with requirements that are equal to or greater than those requirements found in Sections 15-18 of the regulation, including the result of recommendations 24-29 made in this report, these sections can be moved to the Education Standards.</w:t>
      </w:r>
      <w:r w:rsidRPr="000F5AC2">
        <w:rPr>
          <w:bCs/>
          <w:lang w:val="en"/>
        </w:rPr>
        <w:br/>
      </w:r>
      <w:r w:rsidRPr="000F5AC2">
        <w:rPr>
          <w:bCs/>
          <w:lang w:val="en"/>
        </w:rPr>
        <w:br/>
        <w:t xml:space="preserve">If any elements of Sections 15-18, including the result of recommendations 24-29 made in this report, </w:t>
      </w:r>
      <w:proofErr w:type="gramStart"/>
      <w:r w:rsidRPr="000F5AC2">
        <w:rPr>
          <w:bCs/>
          <w:lang w:val="en"/>
        </w:rPr>
        <w:t>are not reflected</w:t>
      </w:r>
      <w:proofErr w:type="gramEnd"/>
      <w:r w:rsidRPr="000F5AC2">
        <w:rPr>
          <w:bCs/>
          <w:lang w:val="en"/>
        </w:rPr>
        <w:t xml:space="preserve"> in newly created Education Standards, these requirements must be retained in the Information and Communications Standards.</w:t>
      </w:r>
      <w:r w:rsidRPr="00D26DD0">
        <w:rPr>
          <w:b/>
          <w:bCs/>
          <w:lang w:val="en"/>
        </w:rPr>
        <w:br/>
      </w:r>
      <w:r w:rsidRPr="00D26DD0">
        <w:rPr>
          <w:b/>
          <w:bCs/>
          <w:lang w:val="en"/>
        </w:rPr>
        <w:br/>
      </w:r>
      <w:r w:rsidRPr="000F5AC2">
        <w:rPr>
          <w:bCs/>
          <w:lang w:val="en"/>
        </w:rPr>
        <w:t xml:space="preserve">The committee’s intent is to retain recommendations 24-29 while allowing the government to house these requirements in the most logical place in the Integrated Accessibility Standards Regulation. </w:t>
      </w:r>
    </w:p>
    <w:p w:rsidR="00D26DD0" w:rsidRPr="000F5AC2" w:rsidRDefault="00D26DD0" w:rsidP="00D26DD0">
      <w:pPr>
        <w:rPr>
          <w:bCs/>
          <w:lang w:val="en"/>
        </w:rPr>
      </w:pPr>
      <w:r w:rsidRPr="000F5AC2">
        <w:rPr>
          <w:bCs/>
          <w:lang w:val="en"/>
        </w:rPr>
        <w:object w:dxaOrig="1440" w:dyaOrig="1440">
          <v:shape id="_x0000_i1528" type="#_x0000_t75" style="width:18pt;height:15.6pt" o:ole="">
            <v:imagedata r:id="rId9" o:title=""/>
          </v:shape>
          <w:control r:id="rId129" w:name="DefaultOcxName58" w:shapeid="_x0000_i1528"/>
        </w:object>
      </w:r>
      <w:r w:rsidRPr="000F5AC2">
        <w:rPr>
          <w:bCs/>
          <w:lang w:val="en"/>
        </w:rPr>
        <w:t xml:space="preserve">Agree </w:t>
      </w:r>
    </w:p>
    <w:p w:rsidR="00D26DD0" w:rsidRPr="000F5AC2" w:rsidRDefault="00D26DD0" w:rsidP="00D26DD0">
      <w:pPr>
        <w:rPr>
          <w:bCs/>
          <w:lang w:val="en"/>
        </w:rPr>
      </w:pPr>
      <w:r w:rsidRPr="000F5AC2">
        <w:rPr>
          <w:bCs/>
          <w:lang w:val="en"/>
        </w:rPr>
        <w:object w:dxaOrig="1440" w:dyaOrig="1440">
          <v:shape id="_x0000_i1531" type="#_x0000_t75" style="width:18pt;height:15.6pt" o:ole="">
            <v:imagedata r:id="rId9" o:title=""/>
          </v:shape>
          <w:control r:id="rId130" w:name="DefaultOcxName134" w:shapeid="_x0000_i1531"/>
        </w:object>
      </w:r>
      <w:r w:rsidRPr="000F5AC2">
        <w:rPr>
          <w:bCs/>
          <w:lang w:val="en"/>
        </w:rPr>
        <w:t xml:space="preserve">Neither agree nor disagree </w:t>
      </w:r>
    </w:p>
    <w:p w:rsidR="00D26DD0" w:rsidRPr="000F5AC2" w:rsidRDefault="00D26DD0" w:rsidP="00D26DD0">
      <w:pPr>
        <w:rPr>
          <w:bCs/>
          <w:lang w:val="en"/>
        </w:rPr>
      </w:pPr>
      <w:r w:rsidRPr="000F5AC2">
        <w:rPr>
          <w:bCs/>
          <w:lang w:val="en"/>
        </w:rPr>
        <w:object w:dxaOrig="1440" w:dyaOrig="1440">
          <v:shape id="_x0000_i1534" type="#_x0000_t75" style="width:18pt;height:15.6pt" o:ole="">
            <v:imagedata r:id="rId9" o:title=""/>
          </v:shape>
          <w:control r:id="rId131" w:name="DefaultOcxName224" w:shapeid="_x0000_i1534"/>
        </w:object>
      </w:r>
      <w:r w:rsidRPr="000F5AC2">
        <w:rPr>
          <w:bCs/>
          <w:lang w:val="en"/>
        </w:rPr>
        <w:t xml:space="preserve">Disagree </w:t>
      </w:r>
    </w:p>
    <w:p w:rsidR="00D26DD0" w:rsidRPr="000F5AC2" w:rsidRDefault="00D26DD0" w:rsidP="00D26DD0">
      <w:pPr>
        <w:rPr>
          <w:bCs/>
          <w:lang w:val="en"/>
        </w:rPr>
      </w:pPr>
      <w:r w:rsidRPr="000F5AC2">
        <w:rPr>
          <w:bCs/>
          <w:vanish/>
          <w:lang w:val="en"/>
        </w:rPr>
        <w:t xml:space="preserve">* </w:t>
      </w:r>
      <w:r w:rsidRPr="000F5AC2">
        <w:rPr>
          <w:bCs/>
          <w:lang w:val="en"/>
        </w:rPr>
        <w:t xml:space="preserve">If there is anything you would add, remove or change about this recommendation, please let us know, using the comment box below. </w:t>
      </w:r>
    </w:p>
    <w:p w:rsidR="00D26DD0" w:rsidRPr="000F5AC2" w:rsidRDefault="00D26DD0" w:rsidP="00D26DD0">
      <w:pPr>
        <w:rPr>
          <w:bCs/>
          <w:lang w:val="en"/>
        </w:rPr>
      </w:pPr>
      <w:r w:rsidRPr="000F5AC2">
        <w:rPr>
          <w:bCs/>
          <w:vanish/>
          <w:lang w:val="en"/>
        </w:rPr>
        <w:t xml:space="preserve">* </w:t>
      </w:r>
      <w:r w:rsidRPr="000F5AC2">
        <w:rPr>
          <w:bCs/>
          <w:lang w:val="en"/>
        </w:rPr>
        <w:t xml:space="preserve">Would this recommendation make it easier for Ontario to achieve accessibility? If not, what change </w:t>
      </w:r>
      <w:proofErr w:type="gramStart"/>
      <w:r w:rsidRPr="000F5AC2">
        <w:rPr>
          <w:bCs/>
          <w:lang w:val="en"/>
        </w:rPr>
        <w:t>could be made</w:t>
      </w:r>
      <w:proofErr w:type="gramEnd"/>
      <w:r w:rsidRPr="000F5AC2">
        <w:rPr>
          <w:bCs/>
          <w:lang w:val="en"/>
        </w:rPr>
        <w:t xml:space="preserve"> to achieve this?</w:t>
      </w:r>
    </w:p>
    <w:p w:rsidR="005A4829" w:rsidRDefault="005A4829" w:rsidP="00D26DD0">
      <w:pPr>
        <w:rPr>
          <w:b/>
          <w:bCs/>
          <w:lang w:val="en"/>
        </w:rPr>
      </w:pPr>
    </w:p>
    <w:p w:rsidR="00D26DD0" w:rsidRPr="00D26DD0" w:rsidRDefault="00D26DD0" w:rsidP="00D26DD0">
      <w:pPr>
        <w:rPr>
          <w:b/>
          <w:bCs/>
          <w:lang w:val="en"/>
        </w:rPr>
      </w:pPr>
      <w:r w:rsidRPr="00D26DD0">
        <w:rPr>
          <w:b/>
          <w:bCs/>
          <w:lang w:val="en"/>
        </w:rPr>
        <w:t xml:space="preserve">Part 6: Section 19 </w:t>
      </w:r>
    </w:p>
    <w:p w:rsidR="00D26DD0" w:rsidRPr="000F5AC2" w:rsidRDefault="00D26DD0" w:rsidP="00D26DD0">
      <w:pPr>
        <w:rPr>
          <w:vanish/>
        </w:rPr>
      </w:pPr>
      <w:r w:rsidRPr="000F5AC2">
        <w:rPr>
          <w:vanish/>
        </w:rPr>
        <w:t>Top of Form</w:t>
      </w:r>
    </w:p>
    <w:p w:rsidR="00D26DD0" w:rsidRPr="00D26DD0" w:rsidRDefault="00D26DD0" w:rsidP="00D26DD0">
      <w:pPr>
        <w:rPr>
          <w:b/>
          <w:bCs/>
          <w:lang w:val="en"/>
        </w:rPr>
      </w:pPr>
      <w:r w:rsidRPr="000F5AC2">
        <w:rPr>
          <w:bCs/>
          <w:vanish/>
          <w:lang w:val="en"/>
        </w:rPr>
        <w:t xml:space="preserve">* </w:t>
      </w:r>
      <w:r w:rsidRPr="000F5AC2">
        <w:rPr>
          <w:bCs/>
          <w:lang w:val="en"/>
        </w:rPr>
        <w:t xml:space="preserve">Section 19 relates to public libraries. </w:t>
      </w:r>
      <w:r w:rsidRPr="000F5AC2">
        <w:rPr>
          <w:b/>
          <w:bCs/>
          <w:lang w:val="en"/>
        </w:rPr>
        <w:t xml:space="preserve">The committee has reviewed and consulted on this section and voted to confirm that it </w:t>
      </w:r>
      <w:r w:rsidRPr="00D26DD0">
        <w:rPr>
          <w:b/>
          <w:bCs/>
          <w:lang w:val="en"/>
        </w:rPr>
        <w:t xml:space="preserve">recommends no changes to this section. </w:t>
      </w:r>
    </w:p>
    <w:p w:rsidR="00D26DD0" w:rsidRPr="00D26DD0" w:rsidRDefault="00D26DD0" w:rsidP="00D26DD0">
      <w:pPr>
        <w:rPr>
          <w:lang w:val="en"/>
        </w:rPr>
      </w:pPr>
      <w:r w:rsidRPr="00D26DD0">
        <w:rPr>
          <w:lang w:val="en"/>
        </w:rPr>
        <w:object w:dxaOrig="1440" w:dyaOrig="1440">
          <v:shape id="_x0000_i1537" type="#_x0000_t75" style="width:18pt;height:15.6pt" o:ole="">
            <v:imagedata r:id="rId9" o:title=""/>
          </v:shape>
          <w:control r:id="rId132" w:name="DefaultOcxName59" w:shapeid="_x0000_i1537"/>
        </w:object>
      </w:r>
      <w:r w:rsidRPr="00D26DD0">
        <w:rPr>
          <w:lang w:val="en"/>
        </w:rPr>
        <w:t xml:space="preserve">Agree </w:t>
      </w:r>
    </w:p>
    <w:p w:rsidR="00D26DD0" w:rsidRPr="00D26DD0" w:rsidRDefault="00D26DD0" w:rsidP="00D26DD0">
      <w:pPr>
        <w:rPr>
          <w:lang w:val="en"/>
        </w:rPr>
      </w:pPr>
      <w:r w:rsidRPr="00D26DD0">
        <w:rPr>
          <w:lang w:val="en"/>
        </w:rPr>
        <w:object w:dxaOrig="1440" w:dyaOrig="1440">
          <v:shape id="_x0000_i1540" type="#_x0000_t75" style="width:18pt;height:15.6pt" o:ole="">
            <v:imagedata r:id="rId9" o:title=""/>
          </v:shape>
          <w:control r:id="rId133" w:name="DefaultOcxName135" w:shapeid="_x0000_i1540"/>
        </w:object>
      </w:r>
      <w:r w:rsidRPr="00D26DD0">
        <w:rPr>
          <w:lang w:val="en"/>
        </w:rPr>
        <w:t xml:space="preserve">Neither agree nor disagree </w:t>
      </w:r>
    </w:p>
    <w:p w:rsidR="00D26DD0" w:rsidRPr="00D26DD0" w:rsidRDefault="00D26DD0" w:rsidP="00D26DD0">
      <w:pPr>
        <w:rPr>
          <w:lang w:val="en"/>
        </w:rPr>
      </w:pPr>
      <w:r w:rsidRPr="00D26DD0">
        <w:rPr>
          <w:lang w:val="en"/>
        </w:rPr>
        <w:lastRenderedPageBreak/>
        <w:object w:dxaOrig="1440" w:dyaOrig="1440">
          <v:shape id="_x0000_i1543" type="#_x0000_t75" style="width:18pt;height:15.6pt" o:ole="">
            <v:imagedata r:id="rId9" o:title=""/>
          </v:shape>
          <w:control r:id="rId134" w:name="DefaultOcxName225" w:shapeid="_x0000_i1543"/>
        </w:object>
      </w:r>
      <w:r w:rsidRPr="00D26DD0">
        <w:rPr>
          <w:lang w:val="en"/>
        </w:rPr>
        <w:t xml:space="preserve">Disagree </w:t>
      </w:r>
    </w:p>
    <w:p w:rsidR="00D26DD0" w:rsidRPr="00D26DD0" w:rsidRDefault="00D26DD0" w:rsidP="00D26DD0">
      <w:pPr>
        <w:rPr>
          <w:b/>
          <w:bCs/>
          <w:lang w:val="en"/>
        </w:rPr>
      </w:pPr>
      <w:r w:rsidRPr="000F5AC2">
        <w:rPr>
          <w:bCs/>
          <w:vanish/>
          <w:lang w:val="en"/>
        </w:rPr>
        <w:t xml:space="preserve">* </w:t>
      </w:r>
      <w:r w:rsidRPr="000F5AC2">
        <w:rPr>
          <w:bCs/>
          <w:lang w:val="en"/>
        </w:rPr>
        <w:t>If there is anything you would add, remove or change about this recommendation, please let us know, using the comment box below</w:t>
      </w:r>
      <w:r w:rsidRPr="00D26DD0">
        <w:rPr>
          <w:b/>
          <w:bCs/>
          <w:lang w:val="en"/>
        </w:rPr>
        <w:t xml:space="preserve">. </w:t>
      </w:r>
    </w:p>
    <w:p w:rsidR="005A4829" w:rsidRDefault="005A4829" w:rsidP="00D26DD0">
      <w:pPr>
        <w:rPr>
          <w:b/>
          <w:bCs/>
          <w:lang w:val="en"/>
        </w:rPr>
      </w:pPr>
    </w:p>
    <w:p w:rsidR="00D26DD0" w:rsidRPr="00D26DD0" w:rsidRDefault="00D26DD0" w:rsidP="00D26DD0">
      <w:pPr>
        <w:rPr>
          <w:b/>
          <w:bCs/>
          <w:lang w:val="en"/>
        </w:rPr>
      </w:pPr>
      <w:r w:rsidRPr="00D26DD0">
        <w:rPr>
          <w:b/>
          <w:bCs/>
          <w:lang w:val="en"/>
        </w:rPr>
        <w:t xml:space="preserve">Final Question </w:t>
      </w:r>
    </w:p>
    <w:p w:rsidR="00D26DD0" w:rsidRPr="00542A0B" w:rsidRDefault="00D26DD0" w:rsidP="00D26DD0">
      <w:pPr>
        <w:rPr>
          <w:vanish/>
        </w:rPr>
      </w:pPr>
      <w:r w:rsidRPr="00542A0B">
        <w:rPr>
          <w:vanish/>
        </w:rPr>
        <w:t>Top of Form</w:t>
      </w:r>
    </w:p>
    <w:p w:rsidR="00D26DD0" w:rsidRPr="00D26DD0" w:rsidRDefault="00D26DD0" w:rsidP="00D26DD0">
      <w:pPr>
        <w:rPr>
          <w:b/>
          <w:bCs/>
          <w:lang w:val="en"/>
        </w:rPr>
      </w:pPr>
      <w:r w:rsidRPr="00542A0B">
        <w:rPr>
          <w:bCs/>
          <w:vanish/>
          <w:lang w:val="en"/>
        </w:rPr>
        <w:t xml:space="preserve">* </w:t>
      </w:r>
      <w:r w:rsidRPr="00542A0B">
        <w:rPr>
          <w:bCs/>
          <w:lang w:val="en"/>
        </w:rPr>
        <w:t xml:space="preserve">Completing this section is optional. We respect your privacy and will only use this information </w:t>
      </w:r>
      <w:proofErr w:type="gramStart"/>
      <w:r w:rsidRPr="00542A0B">
        <w:rPr>
          <w:bCs/>
          <w:lang w:val="en"/>
        </w:rPr>
        <w:t>to better understand</w:t>
      </w:r>
      <w:proofErr w:type="gramEnd"/>
      <w:r w:rsidRPr="00542A0B">
        <w:rPr>
          <w:bCs/>
          <w:lang w:val="en"/>
        </w:rPr>
        <w:t xml:space="preserve"> your responses.</w:t>
      </w:r>
      <w:r w:rsidRPr="000F5AC2">
        <w:rPr>
          <w:b/>
          <w:bCs/>
          <w:lang w:val="en"/>
        </w:rPr>
        <w:br/>
      </w:r>
      <w:r w:rsidRPr="000F5AC2">
        <w:rPr>
          <w:b/>
          <w:bCs/>
          <w:lang w:val="en"/>
        </w:rPr>
        <w:br/>
        <w:t>Having completed the survey, please reflect on either</w:t>
      </w:r>
      <w:proofErr w:type="gramStart"/>
      <w:r w:rsidRPr="000F5AC2">
        <w:rPr>
          <w:b/>
          <w:bCs/>
          <w:lang w:val="en"/>
        </w:rPr>
        <w:t>:</w:t>
      </w:r>
      <w:proofErr w:type="gramEnd"/>
      <w:r w:rsidRPr="00D26DD0">
        <w:rPr>
          <w:b/>
          <w:bCs/>
          <w:lang w:val="en"/>
        </w:rPr>
        <w:br/>
      </w:r>
      <w:r w:rsidRPr="00D26DD0">
        <w:rPr>
          <w:b/>
          <w:bCs/>
          <w:lang w:val="en"/>
        </w:rPr>
        <w:br/>
      </w:r>
      <w:r w:rsidRPr="000F5AC2">
        <w:rPr>
          <w:bCs/>
          <w:lang w:val="en"/>
        </w:rPr>
        <w:t xml:space="preserve">A) If you are answering for an organization, your organization’s efforts to comply with the standards. What is your organization doing now that is working? What are you struggling </w:t>
      </w:r>
      <w:proofErr w:type="gramStart"/>
      <w:r w:rsidRPr="000F5AC2">
        <w:rPr>
          <w:bCs/>
          <w:lang w:val="en"/>
        </w:rPr>
        <w:t>with</w:t>
      </w:r>
      <w:proofErr w:type="gramEnd"/>
      <w:r w:rsidRPr="000F5AC2">
        <w:rPr>
          <w:bCs/>
          <w:lang w:val="en"/>
        </w:rPr>
        <w:t>?</w:t>
      </w:r>
      <w:r w:rsidRPr="000F5AC2">
        <w:rPr>
          <w:bCs/>
          <w:lang w:val="en"/>
        </w:rPr>
        <w:br/>
      </w:r>
      <w:r w:rsidRPr="000F5AC2">
        <w:rPr>
          <w:bCs/>
          <w:lang w:val="en"/>
        </w:rPr>
        <w:br/>
        <w:t xml:space="preserve">B) If you are a person with a disability, your experience as a person with a disability in Ontario. What is working for you? What is having an impact on your life? What are you struggling </w:t>
      </w:r>
      <w:proofErr w:type="gramStart"/>
      <w:r w:rsidRPr="000F5AC2">
        <w:rPr>
          <w:bCs/>
          <w:lang w:val="en"/>
        </w:rPr>
        <w:t>with</w:t>
      </w:r>
      <w:proofErr w:type="gramEnd"/>
      <w:r w:rsidRPr="000F5AC2">
        <w:rPr>
          <w:bCs/>
          <w:lang w:val="en"/>
        </w:rPr>
        <w:t>?</w:t>
      </w:r>
      <w:r w:rsidRPr="00D26DD0">
        <w:rPr>
          <w:b/>
          <w:bCs/>
          <w:lang w:val="en"/>
        </w:rPr>
        <w:t xml:space="preserve"> </w:t>
      </w:r>
    </w:p>
    <w:p w:rsidR="000F5AC2" w:rsidRDefault="000F5AC2" w:rsidP="00D26DD0"/>
    <w:p w:rsidR="00D26DD0" w:rsidRPr="00D26DD0" w:rsidRDefault="00542A0B" w:rsidP="00D26DD0">
      <w:pPr>
        <w:rPr>
          <w:vanish/>
        </w:rPr>
      </w:pPr>
      <w:r>
        <w:rPr>
          <w:lang w:val="en"/>
        </w:rPr>
        <w:t>Thank you</w:t>
      </w:r>
      <w:r w:rsidR="000F5AC2" w:rsidRPr="000F5AC2">
        <w:rPr>
          <w:lang w:val="en"/>
        </w:rPr>
        <w:t xml:space="preserve"> for completing this survey and helping remove information and communications barriers for people with disabilities in Ontario. The committee will consider all public feedback in the drafting of its final recommendations. </w:t>
      </w:r>
      <w:r w:rsidR="00D26DD0" w:rsidRPr="00D26DD0">
        <w:rPr>
          <w:vanish/>
        </w:rPr>
        <w:t>Bottom of Form</w:t>
      </w:r>
    </w:p>
    <w:p w:rsidR="00D26DD0" w:rsidRPr="00D26DD0" w:rsidRDefault="00D26DD0" w:rsidP="00D26DD0">
      <w:pPr>
        <w:rPr>
          <w:vanish/>
        </w:rPr>
      </w:pPr>
      <w:r w:rsidRPr="00D26DD0">
        <w:rPr>
          <w:vanish/>
        </w:rPr>
        <w:t>Bottom of Form</w:t>
      </w:r>
    </w:p>
    <w:p w:rsidR="00D26DD0" w:rsidRPr="00D26DD0" w:rsidRDefault="00D26DD0" w:rsidP="00D26DD0">
      <w:pPr>
        <w:rPr>
          <w:vanish/>
        </w:rPr>
      </w:pPr>
      <w:r w:rsidRPr="00D26DD0">
        <w:rPr>
          <w:vanish/>
        </w:rPr>
        <w:t>Bottom of Form</w:t>
      </w:r>
    </w:p>
    <w:p w:rsidR="00D26DD0" w:rsidRPr="00D26DD0" w:rsidRDefault="00D26DD0" w:rsidP="00D26DD0">
      <w:pPr>
        <w:rPr>
          <w:vanish/>
        </w:rPr>
      </w:pPr>
      <w:r w:rsidRPr="00D26DD0">
        <w:rPr>
          <w:vanish/>
        </w:rPr>
        <w:t>Bottom of Form</w:t>
      </w:r>
    </w:p>
    <w:p w:rsidR="00E14239" w:rsidRPr="00E14239" w:rsidRDefault="00E14239" w:rsidP="00E14239">
      <w:pPr>
        <w:rPr>
          <w:vanish/>
        </w:rPr>
      </w:pPr>
      <w:r w:rsidRPr="00E14239">
        <w:rPr>
          <w:vanish/>
        </w:rPr>
        <w:t>Bottom of Form</w:t>
      </w:r>
    </w:p>
    <w:p w:rsidR="00040BA4" w:rsidRPr="00040BA4" w:rsidRDefault="00040BA4" w:rsidP="00040BA4">
      <w:pPr>
        <w:rPr>
          <w:vanish/>
        </w:rPr>
      </w:pPr>
      <w:r w:rsidRPr="00040BA4">
        <w:rPr>
          <w:vanish/>
        </w:rPr>
        <w:t>Bottom of Form</w:t>
      </w:r>
    </w:p>
    <w:p w:rsidR="00040BA4" w:rsidRPr="00040BA4" w:rsidRDefault="00040BA4" w:rsidP="00040BA4">
      <w:pPr>
        <w:rPr>
          <w:vanish/>
        </w:rPr>
      </w:pPr>
      <w:r w:rsidRPr="00040BA4">
        <w:rPr>
          <w:vanish/>
        </w:rPr>
        <w:t>Bottom of Form</w:t>
      </w:r>
    </w:p>
    <w:p w:rsidR="00040BA4" w:rsidRPr="00040BA4" w:rsidRDefault="00040BA4" w:rsidP="00040BA4">
      <w:pPr>
        <w:rPr>
          <w:vanish/>
        </w:rPr>
      </w:pPr>
      <w:r w:rsidRPr="00040BA4">
        <w:rPr>
          <w:vanish/>
        </w:rPr>
        <w:t>Bottom of Form</w:t>
      </w:r>
    </w:p>
    <w:p w:rsidR="00040BA4" w:rsidRPr="00040BA4" w:rsidRDefault="00040BA4" w:rsidP="00040BA4">
      <w:pPr>
        <w:rPr>
          <w:vanish/>
        </w:rPr>
      </w:pPr>
      <w:r w:rsidRPr="00040BA4">
        <w:rPr>
          <w:vanish/>
        </w:rPr>
        <w:t>Bottom of Form</w:t>
      </w:r>
    </w:p>
    <w:p w:rsidR="001F3599" w:rsidRPr="001F3599" w:rsidRDefault="001F3599" w:rsidP="001F3599">
      <w:pPr>
        <w:rPr>
          <w:vanish/>
        </w:rPr>
      </w:pPr>
      <w:r w:rsidRPr="001F3599">
        <w:rPr>
          <w:vanish/>
        </w:rPr>
        <w:t>Bottom of Form</w:t>
      </w:r>
    </w:p>
    <w:p w:rsidR="008E756A" w:rsidRPr="008E756A" w:rsidRDefault="008E756A" w:rsidP="008E756A">
      <w:pPr>
        <w:rPr>
          <w:vanish/>
        </w:rPr>
      </w:pPr>
      <w:r w:rsidRPr="008E756A">
        <w:rPr>
          <w:vanish/>
        </w:rPr>
        <w:t>Bottom of Form</w:t>
      </w:r>
    </w:p>
    <w:p w:rsidR="008E756A" w:rsidRPr="008E756A" w:rsidRDefault="008E756A" w:rsidP="008E756A">
      <w:pPr>
        <w:rPr>
          <w:vanish/>
        </w:rPr>
      </w:pPr>
      <w:r w:rsidRPr="008E756A">
        <w:rPr>
          <w:vanish/>
        </w:rPr>
        <w:t>Bottom of Form</w:t>
      </w:r>
    </w:p>
    <w:p w:rsidR="008E756A" w:rsidRPr="008E756A" w:rsidRDefault="008E756A" w:rsidP="008E756A">
      <w:pPr>
        <w:rPr>
          <w:vanish/>
        </w:rPr>
      </w:pPr>
      <w:r w:rsidRPr="008E756A">
        <w:rPr>
          <w:vanish/>
        </w:rPr>
        <w:t>Bottom of Form</w:t>
      </w:r>
    </w:p>
    <w:p w:rsidR="008E756A" w:rsidRPr="008E756A" w:rsidRDefault="008E756A" w:rsidP="008E756A">
      <w:pPr>
        <w:rPr>
          <w:vanish/>
        </w:rPr>
      </w:pPr>
      <w:r w:rsidRPr="008E756A">
        <w:rPr>
          <w:vanish/>
        </w:rPr>
        <w:t>Bottom of Form</w:t>
      </w:r>
    </w:p>
    <w:p w:rsidR="008E756A" w:rsidRDefault="008E756A"/>
    <w:sectPr w:rsidR="008E756A">
      <w:footerReference w:type="default" r:id="rId13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CA0" w:rsidRDefault="00CE4CA0" w:rsidP="005D26C4">
      <w:pPr>
        <w:spacing w:after="0" w:line="240" w:lineRule="auto"/>
      </w:pPr>
      <w:r>
        <w:separator/>
      </w:r>
    </w:p>
  </w:endnote>
  <w:endnote w:type="continuationSeparator" w:id="0">
    <w:p w:rsidR="00CE4CA0" w:rsidRDefault="00CE4CA0" w:rsidP="005D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817264"/>
      <w:docPartObj>
        <w:docPartGallery w:val="Page Numbers (Bottom of Page)"/>
        <w:docPartUnique/>
      </w:docPartObj>
    </w:sdtPr>
    <w:sdtEndPr>
      <w:rPr>
        <w:noProof/>
      </w:rPr>
    </w:sdtEndPr>
    <w:sdtContent>
      <w:p w:rsidR="00CE4CA0" w:rsidRDefault="00CE4CA0">
        <w:pPr>
          <w:pStyle w:val="Footer"/>
          <w:jc w:val="right"/>
        </w:pPr>
        <w:r>
          <w:fldChar w:fldCharType="begin"/>
        </w:r>
        <w:r>
          <w:instrText xml:space="preserve"> PAGE   \* MERGEFORMAT </w:instrText>
        </w:r>
        <w:r>
          <w:fldChar w:fldCharType="separate"/>
        </w:r>
        <w:r w:rsidR="00147ABD">
          <w:rPr>
            <w:noProof/>
          </w:rPr>
          <w:t>20</w:t>
        </w:r>
        <w:r>
          <w:rPr>
            <w:noProof/>
          </w:rPr>
          <w:fldChar w:fldCharType="end"/>
        </w:r>
      </w:p>
    </w:sdtContent>
  </w:sdt>
  <w:p w:rsidR="00CE4CA0" w:rsidRDefault="00CE4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CA0" w:rsidRDefault="00CE4CA0" w:rsidP="005D26C4">
      <w:pPr>
        <w:spacing w:after="0" w:line="240" w:lineRule="auto"/>
      </w:pPr>
      <w:r>
        <w:separator/>
      </w:r>
    </w:p>
  </w:footnote>
  <w:footnote w:type="continuationSeparator" w:id="0">
    <w:p w:rsidR="00CE4CA0" w:rsidRDefault="00CE4CA0" w:rsidP="005D26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1E5A"/>
    <w:multiLevelType w:val="hybridMultilevel"/>
    <w:tmpl w:val="48F663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393646"/>
    <w:multiLevelType w:val="multilevel"/>
    <w:tmpl w:val="D642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93B2A"/>
    <w:multiLevelType w:val="multilevel"/>
    <w:tmpl w:val="119E5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C25109"/>
    <w:multiLevelType w:val="hybridMultilevel"/>
    <w:tmpl w:val="263081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6F21B47"/>
    <w:multiLevelType w:val="multilevel"/>
    <w:tmpl w:val="77E4C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7F2675"/>
    <w:multiLevelType w:val="multilevel"/>
    <w:tmpl w:val="16CA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6A6BD4"/>
    <w:multiLevelType w:val="hybridMultilevel"/>
    <w:tmpl w:val="6338E9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9614BE9"/>
    <w:multiLevelType w:val="multilevel"/>
    <w:tmpl w:val="ED8E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430ADC"/>
    <w:multiLevelType w:val="hybridMultilevel"/>
    <w:tmpl w:val="923C8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DB85F09"/>
    <w:multiLevelType w:val="hybridMultilevel"/>
    <w:tmpl w:val="651A2D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FD3255D"/>
    <w:multiLevelType w:val="hybridMultilevel"/>
    <w:tmpl w:val="844A8220"/>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4"/>
  </w:num>
  <w:num w:numId="4">
    <w:abstractNumId w:val="1"/>
  </w:num>
  <w:num w:numId="5">
    <w:abstractNumId w:val="5"/>
  </w:num>
  <w:num w:numId="6">
    <w:abstractNumId w:val="9"/>
  </w:num>
  <w:num w:numId="7">
    <w:abstractNumId w:val="10"/>
  </w:num>
  <w:num w:numId="8">
    <w:abstractNumId w:val="8"/>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56A"/>
    <w:rsid w:val="00040BA4"/>
    <w:rsid w:val="000F5AC2"/>
    <w:rsid w:val="00147ABD"/>
    <w:rsid w:val="001945B9"/>
    <w:rsid w:val="001F3599"/>
    <w:rsid w:val="00324DD5"/>
    <w:rsid w:val="004074DD"/>
    <w:rsid w:val="00443DC8"/>
    <w:rsid w:val="00542A0B"/>
    <w:rsid w:val="005A4829"/>
    <w:rsid w:val="005D26C4"/>
    <w:rsid w:val="007E6A66"/>
    <w:rsid w:val="008E756A"/>
    <w:rsid w:val="00CE4CA0"/>
    <w:rsid w:val="00D03C7B"/>
    <w:rsid w:val="00D26DD0"/>
    <w:rsid w:val="00E14239"/>
    <w:rsid w:val="00F867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50"/>
    <o:shapelayout v:ext="edit">
      <o:idmap v:ext="edit" data="1"/>
    </o:shapelayout>
  </w:shapeDefaults>
  <w:decimalSymbol w:val="."/>
  <w:listSeparator w:val=","/>
  <w14:docId w14:val="6D552E8C"/>
  <w15:chartTrackingRefBased/>
  <w15:docId w15:val="{0FECA4B1-B174-4839-8588-EF7986E3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75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E75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E756A"/>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8E756A"/>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56A"/>
    <w:rPr>
      <w:color w:val="0563C1" w:themeColor="hyperlink"/>
      <w:u w:val="single"/>
    </w:rPr>
  </w:style>
  <w:style w:type="character" w:customStyle="1" w:styleId="Heading3Char">
    <w:name w:val="Heading 3 Char"/>
    <w:basedOn w:val="DefaultParagraphFont"/>
    <w:link w:val="Heading3"/>
    <w:uiPriority w:val="9"/>
    <w:rsid w:val="008E756A"/>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8E756A"/>
    <w:rPr>
      <w:rFonts w:ascii="Times New Roman" w:eastAsia="Times New Roman" w:hAnsi="Times New Roman" w:cs="Times New Roman"/>
      <w:b/>
      <w:bCs/>
      <w:sz w:val="24"/>
      <w:szCs w:val="24"/>
      <w:lang w:eastAsia="en-CA"/>
    </w:rPr>
  </w:style>
  <w:style w:type="character" w:customStyle="1" w:styleId="required-asterisk3">
    <w:name w:val="required-asterisk3"/>
    <w:basedOn w:val="DefaultParagraphFont"/>
    <w:rsid w:val="008E756A"/>
    <w:rPr>
      <w:vanish/>
      <w:webHidden w:val="0"/>
      <w:specVanish w:val="0"/>
    </w:rPr>
  </w:style>
  <w:style w:type="character" w:customStyle="1" w:styleId="user-generated">
    <w:name w:val="user-generated"/>
    <w:basedOn w:val="DefaultParagraphFont"/>
    <w:rsid w:val="008E756A"/>
  </w:style>
  <w:style w:type="character" w:customStyle="1" w:styleId="radio-button-label-text1">
    <w:name w:val="radio-button-label-text1"/>
    <w:basedOn w:val="DefaultParagraphFont"/>
    <w:rsid w:val="008E756A"/>
    <w:rPr>
      <w:vanish w:val="0"/>
      <w:webHidden w:val="0"/>
      <w:specVanish w:val="0"/>
    </w:rPr>
  </w:style>
  <w:style w:type="character" w:customStyle="1" w:styleId="Heading2Char">
    <w:name w:val="Heading 2 Char"/>
    <w:basedOn w:val="DefaultParagraphFont"/>
    <w:link w:val="Heading2"/>
    <w:uiPriority w:val="9"/>
    <w:semiHidden/>
    <w:rsid w:val="008E756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E756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D2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C4"/>
  </w:style>
  <w:style w:type="paragraph" w:styleId="Footer">
    <w:name w:val="footer"/>
    <w:basedOn w:val="Normal"/>
    <w:link w:val="FooterChar"/>
    <w:uiPriority w:val="99"/>
    <w:unhideWhenUsed/>
    <w:rsid w:val="005D2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C4"/>
  </w:style>
  <w:style w:type="paragraph" w:styleId="ListParagraph">
    <w:name w:val="List Paragraph"/>
    <w:basedOn w:val="Normal"/>
    <w:uiPriority w:val="34"/>
    <w:qFormat/>
    <w:rsid w:val="005A4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7721">
      <w:bodyDiv w:val="1"/>
      <w:marLeft w:val="0"/>
      <w:marRight w:val="0"/>
      <w:marTop w:val="0"/>
      <w:marBottom w:val="0"/>
      <w:divBdr>
        <w:top w:val="none" w:sz="0" w:space="0" w:color="auto"/>
        <w:left w:val="none" w:sz="0" w:space="0" w:color="auto"/>
        <w:bottom w:val="none" w:sz="0" w:space="0" w:color="auto"/>
        <w:right w:val="none" w:sz="0" w:space="0" w:color="auto"/>
      </w:divBdr>
      <w:divsChild>
        <w:div w:id="78840165">
          <w:marLeft w:val="0"/>
          <w:marRight w:val="0"/>
          <w:marTop w:val="0"/>
          <w:marBottom w:val="240"/>
          <w:divBdr>
            <w:top w:val="none" w:sz="0" w:space="0" w:color="auto"/>
            <w:left w:val="none" w:sz="0" w:space="0" w:color="auto"/>
            <w:bottom w:val="none" w:sz="0" w:space="0" w:color="auto"/>
            <w:right w:val="none" w:sz="0" w:space="0" w:color="auto"/>
          </w:divBdr>
          <w:divsChild>
            <w:div w:id="101385284">
              <w:marLeft w:val="0"/>
              <w:marRight w:val="0"/>
              <w:marTop w:val="0"/>
              <w:marBottom w:val="450"/>
              <w:divBdr>
                <w:top w:val="none" w:sz="0" w:space="0" w:color="auto"/>
                <w:left w:val="none" w:sz="0" w:space="0" w:color="auto"/>
                <w:bottom w:val="none" w:sz="0" w:space="0" w:color="auto"/>
                <w:right w:val="none" w:sz="0" w:space="0" w:color="auto"/>
              </w:divBdr>
              <w:divsChild>
                <w:div w:id="413403514">
                  <w:marLeft w:val="0"/>
                  <w:marRight w:val="0"/>
                  <w:marTop w:val="0"/>
                  <w:marBottom w:val="0"/>
                  <w:divBdr>
                    <w:top w:val="none" w:sz="0" w:space="0" w:color="auto"/>
                    <w:left w:val="none" w:sz="0" w:space="0" w:color="auto"/>
                    <w:bottom w:val="none" w:sz="0" w:space="0" w:color="auto"/>
                    <w:right w:val="none" w:sz="0" w:space="0" w:color="auto"/>
                  </w:divBdr>
                  <w:divsChild>
                    <w:div w:id="922683540">
                      <w:marLeft w:val="0"/>
                      <w:marRight w:val="0"/>
                      <w:marTop w:val="0"/>
                      <w:marBottom w:val="0"/>
                      <w:divBdr>
                        <w:top w:val="none" w:sz="0" w:space="0" w:color="auto"/>
                        <w:left w:val="none" w:sz="0" w:space="0" w:color="auto"/>
                        <w:bottom w:val="none" w:sz="0" w:space="0" w:color="auto"/>
                        <w:right w:val="none" w:sz="0" w:space="0" w:color="auto"/>
                      </w:divBdr>
                      <w:divsChild>
                        <w:div w:id="414516919">
                          <w:marLeft w:val="0"/>
                          <w:marRight w:val="0"/>
                          <w:marTop w:val="0"/>
                          <w:marBottom w:val="0"/>
                          <w:divBdr>
                            <w:top w:val="none" w:sz="0" w:space="0" w:color="auto"/>
                            <w:left w:val="none" w:sz="0" w:space="0" w:color="auto"/>
                            <w:bottom w:val="none" w:sz="0" w:space="0" w:color="auto"/>
                            <w:right w:val="none" w:sz="0" w:space="0" w:color="auto"/>
                          </w:divBdr>
                          <w:divsChild>
                            <w:div w:id="1440251410">
                              <w:marLeft w:val="0"/>
                              <w:marRight w:val="0"/>
                              <w:marTop w:val="0"/>
                              <w:marBottom w:val="0"/>
                              <w:divBdr>
                                <w:top w:val="none" w:sz="0" w:space="0" w:color="auto"/>
                                <w:left w:val="none" w:sz="0" w:space="0" w:color="auto"/>
                                <w:bottom w:val="none" w:sz="0" w:space="0" w:color="auto"/>
                                <w:right w:val="none" w:sz="0" w:space="0" w:color="auto"/>
                              </w:divBdr>
                              <w:divsChild>
                                <w:div w:id="361824505">
                                  <w:marLeft w:val="0"/>
                                  <w:marRight w:val="0"/>
                                  <w:marTop w:val="0"/>
                                  <w:marBottom w:val="0"/>
                                  <w:divBdr>
                                    <w:top w:val="none" w:sz="0" w:space="0" w:color="auto"/>
                                    <w:left w:val="none" w:sz="0" w:space="0" w:color="auto"/>
                                    <w:bottom w:val="none" w:sz="0" w:space="0" w:color="auto"/>
                                    <w:right w:val="none" w:sz="0" w:space="0" w:color="auto"/>
                                  </w:divBdr>
                                  <w:divsChild>
                                    <w:div w:id="7016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742403">
              <w:marLeft w:val="0"/>
              <w:marRight w:val="0"/>
              <w:marTop w:val="0"/>
              <w:marBottom w:val="450"/>
              <w:divBdr>
                <w:top w:val="none" w:sz="0" w:space="0" w:color="auto"/>
                <w:left w:val="none" w:sz="0" w:space="0" w:color="auto"/>
                <w:bottom w:val="none" w:sz="0" w:space="0" w:color="auto"/>
                <w:right w:val="none" w:sz="0" w:space="0" w:color="auto"/>
              </w:divBdr>
              <w:divsChild>
                <w:div w:id="833303289">
                  <w:marLeft w:val="0"/>
                  <w:marRight w:val="0"/>
                  <w:marTop w:val="0"/>
                  <w:marBottom w:val="0"/>
                  <w:divBdr>
                    <w:top w:val="none" w:sz="0" w:space="0" w:color="auto"/>
                    <w:left w:val="none" w:sz="0" w:space="0" w:color="auto"/>
                    <w:bottom w:val="none" w:sz="0" w:space="0" w:color="auto"/>
                    <w:right w:val="none" w:sz="0" w:space="0" w:color="auto"/>
                  </w:divBdr>
                  <w:divsChild>
                    <w:div w:id="1728214586">
                      <w:marLeft w:val="0"/>
                      <w:marRight w:val="0"/>
                      <w:marTop w:val="0"/>
                      <w:marBottom w:val="0"/>
                      <w:divBdr>
                        <w:top w:val="none" w:sz="0" w:space="0" w:color="auto"/>
                        <w:left w:val="none" w:sz="0" w:space="0" w:color="auto"/>
                        <w:bottom w:val="none" w:sz="0" w:space="0" w:color="auto"/>
                        <w:right w:val="none" w:sz="0" w:space="0" w:color="auto"/>
                      </w:divBdr>
                      <w:divsChild>
                        <w:div w:id="63846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90362">
              <w:marLeft w:val="0"/>
              <w:marRight w:val="0"/>
              <w:marTop w:val="0"/>
              <w:marBottom w:val="450"/>
              <w:divBdr>
                <w:top w:val="none" w:sz="0" w:space="0" w:color="auto"/>
                <w:left w:val="none" w:sz="0" w:space="0" w:color="auto"/>
                <w:bottom w:val="none" w:sz="0" w:space="0" w:color="auto"/>
                <w:right w:val="none" w:sz="0" w:space="0" w:color="auto"/>
              </w:divBdr>
              <w:divsChild>
                <w:div w:id="317928618">
                  <w:marLeft w:val="0"/>
                  <w:marRight w:val="0"/>
                  <w:marTop w:val="0"/>
                  <w:marBottom w:val="0"/>
                  <w:divBdr>
                    <w:top w:val="none" w:sz="0" w:space="0" w:color="auto"/>
                    <w:left w:val="none" w:sz="0" w:space="0" w:color="auto"/>
                    <w:bottom w:val="none" w:sz="0" w:space="0" w:color="auto"/>
                    <w:right w:val="none" w:sz="0" w:space="0" w:color="auto"/>
                  </w:divBdr>
                  <w:divsChild>
                    <w:div w:id="83226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5495">
      <w:bodyDiv w:val="1"/>
      <w:marLeft w:val="0"/>
      <w:marRight w:val="0"/>
      <w:marTop w:val="0"/>
      <w:marBottom w:val="0"/>
      <w:divBdr>
        <w:top w:val="none" w:sz="0" w:space="0" w:color="auto"/>
        <w:left w:val="none" w:sz="0" w:space="0" w:color="auto"/>
        <w:bottom w:val="none" w:sz="0" w:space="0" w:color="auto"/>
        <w:right w:val="none" w:sz="0" w:space="0" w:color="auto"/>
      </w:divBdr>
      <w:divsChild>
        <w:div w:id="1452897556">
          <w:marLeft w:val="0"/>
          <w:marRight w:val="0"/>
          <w:marTop w:val="0"/>
          <w:marBottom w:val="0"/>
          <w:divBdr>
            <w:top w:val="none" w:sz="0" w:space="0" w:color="auto"/>
            <w:left w:val="none" w:sz="0" w:space="0" w:color="auto"/>
            <w:bottom w:val="none" w:sz="0" w:space="0" w:color="auto"/>
            <w:right w:val="none" w:sz="0" w:space="0" w:color="auto"/>
          </w:divBdr>
          <w:divsChild>
            <w:div w:id="2009668442">
              <w:marLeft w:val="0"/>
              <w:marRight w:val="0"/>
              <w:marTop w:val="0"/>
              <w:marBottom w:val="0"/>
              <w:divBdr>
                <w:top w:val="none" w:sz="0" w:space="0" w:color="auto"/>
                <w:left w:val="none" w:sz="0" w:space="0" w:color="auto"/>
                <w:bottom w:val="none" w:sz="0" w:space="0" w:color="auto"/>
                <w:right w:val="none" w:sz="0" w:space="0" w:color="auto"/>
              </w:divBdr>
            </w:div>
          </w:divsChild>
        </w:div>
        <w:div w:id="1390305637">
          <w:marLeft w:val="0"/>
          <w:marRight w:val="0"/>
          <w:marTop w:val="0"/>
          <w:marBottom w:val="240"/>
          <w:divBdr>
            <w:top w:val="none" w:sz="0" w:space="0" w:color="auto"/>
            <w:left w:val="none" w:sz="0" w:space="0" w:color="auto"/>
            <w:bottom w:val="none" w:sz="0" w:space="0" w:color="auto"/>
            <w:right w:val="none" w:sz="0" w:space="0" w:color="auto"/>
          </w:divBdr>
          <w:divsChild>
            <w:div w:id="710230485">
              <w:marLeft w:val="0"/>
              <w:marRight w:val="0"/>
              <w:marTop w:val="0"/>
              <w:marBottom w:val="450"/>
              <w:divBdr>
                <w:top w:val="none" w:sz="0" w:space="0" w:color="auto"/>
                <w:left w:val="none" w:sz="0" w:space="0" w:color="auto"/>
                <w:bottom w:val="none" w:sz="0" w:space="0" w:color="auto"/>
                <w:right w:val="none" w:sz="0" w:space="0" w:color="auto"/>
              </w:divBdr>
              <w:divsChild>
                <w:div w:id="1873300009">
                  <w:marLeft w:val="0"/>
                  <w:marRight w:val="0"/>
                  <w:marTop w:val="0"/>
                  <w:marBottom w:val="0"/>
                  <w:divBdr>
                    <w:top w:val="none" w:sz="0" w:space="0" w:color="auto"/>
                    <w:left w:val="none" w:sz="0" w:space="0" w:color="auto"/>
                    <w:bottom w:val="none" w:sz="0" w:space="0" w:color="auto"/>
                    <w:right w:val="none" w:sz="0" w:space="0" w:color="auto"/>
                  </w:divBdr>
                  <w:divsChild>
                    <w:div w:id="1304045974">
                      <w:marLeft w:val="0"/>
                      <w:marRight w:val="0"/>
                      <w:marTop w:val="0"/>
                      <w:marBottom w:val="0"/>
                      <w:divBdr>
                        <w:top w:val="none" w:sz="0" w:space="0" w:color="auto"/>
                        <w:left w:val="none" w:sz="0" w:space="0" w:color="auto"/>
                        <w:bottom w:val="none" w:sz="0" w:space="0" w:color="auto"/>
                        <w:right w:val="none" w:sz="0" w:space="0" w:color="auto"/>
                      </w:divBdr>
                      <w:divsChild>
                        <w:div w:id="1175002059">
                          <w:marLeft w:val="0"/>
                          <w:marRight w:val="0"/>
                          <w:marTop w:val="0"/>
                          <w:marBottom w:val="0"/>
                          <w:divBdr>
                            <w:top w:val="none" w:sz="0" w:space="0" w:color="auto"/>
                            <w:left w:val="none" w:sz="0" w:space="0" w:color="auto"/>
                            <w:bottom w:val="none" w:sz="0" w:space="0" w:color="auto"/>
                            <w:right w:val="none" w:sz="0" w:space="0" w:color="auto"/>
                          </w:divBdr>
                          <w:divsChild>
                            <w:div w:id="2083062411">
                              <w:marLeft w:val="0"/>
                              <w:marRight w:val="0"/>
                              <w:marTop w:val="0"/>
                              <w:marBottom w:val="0"/>
                              <w:divBdr>
                                <w:top w:val="none" w:sz="0" w:space="0" w:color="auto"/>
                                <w:left w:val="none" w:sz="0" w:space="0" w:color="auto"/>
                                <w:bottom w:val="none" w:sz="0" w:space="0" w:color="auto"/>
                                <w:right w:val="none" w:sz="0" w:space="0" w:color="auto"/>
                              </w:divBdr>
                              <w:divsChild>
                                <w:div w:id="267083887">
                                  <w:marLeft w:val="0"/>
                                  <w:marRight w:val="0"/>
                                  <w:marTop w:val="0"/>
                                  <w:marBottom w:val="0"/>
                                  <w:divBdr>
                                    <w:top w:val="none" w:sz="0" w:space="0" w:color="auto"/>
                                    <w:left w:val="none" w:sz="0" w:space="0" w:color="auto"/>
                                    <w:bottom w:val="none" w:sz="0" w:space="0" w:color="auto"/>
                                    <w:right w:val="none" w:sz="0" w:space="0" w:color="auto"/>
                                  </w:divBdr>
                                  <w:divsChild>
                                    <w:div w:id="643512444">
                                      <w:marLeft w:val="0"/>
                                      <w:marRight w:val="0"/>
                                      <w:marTop w:val="0"/>
                                      <w:marBottom w:val="0"/>
                                      <w:divBdr>
                                        <w:top w:val="none" w:sz="0" w:space="0" w:color="auto"/>
                                        <w:left w:val="none" w:sz="0" w:space="0" w:color="auto"/>
                                        <w:bottom w:val="none" w:sz="0" w:space="0" w:color="auto"/>
                                        <w:right w:val="none" w:sz="0" w:space="0" w:color="auto"/>
                                      </w:divBdr>
                                    </w:div>
                                  </w:divsChild>
                                </w:div>
                                <w:div w:id="1804225795">
                                  <w:marLeft w:val="0"/>
                                  <w:marRight w:val="0"/>
                                  <w:marTop w:val="0"/>
                                  <w:marBottom w:val="0"/>
                                  <w:divBdr>
                                    <w:top w:val="none" w:sz="0" w:space="0" w:color="auto"/>
                                    <w:left w:val="none" w:sz="0" w:space="0" w:color="auto"/>
                                    <w:bottom w:val="none" w:sz="0" w:space="0" w:color="auto"/>
                                    <w:right w:val="none" w:sz="0" w:space="0" w:color="auto"/>
                                  </w:divBdr>
                                  <w:divsChild>
                                    <w:div w:id="7051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5482">
                              <w:marLeft w:val="0"/>
                              <w:marRight w:val="0"/>
                              <w:marTop w:val="0"/>
                              <w:marBottom w:val="0"/>
                              <w:divBdr>
                                <w:top w:val="none" w:sz="0" w:space="0" w:color="auto"/>
                                <w:left w:val="none" w:sz="0" w:space="0" w:color="auto"/>
                                <w:bottom w:val="none" w:sz="0" w:space="0" w:color="auto"/>
                                <w:right w:val="none" w:sz="0" w:space="0" w:color="auto"/>
                              </w:divBdr>
                              <w:divsChild>
                                <w:div w:id="767965298">
                                  <w:marLeft w:val="0"/>
                                  <w:marRight w:val="0"/>
                                  <w:marTop w:val="0"/>
                                  <w:marBottom w:val="0"/>
                                  <w:divBdr>
                                    <w:top w:val="none" w:sz="0" w:space="0" w:color="auto"/>
                                    <w:left w:val="none" w:sz="0" w:space="0" w:color="auto"/>
                                    <w:bottom w:val="none" w:sz="0" w:space="0" w:color="auto"/>
                                    <w:right w:val="none" w:sz="0" w:space="0" w:color="auto"/>
                                  </w:divBdr>
                                  <w:divsChild>
                                    <w:div w:id="3297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48694">
              <w:marLeft w:val="0"/>
              <w:marRight w:val="0"/>
              <w:marTop w:val="0"/>
              <w:marBottom w:val="450"/>
              <w:divBdr>
                <w:top w:val="none" w:sz="0" w:space="0" w:color="auto"/>
                <w:left w:val="none" w:sz="0" w:space="0" w:color="auto"/>
                <w:bottom w:val="none" w:sz="0" w:space="0" w:color="auto"/>
                <w:right w:val="none" w:sz="0" w:space="0" w:color="auto"/>
              </w:divBdr>
              <w:divsChild>
                <w:div w:id="883062415">
                  <w:marLeft w:val="0"/>
                  <w:marRight w:val="0"/>
                  <w:marTop w:val="0"/>
                  <w:marBottom w:val="0"/>
                  <w:divBdr>
                    <w:top w:val="none" w:sz="0" w:space="0" w:color="auto"/>
                    <w:left w:val="none" w:sz="0" w:space="0" w:color="auto"/>
                    <w:bottom w:val="none" w:sz="0" w:space="0" w:color="auto"/>
                    <w:right w:val="none" w:sz="0" w:space="0" w:color="auto"/>
                  </w:divBdr>
                  <w:divsChild>
                    <w:div w:id="23363577">
                      <w:marLeft w:val="0"/>
                      <w:marRight w:val="0"/>
                      <w:marTop w:val="0"/>
                      <w:marBottom w:val="0"/>
                      <w:divBdr>
                        <w:top w:val="none" w:sz="0" w:space="0" w:color="auto"/>
                        <w:left w:val="none" w:sz="0" w:space="0" w:color="auto"/>
                        <w:bottom w:val="none" w:sz="0" w:space="0" w:color="auto"/>
                        <w:right w:val="none" w:sz="0" w:space="0" w:color="auto"/>
                      </w:divBdr>
                      <w:divsChild>
                        <w:div w:id="66239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14893">
              <w:marLeft w:val="0"/>
              <w:marRight w:val="0"/>
              <w:marTop w:val="0"/>
              <w:marBottom w:val="450"/>
              <w:divBdr>
                <w:top w:val="none" w:sz="0" w:space="0" w:color="auto"/>
                <w:left w:val="none" w:sz="0" w:space="0" w:color="auto"/>
                <w:bottom w:val="none" w:sz="0" w:space="0" w:color="auto"/>
                <w:right w:val="none" w:sz="0" w:space="0" w:color="auto"/>
              </w:divBdr>
              <w:divsChild>
                <w:div w:id="1224870837">
                  <w:marLeft w:val="0"/>
                  <w:marRight w:val="0"/>
                  <w:marTop w:val="0"/>
                  <w:marBottom w:val="0"/>
                  <w:divBdr>
                    <w:top w:val="none" w:sz="0" w:space="0" w:color="auto"/>
                    <w:left w:val="none" w:sz="0" w:space="0" w:color="auto"/>
                    <w:bottom w:val="none" w:sz="0" w:space="0" w:color="auto"/>
                    <w:right w:val="none" w:sz="0" w:space="0" w:color="auto"/>
                  </w:divBdr>
                  <w:divsChild>
                    <w:div w:id="203464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51628">
      <w:bodyDiv w:val="1"/>
      <w:marLeft w:val="0"/>
      <w:marRight w:val="0"/>
      <w:marTop w:val="0"/>
      <w:marBottom w:val="0"/>
      <w:divBdr>
        <w:top w:val="none" w:sz="0" w:space="0" w:color="auto"/>
        <w:left w:val="none" w:sz="0" w:space="0" w:color="auto"/>
        <w:bottom w:val="none" w:sz="0" w:space="0" w:color="auto"/>
        <w:right w:val="none" w:sz="0" w:space="0" w:color="auto"/>
      </w:divBdr>
      <w:divsChild>
        <w:div w:id="1960795796">
          <w:marLeft w:val="0"/>
          <w:marRight w:val="0"/>
          <w:marTop w:val="0"/>
          <w:marBottom w:val="240"/>
          <w:divBdr>
            <w:top w:val="none" w:sz="0" w:space="0" w:color="auto"/>
            <w:left w:val="none" w:sz="0" w:space="0" w:color="auto"/>
            <w:bottom w:val="none" w:sz="0" w:space="0" w:color="auto"/>
            <w:right w:val="none" w:sz="0" w:space="0" w:color="auto"/>
          </w:divBdr>
          <w:divsChild>
            <w:div w:id="1179659113">
              <w:marLeft w:val="0"/>
              <w:marRight w:val="0"/>
              <w:marTop w:val="0"/>
              <w:marBottom w:val="450"/>
              <w:divBdr>
                <w:top w:val="none" w:sz="0" w:space="0" w:color="auto"/>
                <w:left w:val="none" w:sz="0" w:space="0" w:color="auto"/>
                <w:bottom w:val="none" w:sz="0" w:space="0" w:color="auto"/>
                <w:right w:val="none" w:sz="0" w:space="0" w:color="auto"/>
              </w:divBdr>
              <w:divsChild>
                <w:div w:id="346030942">
                  <w:marLeft w:val="0"/>
                  <w:marRight w:val="0"/>
                  <w:marTop w:val="0"/>
                  <w:marBottom w:val="0"/>
                  <w:divBdr>
                    <w:top w:val="none" w:sz="0" w:space="0" w:color="auto"/>
                    <w:left w:val="none" w:sz="0" w:space="0" w:color="auto"/>
                    <w:bottom w:val="none" w:sz="0" w:space="0" w:color="auto"/>
                    <w:right w:val="none" w:sz="0" w:space="0" w:color="auto"/>
                  </w:divBdr>
                  <w:divsChild>
                    <w:div w:id="16887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9140">
      <w:bodyDiv w:val="1"/>
      <w:marLeft w:val="0"/>
      <w:marRight w:val="0"/>
      <w:marTop w:val="0"/>
      <w:marBottom w:val="0"/>
      <w:divBdr>
        <w:top w:val="none" w:sz="0" w:space="0" w:color="auto"/>
        <w:left w:val="none" w:sz="0" w:space="0" w:color="auto"/>
        <w:bottom w:val="none" w:sz="0" w:space="0" w:color="auto"/>
        <w:right w:val="none" w:sz="0" w:space="0" w:color="auto"/>
      </w:divBdr>
      <w:divsChild>
        <w:div w:id="1149783232">
          <w:marLeft w:val="0"/>
          <w:marRight w:val="0"/>
          <w:marTop w:val="0"/>
          <w:marBottom w:val="0"/>
          <w:divBdr>
            <w:top w:val="none" w:sz="0" w:space="0" w:color="auto"/>
            <w:left w:val="none" w:sz="0" w:space="0" w:color="auto"/>
            <w:bottom w:val="none" w:sz="0" w:space="0" w:color="auto"/>
            <w:right w:val="none" w:sz="0" w:space="0" w:color="auto"/>
          </w:divBdr>
          <w:divsChild>
            <w:div w:id="1710447801">
              <w:marLeft w:val="0"/>
              <w:marRight w:val="0"/>
              <w:marTop w:val="0"/>
              <w:marBottom w:val="0"/>
              <w:divBdr>
                <w:top w:val="none" w:sz="0" w:space="0" w:color="auto"/>
                <w:left w:val="none" w:sz="0" w:space="0" w:color="auto"/>
                <w:bottom w:val="none" w:sz="0" w:space="0" w:color="auto"/>
                <w:right w:val="none" w:sz="0" w:space="0" w:color="auto"/>
              </w:divBdr>
            </w:div>
          </w:divsChild>
        </w:div>
        <w:div w:id="617494048">
          <w:marLeft w:val="0"/>
          <w:marRight w:val="0"/>
          <w:marTop w:val="0"/>
          <w:marBottom w:val="240"/>
          <w:divBdr>
            <w:top w:val="none" w:sz="0" w:space="0" w:color="auto"/>
            <w:left w:val="none" w:sz="0" w:space="0" w:color="auto"/>
            <w:bottom w:val="none" w:sz="0" w:space="0" w:color="auto"/>
            <w:right w:val="none" w:sz="0" w:space="0" w:color="auto"/>
          </w:divBdr>
          <w:divsChild>
            <w:div w:id="698120805">
              <w:marLeft w:val="0"/>
              <w:marRight w:val="0"/>
              <w:marTop w:val="0"/>
              <w:marBottom w:val="450"/>
              <w:divBdr>
                <w:top w:val="none" w:sz="0" w:space="0" w:color="auto"/>
                <w:left w:val="none" w:sz="0" w:space="0" w:color="auto"/>
                <w:bottom w:val="none" w:sz="0" w:space="0" w:color="auto"/>
                <w:right w:val="none" w:sz="0" w:space="0" w:color="auto"/>
              </w:divBdr>
              <w:divsChild>
                <w:div w:id="391389477">
                  <w:marLeft w:val="0"/>
                  <w:marRight w:val="0"/>
                  <w:marTop w:val="0"/>
                  <w:marBottom w:val="0"/>
                  <w:divBdr>
                    <w:top w:val="none" w:sz="0" w:space="0" w:color="auto"/>
                    <w:left w:val="none" w:sz="0" w:space="0" w:color="auto"/>
                    <w:bottom w:val="none" w:sz="0" w:space="0" w:color="auto"/>
                    <w:right w:val="none" w:sz="0" w:space="0" w:color="auto"/>
                  </w:divBdr>
                  <w:divsChild>
                    <w:div w:id="1981423479">
                      <w:marLeft w:val="0"/>
                      <w:marRight w:val="0"/>
                      <w:marTop w:val="0"/>
                      <w:marBottom w:val="0"/>
                      <w:divBdr>
                        <w:top w:val="none" w:sz="0" w:space="0" w:color="auto"/>
                        <w:left w:val="none" w:sz="0" w:space="0" w:color="auto"/>
                        <w:bottom w:val="none" w:sz="0" w:space="0" w:color="auto"/>
                        <w:right w:val="none" w:sz="0" w:space="0" w:color="auto"/>
                      </w:divBdr>
                      <w:divsChild>
                        <w:div w:id="1722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09961">
      <w:bodyDiv w:val="1"/>
      <w:marLeft w:val="0"/>
      <w:marRight w:val="0"/>
      <w:marTop w:val="0"/>
      <w:marBottom w:val="0"/>
      <w:divBdr>
        <w:top w:val="none" w:sz="0" w:space="0" w:color="auto"/>
        <w:left w:val="none" w:sz="0" w:space="0" w:color="auto"/>
        <w:bottom w:val="none" w:sz="0" w:space="0" w:color="auto"/>
        <w:right w:val="none" w:sz="0" w:space="0" w:color="auto"/>
      </w:divBdr>
      <w:divsChild>
        <w:div w:id="330449514">
          <w:marLeft w:val="0"/>
          <w:marRight w:val="0"/>
          <w:marTop w:val="0"/>
          <w:marBottom w:val="240"/>
          <w:divBdr>
            <w:top w:val="none" w:sz="0" w:space="0" w:color="auto"/>
            <w:left w:val="none" w:sz="0" w:space="0" w:color="auto"/>
            <w:bottom w:val="none" w:sz="0" w:space="0" w:color="auto"/>
            <w:right w:val="none" w:sz="0" w:space="0" w:color="auto"/>
          </w:divBdr>
          <w:divsChild>
            <w:div w:id="296566936">
              <w:marLeft w:val="0"/>
              <w:marRight w:val="0"/>
              <w:marTop w:val="0"/>
              <w:marBottom w:val="450"/>
              <w:divBdr>
                <w:top w:val="none" w:sz="0" w:space="0" w:color="auto"/>
                <w:left w:val="none" w:sz="0" w:space="0" w:color="auto"/>
                <w:bottom w:val="none" w:sz="0" w:space="0" w:color="auto"/>
                <w:right w:val="none" w:sz="0" w:space="0" w:color="auto"/>
              </w:divBdr>
              <w:divsChild>
                <w:div w:id="1700203781">
                  <w:marLeft w:val="0"/>
                  <w:marRight w:val="0"/>
                  <w:marTop w:val="0"/>
                  <w:marBottom w:val="0"/>
                  <w:divBdr>
                    <w:top w:val="none" w:sz="0" w:space="0" w:color="auto"/>
                    <w:left w:val="none" w:sz="0" w:space="0" w:color="auto"/>
                    <w:bottom w:val="none" w:sz="0" w:space="0" w:color="auto"/>
                    <w:right w:val="none" w:sz="0" w:space="0" w:color="auto"/>
                  </w:divBdr>
                  <w:divsChild>
                    <w:div w:id="3484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86439">
      <w:bodyDiv w:val="1"/>
      <w:marLeft w:val="0"/>
      <w:marRight w:val="0"/>
      <w:marTop w:val="0"/>
      <w:marBottom w:val="0"/>
      <w:divBdr>
        <w:top w:val="none" w:sz="0" w:space="0" w:color="auto"/>
        <w:left w:val="none" w:sz="0" w:space="0" w:color="auto"/>
        <w:bottom w:val="none" w:sz="0" w:space="0" w:color="auto"/>
        <w:right w:val="none" w:sz="0" w:space="0" w:color="auto"/>
      </w:divBdr>
      <w:divsChild>
        <w:div w:id="1103189635">
          <w:marLeft w:val="0"/>
          <w:marRight w:val="0"/>
          <w:marTop w:val="0"/>
          <w:marBottom w:val="240"/>
          <w:divBdr>
            <w:top w:val="none" w:sz="0" w:space="0" w:color="auto"/>
            <w:left w:val="none" w:sz="0" w:space="0" w:color="auto"/>
            <w:bottom w:val="none" w:sz="0" w:space="0" w:color="auto"/>
            <w:right w:val="none" w:sz="0" w:space="0" w:color="auto"/>
          </w:divBdr>
          <w:divsChild>
            <w:div w:id="1352878957">
              <w:marLeft w:val="0"/>
              <w:marRight w:val="0"/>
              <w:marTop w:val="0"/>
              <w:marBottom w:val="450"/>
              <w:divBdr>
                <w:top w:val="none" w:sz="0" w:space="0" w:color="auto"/>
                <w:left w:val="none" w:sz="0" w:space="0" w:color="auto"/>
                <w:bottom w:val="none" w:sz="0" w:space="0" w:color="auto"/>
                <w:right w:val="none" w:sz="0" w:space="0" w:color="auto"/>
              </w:divBdr>
              <w:divsChild>
                <w:div w:id="2027055340">
                  <w:marLeft w:val="0"/>
                  <w:marRight w:val="0"/>
                  <w:marTop w:val="0"/>
                  <w:marBottom w:val="0"/>
                  <w:divBdr>
                    <w:top w:val="none" w:sz="0" w:space="0" w:color="auto"/>
                    <w:left w:val="none" w:sz="0" w:space="0" w:color="auto"/>
                    <w:bottom w:val="none" w:sz="0" w:space="0" w:color="auto"/>
                    <w:right w:val="none" w:sz="0" w:space="0" w:color="auto"/>
                  </w:divBdr>
                  <w:divsChild>
                    <w:div w:id="1594777967">
                      <w:marLeft w:val="0"/>
                      <w:marRight w:val="0"/>
                      <w:marTop w:val="0"/>
                      <w:marBottom w:val="0"/>
                      <w:divBdr>
                        <w:top w:val="none" w:sz="0" w:space="0" w:color="auto"/>
                        <w:left w:val="none" w:sz="0" w:space="0" w:color="auto"/>
                        <w:bottom w:val="none" w:sz="0" w:space="0" w:color="auto"/>
                        <w:right w:val="none" w:sz="0" w:space="0" w:color="auto"/>
                      </w:divBdr>
                      <w:divsChild>
                        <w:div w:id="930625672">
                          <w:marLeft w:val="0"/>
                          <w:marRight w:val="0"/>
                          <w:marTop w:val="0"/>
                          <w:marBottom w:val="0"/>
                          <w:divBdr>
                            <w:top w:val="none" w:sz="0" w:space="0" w:color="auto"/>
                            <w:left w:val="none" w:sz="0" w:space="0" w:color="auto"/>
                            <w:bottom w:val="none" w:sz="0" w:space="0" w:color="auto"/>
                            <w:right w:val="none" w:sz="0" w:space="0" w:color="auto"/>
                          </w:divBdr>
                          <w:divsChild>
                            <w:div w:id="445000238">
                              <w:marLeft w:val="0"/>
                              <w:marRight w:val="0"/>
                              <w:marTop w:val="0"/>
                              <w:marBottom w:val="0"/>
                              <w:divBdr>
                                <w:top w:val="none" w:sz="0" w:space="0" w:color="auto"/>
                                <w:left w:val="none" w:sz="0" w:space="0" w:color="auto"/>
                                <w:bottom w:val="none" w:sz="0" w:space="0" w:color="auto"/>
                                <w:right w:val="none" w:sz="0" w:space="0" w:color="auto"/>
                              </w:divBdr>
                              <w:divsChild>
                                <w:div w:id="616110471">
                                  <w:marLeft w:val="0"/>
                                  <w:marRight w:val="0"/>
                                  <w:marTop w:val="0"/>
                                  <w:marBottom w:val="0"/>
                                  <w:divBdr>
                                    <w:top w:val="none" w:sz="0" w:space="0" w:color="auto"/>
                                    <w:left w:val="none" w:sz="0" w:space="0" w:color="auto"/>
                                    <w:bottom w:val="none" w:sz="0" w:space="0" w:color="auto"/>
                                    <w:right w:val="none" w:sz="0" w:space="0" w:color="auto"/>
                                  </w:divBdr>
                                  <w:divsChild>
                                    <w:div w:id="1742143826">
                                      <w:marLeft w:val="0"/>
                                      <w:marRight w:val="0"/>
                                      <w:marTop w:val="0"/>
                                      <w:marBottom w:val="0"/>
                                      <w:divBdr>
                                        <w:top w:val="none" w:sz="0" w:space="0" w:color="auto"/>
                                        <w:left w:val="none" w:sz="0" w:space="0" w:color="auto"/>
                                        <w:bottom w:val="none" w:sz="0" w:space="0" w:color="auto"/>
                                        <w:right w:val="none" w:sz="0" w:space="0" w:color="auto"/>
                                      </w:divBdr>
                                    </w:div>
                                  </w:divsChild>
                                </w:div>
                                <w:div w:id="1027831807">
                                  <w:marLeft w:val="0"/>
                                  <w:marRight w:val="0"/>
                                  <w:marTop w:val="0"/>
                                  <w:marBottom w:val="0"/>
                                  <w:divBdr>
                                    <w:top w:val="none" w:sz="0" w:space="0" w:color="auto"/>
                                    <w:left w:val="none" w:sz="0" w:space="0" w:color="auto"/>
                                    <w:bottom w:val="none" w:sz="0" w:space="0" w:color="auto"/>
                                    <w:right w:val="none" w:sz="0" w:space="0" w:color="auto"/>
                                  </w:divBdr>
                                  <w:divsChild>
                                    <w:div w:id="1291741737">
                                      <w:marLeft w:val="0"/>
                                      <w:marRight w:val="0"/>
                                      <w:marTop w:val="0"/>
                                      <w:marBottom w:val="0"/>
                                      <w:divBdr>
                                        <w:top w:val="none" w:sz="0" w:space="0" w:color="auto"/>
                                        <w:left w:val="none" w:sz="0" w:space="0" w:color="auto"/>
                                        <w:bottom w:val="none" w:sz="0" w:space="0" w:color="auto"/>
                                        <w:right w:val="none" w:sz="0" w:space="0" w:color="auto"/>
                                      </w:divBdr>
                                    </w:div>
                                  </w:divsChild>
                                </w:div>
                                <w:div w:id="349067803">
                                  <w:marLeft w:val="0"/>
                                  <w:marRight w:val="0"/>
                                  <w:marTop w:val="0"/>
                                  <w:marBottom w:val="0"/>
                                  <w:divBdr>
                                    <w:top w:val="none" w:sz="0" w:space="0" w:color="auto"/>
                                    <w:left w:val="none" w:sz="0" w:space="0" w:color="auto"/>
                                    <w:bottom w:val="none" w:sz="0" w:space="0" w:color="auto"/>
                                    <w:right w:val="none" w:sz="0" w:space="0" w:color="auto"/>
                                  </w:divBdr>
                                  <w:divsChild>
                                    <w:div w:id="428043485">
                                      <w:marLeft w:val="0"/>
                                      <w:marRight w:val="0"/>
                                      <w:marTop w:val="0"/>
                                      <w:marBottom w:val="0"/>
                                      <w:divBdr>
                                        <w:top w:val="none" w:sz="0" w:space="0" w:color="auto"/>
                                        <w:left w:val="none" w:sz="0" w:space="0" w:color="auto"/>
                                        <w:bottom w:val="none" w:sz="0" w:space="0" w:color="auto"/>
                                        <w:right w:val="none" w:sz="0" w:space="0" w:color="auto"/>
                                      </w:divBdr>
                                    </w:div>
                                  </w:divsChild>
                                </w:div>
                                <w:div w:id="1385367503">
                                  <w:marLeft w:val="0"/>
                                  <w:marRight w:val="0"/>
                                  <w:marTop w:val="0"/>
                                  <w:marBottom w:val="0"/>
                                  <w:divBdr>
                                    <w:top w:val="none" w:sz="0" w:space="0" w:color="auto"/>
                                    <w:left w:val="none" w:sz="0" w:space="0" w:color="auto"/>
                                    <w:bottom w:val="none" w:sz="0" w:space="0" w:color="auto"/>
                                    <w:right w:val="none" w:sz="0" w:space="0" w:color="auto"/>
                                  </w:divBdr>
                                  <w:divsChild>
                                    <w:div w:id="171641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8764">
                              <w:marLeft w:val="0"/>
                              <w:marRight w:val="0"/>
                              <w:marTop w:val="0"/>
                              <w:marBottom w:val="0"/>
                              <w:divBdr>
                                <w:top w:val="none" w:sz="0" w:space="0" w:color="auto"/>
                                <w:left w:val="none" w:sz="0" w:space="0" w:color="auto"/>
                                <w:bottom w:val="none" w:sz="0" w:space="0" w:color="auto"/>
                                <w:right w:val="none" w:sz="0" w:space="0" w:color="auto"/>
                              </w:divBdr>
                              <w:divsChild>
                                <w:div w:id="1858077921">
                                  <w:marLeft w:val="0"/>
                                  <w:marRight w:val="0"/>
                                  <w:marTop w:val="0"/>
                                  <w:marBottom w:val="0"/>
                                  <w:divBdr>
                                    <w:top w:val="none" w:sz="0" w:space="0" w:color="auto"/>
                                    <w:left w:val="none" w:sz="0" w:space="0" w:color="auto"/>
                                    <w:bottom w:val="none" w:sz="0" w:space="0" w:color="auto"/>
                                    <w:right w:val="none" w:sz="0" w:space="0" w:color="auto"/>
                                  </w:divBdr>
                                  <w:divsChild>
                                    <w:div w:id="826360703">
                                      <w:marLeft w:val="0"/>
                                      <w:marRight w:val="0"/>
                                      <w:marTop w:val="0"/>
                                      <w:marBottom w:val="0"/>
                                      <w:divBdr>
                                        <w:top w:val="none" w:sz="0" w:space="0" w:color="auto"/>
                                        <w:left w:val="none" w:sz="0" w:space="0" w:color="auto"/>
                                        <w:bottom w:val="none" w:sz="0" w:space="0" w:color="auto"/>
                                        <w:right w:val="none" w:sz="0" w:space="0" w:color="auto"/>
                                      </w:divBdr>
                                    </w:div>
                                  </w:divsChild>
                                </w:div>
                                <w:div w:id="1426271313">
                                  <w:marLeft w:val="0"/>
                                  <w:marRight w:val="0"/>
                                  <w:marTop w:val="0"/>
                                  <w:marBottom w:val="0"/>
                                  <w:divBdr>
                                    <w:top w:val="none" w:sz="0" w:space="0" w:color="auto"/>
                                    <w:left w:val="none" w:sz="0" w:space="0" w:color="auto"/>
                                    <w:bottom w:val="none" w:sz="0" w:space="0" w:color="auto"/>
                                    <w:right w:val="none" w:sz="0" w:space="0" w:color="auto"/>
                                  </w:divBdr>
                                  <w:divsChild>
                                    <w:div w:id="788014365">
                                      <w:marLeft w:val="0"/>
                                      <w:marRight w:val="0"/>
                                      <w:marTop w:val="0"/>
                                      <w:marBottom w:val="0"/>
                                      <w:divBdr>
                                        <w:top w:val="none" w:sz="0" w:space="0" w:color="auto"/>
                                        <w:left w:val="none" w:sz="0" w:space="0" w:color="auto"/>
                                        <w:bottom w:val="none" w:sz="0" w:space="0" w:color="auto"/>
                                        <w:right w:val="none" w:sz="0" w:space="0" w:color="auto"/>
                                      </w:divBdr>
                                    </w:div>
                                  </w:divsChild>
                                </w:div>
                                <w:div w:id="608047689">
                                  <w:marLeft w:val="0"/>
                                  <w:marRight w:val="0"/>
                                  <w:marTop w:val="0"/>
                                  <w:marBottom w:val="0"/>
                                  <w:divBdr>
                                    <w:top w:val="none" w:sz="0" w:space="0" w:color="auto"/>
                                    <w:left w:val="none" w:sz="0" w:space="0" w:color="auto"/>
                                    <w:bottom w:val="none" w:sz="0" w:space="0" w:color="auto"/>
                                    <w:right w:val="none" w:sz="0" w:space="0" w:color="auto"/>
                                  </w:divBdr>
                                  <w:divsChild>
                                    <w:div w:id="9191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01302">
      <w:bodyDiv w:val="1"/>
      <w:marLeft w:val="0"/>
      <w:marRight w:val="0"/>
      <w:marTop w:val="0"/>
      <w:marBottom w:val="0"/>
      <w:divBdr>
        <w:top w:val="none" w:sz="0" w:space="0" w:color="auto"/>
        <w:left w:val="none" w:sz="0" w:space="0" w:color="auto"/>
        <w:bottom w:val="none" w:sz="0" w:space="0" w:color="auto"/>
        <w:right w:val="none" w:sz="0" w:space="0" w:color="auto"/>
      </w:divBdr>
      <w:divsChild>
        <w:div w:id="1702703767">
          <w:marLeft w:val="0"/>
          <w:marRight w:val="0"/>
          <w:marTop w:val="0"/>
          <w:marBottom w:val="0"/>
          <w:divBdr>
            <w:top w:val="none" w:sz="0" w:space="0" w:color="auto"/>
            <w:left w:val="none" w:sz="0" w:space="0" w:color="auto"/>
            <w:bottom w:val="none" w:sz="0" w:space="0" w:color="auto"/>
            <w:right w:val="none" w:sz="0" w:space="0" w:color="auto"/>
          </w:divBdr>
          <w:divsChild>
            <w:div w:id="2032755741">
              <w:marLeft w:val="0"/>
              <w:marRight w:val="0"/>
              <w:marTop w:val="0"/>
              <w:marBottom w:val="0"/>
              <w:divBdr>
                <w:top w:val="none" w:sz="0" w:space="0" w:color="auto"/>
                <w:left w:val="none" w:sz="0" w:space="0" w:color="auto"/>
                <w:bottom w:val="none" w:sz="0" w:space="0" w:color="auto"/>
                <w:right w:val="none" w:sz="0" w:space="0" w:color="auto"/>
              </w:divBdr>
            </w:div>
          </w:divsChild>
        </w:div>
        <w:div w:id="591427723">
          <w:marLeft w:val="0"/>
          <w:marRight w:val="0"/>
          <w:marTop w:val="0"/>
          <w:marBottom w:val="240"/>
          <w:divBdr>
            <w:top w:val="none" w:sz="0" w:space="0" w:color="auto"/>
            <w:left w:val="none" w:sz="0" w:space="0" w:color="auto"/>
            <w:bottom w:val="none" w:sz="0" w:space="0" w:color="auto"/>
            <w:right w:val="none" w:sz="0" w:space="0" w:color="auto"/>
          </w:divBdr>
          <w:divsChild>
            <w:div w:id="1683043715">
              <w:marLeft w:val="0"/>
              <w:marRight w:val="0"/>
              <w:marTop w:val="0"/>
              <w:marBottom w:val="450"/>
              <w:divBdr>
                <w:top w:val="none" w:sz="0" w:space="0" w:color="auto"/>
                <w:left w:val="none" w:sz="0" w:space="0" w:color="auto"/>
                <w:bottom w:val="none" w:sz="0" w:space="0" w:color="auto"/>
                <w:right w:val="none" w:sz="0" w:space="0" w:color="auto"/>
              </w:divBdr>
              <w:divsChild>
                <w:div w:id="1498036180">
                  <w:marLeft w:val="0"/>
                  <w:marRight w:val="0"/>
                  <w:marTop w:val="0"/>
                  <w:marBottom w:val="0"/>
                  <w:divBdr>
                    <w:top w:val="none" w:sz="0" w:space="0" w:color="auto"/>
                    <w:left w:val="none" w:sz="0" w:space="0" w:color="auto"/>
                    <w:bottom w:val="none" w:sz="0" w:space="0" w:color="auto"/>
                    <w:right w:val="none" w:sz="0" w:space="0" w:color="auto"/>
                  </w:divBdr>
                  <w:divsChild>
                    <w:div w:id="1852601611">
                      <w:marLeft w:val="0"/>
                      <w:marRight w:val="0"/>
                      <w:marTop w:val="0"/>
                      <w:marBottom w:val="0"/>
                      <w:divBdr>
                        <w:top w:val="none" w:sz="0" w:space="0" w:color="auto"/>
                        <w:left w:val="none" w:sz="0" w:space="0" w:color="auto"/>
                        <w:bottom w:val="none" w:sz="0" w:space="0" w:color="auto"/>
                        <w:right w:val="none" w:sz="0" w:space="0" w:color="auto"/>
                      </w:divBdr>
                      <w:divsChild>
                        <w:div w:id="183593267">
                          <w:marLeft w:val="0"/>
                          <w:marRight w:val="0"/>
                          <w:marTop w:val="0"/>
                          <w:marBottom w:val="0"/>
                          <w:divBdr>
                            <w:top w:val="none" w:sz="0" w:space="0" w:color="auto"/>
                            <w:left w:val="none" w:sz="0" w:space="0" w:color="auto"/>
                            <w:bottom w:val="none" w:sz="0" w:space="0" w:color="auto"/>
                            <w:right w:val="none" w:sz="0" w:space="0" w:color="auto"/>
                          </w:divBdr>
                          <w:divsChild>
                            <w:div w:id="1827164914">
                              <w:marLeft w:val="0"/>
                              <w:marRight w:val="0"/>
                              <w:marTop w:val="0"/>
                              <w:marBottom w:val="0"/>
                              <w:divBdr>
                                <w:top w:val="none" w:sz="0" w:space="0" w:color="auto"/>
                                <w:left w:val="none" w:sz="0" w:space="0" w:color="auto"/>
                                <w:bottom w:val="none" w:sz="0" w:space="0" w:color="auto"/>
                                <w:right w:val="none" w:sz="0" w:space="0" w:color="auto"/>
                              </w:divBdr>
                              <w:divsChild>
                                <w:div w:id="1788238205">
                                  <w:marLeft w:val="0"/>
                                  <w:marRight w:val="0"/>
                                  <w:marTop w:val="0"/>
                                  <w:marBottom w:val="0"/>
                                  <w:divBdr>
                                    <w:top w:val="none" w:sz="0" w:space="0" w:color="auto"/>
                                    <w:left w:val="none" w:sz="0" w:space="0" w:color="auto"/>
                                    <w:bottom w:val="none" w:sz="0" w:space="0" w:color="auto"/>
                                    <w:right w:val="none" w:sz="0" w:space="0" w:color="auto"/>
                                  </w:divBdr>
                                  <w:divsChild>
                                    <w:div w:id="1663508435">
                                      <w:marLeft w:val="0"/>
                                      <w:marRight w:val="0"/>
                                      <w:marTop w:val="0"/>
                                      <w:marBottom w:val="0"/>
                                      <w:divBdr>
                                        <w:top w:val="none" w:sz="0" w:space="0" w:color="auto"/>
                                        <w:left w:val="none" w:sz="0" w:space="0" w:color="auto"/>
                                        <w:bottom w:val="none" w:sz="0" w:space="0" w:color="auto"/>
                                        <w:right w:val="none" w:sz="0" w:space="0" w:color="auto"/>
                                      </w:divBdr>
                                    </w:div>
                                  </w:divsChild>
                                </w:div>
                                <w:div w:id="1326008738">
                                  <w:marLeft w:val="0"/>
                                  <w:marRight w:val="0"/>
                                  <w:marTop w:val="0"/>
                                  <w:marBottom w:val="0"/>
                                  <w:divBdr>
                                    <w:top w:val="none" w:sz="0" w:space="0" w:color="auto"/>
                                    <w:left w:val="none" w:sz="0" w:space="0" w:color="auto"/>
                                    <w:bottom w:val="none" w:sz="0" w:space="0" w:color="auto"/>
                                    <w:right w:val="none" w:sz="0" w:space="0" w:color="auto"/>
                                  </w:divBdr>
                                  <w:divsChild>
                                    <w:div w:id="76916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521">
                              <w:marLeft w:val="0"/>
                              <w:marRight w:val="0"/>
                              <w:marTop w:val="0"/>
                              <w:marBottom w:val="0"/>
                              <w:divBdr>
                                <w:top w:val="none" w:sz="0" w:space="0" w:color="auto"/>
                                <w:left w:val="none" w:sz="0" w:space="0" w:color="auto"/>
                                <w:bottom w:val="none" w:sz="0" w:space="0" w:color="auto"/>
                                <w:right w:val="none" w:sz="0" w:space="0" w:color="auto"/>
                              </w:divBdr>
                              <w:divsChild>
                                <w:div w:id="1609003845">
                                  <w:marLeft w:val="0"/>
                                  <w:marRight w:val="0"/>
                                  <w:marTop w:val="0"/>
                                  <w:marBottom w:val="0"/>
                                  <w:divBdr>
                                    <w:top w:val="none" w:sz="0" w:space="0" w:color="auto"/>
                                    <w:left w:val="none" w:sz="0" w:space="0" w:color="auto"/>
                                    <w:bottom w:val="none" w:sz="0" w:space="0" w:color="auto"/>
                                    <w:right w:val="none" w:sz="0" w:space="0" w:color="auto"/>
                                  </w:divBdr>
                                  <w:divsChild>
                                    <w:div w:id="77158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974255">
              <w:marLeft w:val="0"/>
              <w:marRight w:val="0"/>
              <w:marTop w:val="0"/>
              <w:marBottom w:val="450"/>
              <w:divBdr>
                <w:top w:val="none" w:sz="0" w:space="0" w:color="auto"/>
                <w:left w:val="none" w:sz="0" w:space="0" w:color="auto"/>
                <w:bottom w:val="none" w:sz="0" w:space="0" w:color="auto"/>
                <w:right w:val="none" w:sz="0" w:space="0" w:color="auto"/>
              </w:divBdr>
              <w:divsChild>
                <w:div w:id="1837187833">
                  <w:marLeft w:val="0"/>
                  <w:marRight w:val="0"/>
                  <w:marTop w:val="0"/>
                  <w:marBottom w:val="0"/>
                  <w:divBdr>
                    <w:top w:val="none" w:sz="0" w:space="0" w:color="auto"/>
                    <w:left w:val="none" w:sz="0" w:space="0" w:color="auto"/>
                    <w:bottom w:val="none" w:sz="0" w:space="0" w:color="auto"/>
                    <w:right w:val="none" w:sz="0" w:space="0" w:color="auto"/>
                  </w:divBdr>
                  <w:divsChild>
                    <w:div w:id="178908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23609">
      <w:bodyDiv w:val="1"/>
      <w:marLeft w:val="0"/>
      <w:marRight w:val="0"/>
      <w:marTop w:val="0"/>
      <w:marBottom w:val="0"/>
      <w:divBdr>
        <w:top w:val="none" w:sz="0" w:space="0" w:color="auto"/>
        <w:left w:val="none" w:sz="0" w:space="0" w:color="auto"/>
        <w:bottom w:val="none" w:sz="0" w:space="0" w:color="auto"/>
        <w:right w:val="none" w:sz="0" w:space="0" w:color="auto"/>
      </w:divBdr>
      <w:divsChild>
        <w:div w:id="902327101">
          <w:marLeft w:val="0"/>
          <w:marRight w:val="0"/>
          <w:marTop w:val="0"/>
          <w:marBottom w:val="0"/>
          <w:divBdr>
            <w:top w:val="none" w:sz="0" w:space="0" w:color="auto"/>
            <w:left w:val="none" w:sz="0" w:space="0" w:color="auto"/>
            <w:bottom w:val="none" w:sz="0" w:space="0" w:color="auto"/>
            <w:right w:val="none" w:sz="0" w:space="0" w:color="auto"/>
          </w:divBdr>
          <w:divsChild>
            <w:div w:id="202136967">
              <w:marLeft w:val="0"/>
              <w:marRight w:val="0"/>
              <w:marTop w:val="0"/>
              <w:marBottom w:val="0"/>
              <w:divBdr>
                <w:top w:val="none" w:sz="0" w:space="0" w:color="auto"/>
                <w:left w:val="none" w:sz="0" w:space="0" w:color="auto"/>
                <w:bottom w:val="none" w:sz="0" w:space="0" w:color="auto"/>
                <w:right w:val="none" w:sz="0" w:space="0" w:color="auto"/>
              </w:divBdr>
            </w:div>
          </w:divsChild>
        </w:div>
        <w:div w:id="181014993">
          <w:marLeft w:val="0"/>
          <w:marRight w:val="0"/>
          <w:marTop w:val="0"/>
          <w:marBottom w:val="240"/>
          <w:divBdr>
            <w:top w:val="none" w:sz="0" w:space="0" w:color="auto"/>
            <w:left w:val="none" w:sz="0" w:space="0" w:color="auto"/>
            <w:bottom w:val="none" w:sz="0" w:space="0" w:color="auto"/>
            <w:right w:val="none" w:sz="0" w:space="0" w:color="auto"/>
          </w:divBdr>
          <w:divsChild>
            <w:div w:id="813252052">
              <w:marLeft w:val="0"/>
              <w:marRight w:val="0"/>
              <w:marTop w:val="0"/>
              <w:marBottom w:val="450"/>
              <w:divBdr>
                <w:top w:val="none" w:sz="0" w:space="0" w:color="auto"/>
                <w:left w:val="none" w:sz="0" w:space="0" w:color="auto"/>
                <w:bottom w:val="none" w:sz="0" w:space="0" w:color="auto"/>
                <w:right w:val="none" w:sz="0" w:space="0" w:color="auto"/>
              </w:divBdr>
              <w:divsChild>
                <w:div w:id="1912961784">
                  <w:marLeft w:val="0"/>
                  <w:marRight w:val="0"/>
                  <w:marTop w:val="0"/>
                  <w:marBottom w:val="0"/>
                  <w:divBdr>
                    <w:top w:val="none" w:sz="0" w:space="0" w:color="auto"/>
                    <w:left w:val="none" w:sz="0" w:space="0" w:color="auto"/>
                    <w:bottom w:val="none" w:sz="0" w:space="0" w:color="auto"/>
                    <w:right w:val="none" w:sz="0" w:space="0" w:color="auto"/>
                  </w:divBdr>
                  <w:divsChild>
                    <w:div w:id="770904115">
                      <w:marLeft w:val="0"/>
                      <w:marRight w:val="0"/>
                      <w:marTop w:val="0"/>
                      <w:marBottom w:val="0"/>
                      <w:divBdr>
                        <w:top w:val="none" w:sz="0" w:space="0" w:color="auto"/>
                        <w:left w:val="none" w:sz="0" w:space="0" w:color="auto"/>
                        <w:bottom w:val="none" w:sz="0" w:space="0" w:color="auto"/>
                        <w:right w:val="none" w:sz="0" w:space="0" w:color="auto"/>
                      </w:divBdr>
                      <w:divsChild>
                        <w:div w:id="1231962204">
                          <w:marLeft w:val="0"/>
                          <w:marRight w:val="0"/>
                          <w:marTop w:val="0"/>
                          <w:marBottom w:val="0"/>
                          <w:divBdr>
                            <w:top w:val="none" w:sz="0" w:space="0" w:color="auto"/>
                            <w:left w:val="none" w:sz="0" w:space="0" w:color="auto"/>
                            <w:bottom w:val="none" w:sz="0" w:space="0" w:color="auto"/>
                            <w:right w:val="none" w:sz="0" w:space="0" w:color="auto"/>
                          </w:divBdr>
                          <w:divsChild>
                            <w:div w:id="1372461537">
                              <w:marLeft w:val="0"/>
                              <w:marRight w:val="0"/>
                              <w:marTop w:val="0"/>
                              <w:marBottom w:val="0"/>
                              <w:divBdr>
                                <w:top w:val="none" w:sz="0" w:space="0" w:color="auto"/>
                                <w:left w:val="none" w:sz="0" w:space="0" w:color="auto"/>
                                <w:bottom w:val="none" w:sz="0" w:space="0" w:color="auto"/>
                                <w:right w:val="none" w:sz="0" w:space="0" w:color="auto"/>
                              </w:divBdr>
                              <w:divsChild>
                                <w:div w:id="1467040130">
                                  <w:marLeft w:val="0"/>
                                  <w:marRight w:val="0"/>
                                  <w:marTop w:val="0"/>
                                  <w:marBottom w:val="0"/>
                                  <w:divBdr>
                                    <w:top w:val="none" w:sz="0" w:space="0" w:color="auto"/>
                                    <w:left w:val="none" w:sz="0" w:space="0" w:color="auto"/>
                                    <w:bottom w:val="none" w:sz="0" w:space="0" w:color="auto"/>
                                    <w:right w:val="none" w:sz="0" w:space="0" w:color="auto"/>
                                  </w:divBdr>
                                  <w:divsChild>
                                    <w:div w:id="920869072">
                                      <w:marLeft w:val="0"/>
                                      <w:marRight w:val="0"/>
                                      <w:marTop w:val="0"/>
                                      <w:marBottom w:val="0"/>
                                      <w:divBdr>
                                        <w:top w:val="none" w:sz="0" w:space="0" w:color="auto"/>
                                        <w:left w:val="none" w:sz="0" w:space="0" w:color="auto"/>
                                        <w:bottom w:val="none" w:sz="0" w:space="0" w:color="auto"/>
                                        <w:right w:val="none" w:sz="0" w:space="0" w:color="auto"/>
                                      </w:divBdr>
                                    </w:div>
                                  </w:divsChild>
                                </w:div>
                                <w:div w:id="689835351">
                                  <w:marLeft w:val="0"/>
                                  <w:marRight w:val="0"/>
                                  <w:marTop w:val="0"/>
                                  <w:marBottom w:val="0"/>
                                  <w:divBdr>
                                    <w:top w:val="none" w:sz="0" w:space="0" w:color="auto"/>
                                    <w:left w:val="none" w:sz="0" w:space="0" w:color="auto"/>
                                    <w:bottom w:val="none" w:sz="0" w:space="0" w:color="auto"/>
                                    <w:right w:val="none" w:sz="0" w:space="0" w:color="auto"/>
                                  </w:divBdr>
                                  <w:divsChild>
                                    <w:div w:id="8818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65866">
                              <w:marLeft w:val="0"/>
                              <w:marRight w:val="0"/>
                              <w:marTop w:val="0"/>
                              <w:marBottom w:val="0"/>
                              <w:divBdr>
                                <w:top w:val="none" w:sz="0" w:space="0" w:color="auto"/>
                                <w:left w:val="none" w:sz="0" w:space="0" w:color="auto"/>
                                <w:bottom w:val="none" w:sz="0" w:space="0" w:color="auto"/>
                                <w:right w:val="none" w:sz="0" w:space="0" w:color="auto"/>
                              </w:divBdr>
                              <w:divsChild>
                                <w:div w:id="1186865720">
                                  <w:marLeft w:val="0"/>
                                  <w:marRight w:val="0"/>
                                  <w:marTop w:val="0"/>
                                  <w:marBottom w:val="0"/>
                                  <w:divBdr>
                                    <w:top w:val="none" w:sz="0" w:space="0" w:color="auto"/>
                                    <w:left w:val="none" w:sz="0" w:space="0" w:color="auto"/>
                                    <w:bottom w:val="none" w:sz="0" w:space="0" w:color="auto"/>
                                    <w:right w:val="none" w:sz="0" w:space="0" w:color="auto"/>
                                  </w:divBdr>
                                  <w:divsChild>
                                    <w:div w:id="13316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95226">
              <w:marLeft w:val="0"/>
              <w:marRight w:val="0"/>
              <w:marTop w:val="0"/>
              <w:marBottom w:val="450"/>
              <w:divBdr>
                <w:top w:val="none" w:sz="0" w:space="0" w:color="auto"/>
                <w:left w:val="none" w:sz="0" w:space="0" w:color="auto"/>
                <w:bottom w:val="none" w:sz="0" w:space="0" w:color="auto"/>
                <w:right w:val="none" w:sz="0" w:space="0" w:color="auto"/>
              </w:divBdr>
              <w:divsChild>
                <w:div w:id="186409563">
                  <w:marLeft w:val="0"/>
                  <w:marRight w:val="0"/>
                  <w:marTop w:val="0"/>
                  <w:marBottom w:val="0"/>
                  <w:divBdr>
                    <w:top w:val="none" w:sz="0" w:space="0" w:color="auto"/>
                    <w:left w:val="none" w:sz="0" w:space="0" w:color="auto"/>
                    <w:bottom w:val="none" w:sz="0" w:space="0" w:color="auto"/>
                    <w:right w:val="none" w:sz="0" w:space="0" w:color="auto"/>
                  </w:divBdr>
                  <w:divsChild>
                    <w:div w:id="240720584">
                      <w:marLeft w:val="0"/>
                      <w:marRight w:val="0"/>
                      <w:marTop w:val="0"/>
                      <w:marBottom w:val="0"/>
                      <w:divBdr>
                        <w:top w:val="none" w:sz="0" w:space="0" w:color="auto"/>
                        <w:left w:val="none" w:sz="0" w:space="0" w:color="auto"/>
                        <w:bottom w:val="none" w:sz="0" w:space="0" w:color="auto"/>
                        <w:right w:val="none" w:sz="0" w:space="0" w:color="auto"/>
                      </w:divBdr>
                      <w:divsChild>
                        <w:div w:id="15388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0123">
              <w:marLeft w:val="0"/>
              <w:marRight w:val="0"/>
              <w:marTop w:val="0"/>
              <w:marBottom w:val="450"/>
              <w:divBdr>
                <w:top w:val="none" w:sz="0" w:space="0" w:color="auto"/>
                <w:left w:val="none" w:sz="0" w:space="0" w:color="auto"/>
                <w:bottom w:val="none" w:sz="0" w:space="0" w:color="auto"/>
                <w:right w:val="none" w:sz="0" w:space="0" w:color="auto"/>
              </w:divBdr>
              <w:divsChild>
                <w:div w:id="1340618369">
                  <w:marLeft w:val="0"/>
                  <w:marRight w:val="0"/>
                  <w:marTop w:val="0"/>
                  <w:marBottom w:val="0"/>
                  <w:divBdr>
                    <w:top w:val="none" w:sz="0" w:space="0" w:color="auto"/>
                    <w:left w:val="none" w:sz="0" w:space="0" w:color="auto"/>
                    <w:bottom w:val="none" w:sz="0" w:space="0" w:color="auto"/>
                    <w:right w:val="none" w:sz="0" w:space="0" w:color="auto"/>
                  </w:divBdr>
                  <w:divsChild>
                    <w:div w:id="7326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41250">
      <w:bodyDiv w:val="1"/>
      <w:marLeft w:val="0"/>
      <w:marRight w:val="0"/>
      <w:marTop w:val="0"/>
      <w:marBottom w:val="0"/>
      <w:divBdr>
        <w:top w:val="none" w:sz="0" w:space="0" w:color="auto"/>
        <w:left w:val="none" w:sz="0" w:space="0" w:color="auto"/>
        <w:bottom w:val="none" w:sz="0" w:space="0" w:color="auto"/>
        <w:right w:val="none" w:sz="0" w:space="0" w:color="auto"/>
      </w:divBdr>
      <w:divsChild>
        <w:div w:id="516310445">
          <w:marLeft w:val="0"/>
          <w:marRight w:val="0"/>
          <w:marTop w:val="0"/>
          <w:marBottom w:val="0"/>
          <w:divBdr>
            <w:top w:val="none" w:sz="0" w:space="0" w:color="auto"/>
            <w:left w:val="none" w:sz="0" w:space="0" w:color="auto"/>
            <w:bottom w:val="none" w:sz="0" w:space="0" w:color="auto"/>
            <w:right w:val="none" w:sz="0" w:space="0" w:color="auto"/>
          </w:divBdr>
          <w:divsChild>
            <w:div w:id="830172605">
              <w:marLeft w:val="0"/>
              <w:marRight w:val="0"/>
              <w:marTop w:val="0"/>
              <w:marBottom w:val="0"/>
              <w:divBdr>
                <w:top w:val="none" w:sz="0" w:space="0" w:color="auto"/>
                <w:left w:val="none" w:sz="0" w:space="0" w:color="auto"/>
                <w:bottom w:val="none" w:sz="0" w:space="0" w:color="auto"/>
                <w:right w:val="none" w:sz="0" w:space="0" w:color="auto"/>
              </w:divBdr>
            </w:div>
          </w:divsChild>
        </w:div>
        <w:div w:id="544606139">
          <w:marLeft w:val="0"/>
          <w:marRight w:val="0"/>
          <w:marTop w:val="0"/>
          <w:marBottom w:val="240"/>
          <w:divBdr>
            <w:top w:val="none" w:sz="0" w:space="0" w:color="auto"/>
            <w:left w:val="none" w:sz="0" w:space="0" w:color="auto"/>
            <w:bottom w:val="none" w:sz="0" w:space="0" w:color="auto"/>
            <w:right w:val="none" w:sz="0" w:space="0" w:color="auto"/>
          </w:divBdr>
          <w:divsChild>
            <w:div w:id="975179878">
              <w:marLeft w:val="0"/>
              <w:marRight w:val="0"/>
              <w:marTop w:val="0"/>
              <w:marBottom w:val="450"/>
              <w:divBdr>
                <w:top w:val="none" w:sz="0" w:space="0" w:color="auto"/>
                <w:left w:val="none" w:sz="0" w:space="0" w:color="auto"/>
                <w:bottom w:val="none" w:sz="0" w:space="0" w:color="auto"/>
                <w:right w:val="none" w:sz="0" w:space="0" w:color="auto"/>
              </w:divBdr>
              <w:divsChild>
                <w:div w:id="224413439">
                  <w:marLeft w:val="0"/>
                  <w:marRight w:val="0"/>
                  <w:marTop w:val="0"/>
                  <w:marBottom w:val="0"/>
                  <w:divBdr>
                    <w:top w:val="none" w:sz="0" w:space="0" w:color="auto"/>
                    <w:left w:val="none" w:sz="0" w:space="0" w:color="auto"/>
                    <w:bottom w:val="none" w:sz="0" w:space="0" w:color="auto"/>
                    <w:right w:val="none" w:sz="0" w:space="0" w:color="auto"/>
                  </w:divBdr>
                  <w:divsChild>
                    <w:div w:id="73702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7748">
      <w:bodyDiv w:val="1"/>
      <w:marLeft w:val="0"/>
      <w:marRight w:val="0"/>
      <w:marTop w:val="0"/>
      <w:marBottom w:val="0"/>
      <w:divBdr>
        <w:top w:val="none" w:sz="0" w:space="0" w:color="auto"/>
        <w:left w:val="none" w:sz="0" w:space="0" w:color="auto"/>
        <w:bottom w:val="none" w:sz="0" w:space="0" w:color="auto"/>
        <w:right w:val="none" w:sz="0" w:space="0" w:color="auto"/>
      </w:divBdr>
      <w:divsChild>
        <w:div w:id="999424981">
          <w:marLeft w:val="0"/>
          <w:marRight w:val="0"/>
          <w:marTop w:val="0"/>
          <w:marBottom w:val="240"/>
          <w:divBdr>
            <w:top w:val="none" w:sz="0" w:space="0" w:color="auto"/>
            <w:left w:val="none" w:sz="0" w:space="0" w:color="auto"/>
            <w:bottom w:val="none" w:sz="0" w:space="0" w:color="auto"/>
            <w:right w:val="none" w:sz="0" w:space="0" w:color="auto"/>
          </w:divBdr>
          <w:divsChild>
            <w:div w:id="1476484565">
              <w:marLeft w:val="0"/>
              <w:marRight w:val="0"/>
              <w:marTop w:val="0"/>
              <w:marBottom w:val="450"/>
              <w:divBdr>
                <w:top w:val="none" w:sz="0" w:space="0" w:color="auto"/>
                <w:left w:val="none" w:sz="0" w:space="0" w:color="auto"/>
                <w:bottom w:val="none" w:sz="0" w:space="0" w:color="auto"/>
                <w:right w:val="none" w:sz="0" w:space="0" w:color="auto"/>
              </w:divBdr>
              <w:divsChild>
                <w:div w:id="1093472009">
                  <w:marLeft w:val="0"/>
                  <w:marRight w:val="0"/>
                  <w:marTop w:val="0"/>
                  <w:marBottom w:val="0"/>
                  <w:divBdr>
                    <w:top w:val="none" w:sz="0" w:space="0" w:color="auto"/>
                    <w:left w:val="none" w:sz="0" w:space="0" w:color="auto"/>
                    <w:bottom w:val="none" w:sz="0" w:space="0" w:color="auto"/>
                    <w:right w:val="none" w:sz="0" w:space="0" w:color="auto"/>
                  </w:divBdr>
                  <w:divsChild>
                    <w:div w:id="969629240">
                      <w:marLeft w:val="0"/>
                      <w:marRight w:val="0"/>
                      <w:marTop w:val="0"/>
                      <w:marBottom w:val="0"/>
                      <w:divBdr>
                        <w:top w:val="none" w:sz="0" w:space="0" w:color="auto"/>
                        <w:left w:val="none" w:sz="0" w:space="0" w:color="auto"/>
                        <w:bottom w:val="none" w:sz="0" w:space="0" w:color="auto"/>
                        <w:right w:val="none" w:sz="0" w:space="0" w:color="auto"/>
                      </w:divBdr>
                      <w:divsChild>
                        <w:div w:id="937953619">
                          <w:marLeft w:val="0"/>
                          <w:marRight w:val="0"/>
                          <w:marTop w:val="0"/>
                          <w:marBottom w:val="0"/>
                          <w:divBdr>
                            <w:top w:val="none" w:sz="0" w:space="0" w:color="auto"/>
                            <w:left w:val="none" w:sz="0" w:space="0" w:color="auto"/>
                            <w:bottom w:val="none" w:sz="0" w:space="0" w:color="auto"/>
                            <w:right w:val="none" w:sz="0" w:space="0" w:color="auto"/>
                          </w:divBdr>
                          <w:divsChild>
                            <w:div w:id="792021768">
                              <w:marLeft w:val="0"/>
                              <w:marRight w:val="0"/>
                              <w:marTop w:val="0"/>
                              <w:marBottom w:val="0"/>
                              <w:divBdr>
                                <w:top w:val="none" w:sz="0" w:space="0" w:color="auto"/>
                                <w:left w:val="none" w:sz="0" w:space="0" w:color="auto"/>
                                <w:bottom w:val="none" w:sz="0" w:space="0" w:color="auto"/>
                                <w:right w:val="none" w:sz="0" w:space="0" w:color="auto"/>
                              </w:divBdr>
                              <w:divsChild>
                                <w:div w:id="371224330">
                                  <w:marLeft w:val="0"/>
                                  <w:marRight w:val="0"/>
                                  <w:marTop w:val="0"/>
                                  <w:marBottom w:val="0"/>
                                  <w:divBdr>
                                    <w:top w:val="none" w:sz="0" w:space="0" w:color="auto"/>
                                    <w:left w:val="none" w:sz="0" w:space="0" w:color="auto"/>
                                    <w:bottom w:val="none" w:sz="0" w:space="0" w:color="auto"/>
                                    <w:right w:val="none" w:sz="0" w:space="0" w:color="auto"/>
                                  </w:divBdr>
                                  <w:divsChild>
                                    <w:div w:id="1473713644">
                                      <w:marLeft w:val="0"/>
                                      <w:marRight w:val="0"/>
                                      <w:marTop w:val="0"/>
                                      <w:marBottom w:val="0"/>
                                      <w:divBdr>
                                        <w:top w:val="none" w:sz="0" w:space="0" w:color="auto"/>
                                        <w:left w:val="none" w:sz="0" w:space="0" w:color="auto"/>
                                        <w:bottom w:val="none" w:sz="0" w:space="0" w:color="auto"/>
                                        <w:right w:val="none" w:sz="0" w:space="0" w:color="auto"/>
                                      </w:divBdr>
                                    </w:div>
                                  </w:divsChild>
                                </w:div>
                                <w:div w:id="1011295726">
                                  <w:marLeft w:val="0"/>
                                  <w:marRight w:val="0"/>
                                  <w:marTop w:val="0"/>
                                  <w:marBottom w:val="0"/>
                                  <w:divBdr>
                                    <w:top w:val="none" w:sz="0" w:space="0" w:color="auto"/>
                                    <w:left w:val="none" w:sz="0" w:space="0" w:color="auto"/>
                                    <w:bottom w:val="none" w:sz="0" w:space="0" w:color="auto"/>
                                    <w:right w:val="none" w:sz="0" w:space="0" w:color="auto"/>
                                  </w:divBdr>
                                  <w:divsChild>
                                    <w:div w:id="11371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4839">
                              <w:marLeft w:val="0"/>
                              <w:marRight w:val="0"/>
                              <w:marTop w:val="0"/>
                              <w:marBottom w:val="0"/>
                              <w:divBdr>
                                <w:top w:val="none" w:sz="0" w:space="0" w:color="auto"/>
                                <w:left w:val="none" w:sz="0" w:space="0" w:color="auto"/>
                                <w:bottom w:val="none" w:sz="0" w:space="0" w:color="auto"/>
                                <w:right w:val="none" w:sz="0" w:space="0" w:color="auto"/>
                              </w:divBdr>
                              <w:divsChild>
                                <w:div w:id="640114139">
                                  <w:marLeft w:val="0"/>
                                  <w:marRight w:val="0"/>
                                  <w:marTop w:val="0"/>
                                  <w:marBottom w:val="0"/>
                                  <w:divBdr>
                                    <w:top w:val="none" w:sz="0" w:space="0" w:color="auto"/>
                                    <w:left w:val="none" w:sz="0" w:space="0" w:color="auto"/>
                                    <w:bottom w:val="none" w:sz="0" w:space="0" w:color="auto"/>
                                    <w:right w:val="none" w:sz="0" w:space="0" w:color="auto"/>
                                  </w:divBdr>
                                  <w:divsChild>
                                    <w:div w:id="30219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538333">
              <w:marLeft w:val="0"/>
              <w:marRight w:val="0"/>
              <w:marTop w:val="0"/>
              <w:marBottom w:val="450"/>
              <w:divBdr>
                <w:top w:val="none" w:sz="0" w:space="0" w:color="auto"/>
                <w:left w:val="none" w:sz="0" w:space="0" w:color="auto"/>
                <w:bottom w:val="none" w:sz="0" w:space="0" w:color="auto"/>
                <w:right w:val="none" w:sz="0" w:space="0" w:color="auto"/>
              </w:divBdr>
              <w:divsChild>
                <w:div w:id="270279668">
                  <w:marLeft w:val="0"/>
                  <w:marRight w:val="0"/>
                  <w:marTop w:val="0"/>
                  <w:marBottom w:val="0"/>
                  <w:divBdr>
                    <w:top w:val="none" w:sz="0" w:space="0" w:color="auto"/>
                    <w:left w:val="none" w:sz="0" w:space="0" w:color="auto"/>
                    <w:bottom w:val="none" w:sz="0" w:space="0" w:color="auto"/>
                    <w:right w:val="none" w:sz="0" w:space="0" w:color="auto"/>
                  </w:divBdr>
                  <w:divsChild>
                    <w:div w:id="1751461328">
                      <w:marLeft w:val="0"/>
                      <w:marRight w:val="0"/>
                      <w:marTop w:val="0"/>
                      <w:marBottom w:val="0"/>
                      <w:divBdr>
                        <w:top w:val="none" w:sz="0" w:space="0" w:color="auto"/>
                        <w:left w:val="none" w:sz="0" w:space="0" w:color="auto"/>
                        <w:bottom w:val="none" w:sz="0" w:space="0" w:color="auto"/>
                        <w:right w:val="none" w:sz="0" w:space="0" w:color="auto"/>
                      </w:divBdr>
                      <w:divsChild>
                        <w:div w:id="1800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88798">
              <w:marLeft w:val="0"/>
              <w:marRight w:val="0"/>
              <w:marTop w:val="0"/>
              <w:marBottom w:val="450"/>
              <w:divBdr>
                <w:top w:val="none" w:sz="0" w:space="0" w:color="auto"/>
                <w:left w:val="none" w:sz="0" w:space="0" w:color="auto"/>
                <w:bottom w:val="none" w:sz="0" w:space="0" w:color="auto"/>
                <w:right w:val="none" w:sz="0" w:space="0" w:color="auto"/>
              </w:divBdr>
              <w:divsChild>
                <w:div w:id="46029635">
                  <w:marLeft w:val="0"/>
                  <w:marRight w:val="0"/>
                  <w:marTop w:val="0"/>
                  <w:marBottom w:val="0"/>
                  <w:divBdr>
                    <w:top w:val="none" w:sz="0" w:space="0" w:color="auto"/>
                    <w:left w:val="none" w:sz="0" w:space="0" w:color="auto"/>
                    <w:bottom w:val="none" w:sz="0" w:space="0" w:color="auto"/>
                    <w:right w:val="none" w:sz="0" w:space="0" w:color="auto"/>
                  </w:divBdr>
                  <w:divsChild>
                    <w:div w:id="17846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965236">
      <w:bodyDiv w:val="1"/>
      <w:marLeft w:val="0"/>
      <w:marRight w:val="0"/>
      <w:marTop w:val="0"/>
      <w:marBottom w:val="0"/>
      <w:divBdr>
        <w:top w:val="none" w:sz="0" w:space="0" w:color="auto"/>
        <w:left w:val="none" w:sz="0" w:space="0" w:color="auto"/>
        <w:bottom w:val="none" w:sz="0" w:space="0" w:color="auto"/>
        <w:right w:val="none" w:sz="0" w:space="0" w:color="auto"/>
      </w:divBdr>
      <w:divsChild>
        <w:div w:id="1171531959">
          <w:marLeft w:val="0"/>
          <w:marRight w:val="0"/>
          <w:marTop w:val="0"/>
          <w:marBottom w:val="0"/>
          <w:divBdr>
            <w:top w:val="none" w:sz="0" w:space="0" w:color="auto"/>
            <w:left w:val="none" w:sz="0" w:space="0" w:color="auto"/>
            <w:bottom w:val="none" w:sz="0" w:space="0" w:color="auto"/>
            <w:right w:val="none" w:sz="0" w:space="0" w:color="auto"/>
          </w:divBdr>
          <w:divsChild>
            <w:div w:id="1849323456">
              <w:marLeft w:val="0"/>
              <w:marRight w:val="0"/>
              <w:marTop w:val="0"/>
              <w:marBottom w:val="0"/>
              <w:divBdr>
                <w:top w:val="none" w:sz="0" w:space="0" w:color="auto"/>
                <w:left w:val="none" w:sz="0" w:space="0" w:color="auto"/>
                <w:bottom w:val="none" w:sz="0" w:space="0" w:color="auto"/>
                <w:right w:val="none" w:sz="0" w:space="0" w:color="auto"/>
              </w:divBdr>
            </w:div>
          </w:divsChild>
        </w:div>
        <w:div w:id="1288118621">
          <w:marLeft w:val="0"/>
          <w:marRight w:val="0"/>
          <w:marTop w:val="0"/>
          <w:marBottom w:val="240"/>
          <w:divBdr>
            <w:top w:val="none" w:sz="0" w:space="0" w:color="auto"/>
            <w:left w:val="none" w:sz="0" w:space="0" w:color="auto"/>
            <w:bottom w:val="none" w:sz="0" w:space="0" w:color="auto"/>
            <w:right w:val="none" w:sz="0" w:space="0" w:color="auto"/>
          </w:divBdr>
          <w:divsChild>
            <w:div w:id="631982133">
              <w:marLeft w:val="0"/>
              <w:marRight w:val="0"/>
              <w:marTop w:val="0"/>
              <w:marBottom w:val="450"/>
              <w:divBdr>
                <w:top w:val="none" w:sz="0" w:space="0" w:color="auto"/>
                <w:left w:val="none" w:sz="0" w:space="0" w:color="auto"/>
                <w:bottom w:val="none" w:sz="0" w:space="0" w:color="auto"/>
                <w:right w:val="none" w:sz="0" w:space="0" w:color="auto"/>
              </w:divBdr>
              <w:divsChild>
                <w:div w:id="1095053126">
                  <w:marLeft w:val="0"/>
                  <w:marRight w:val="0"/>
                  <w:marTop w:val="0"/>
                  <w:marBottom w:val="0"/>
                  <w:divBdr>
                    <w:top w:val="none" w:sz="0" w:space="0" w:color="auto"/>
                    <w:left w:val="none" w:sz="0" w:space="0" w:color="auto"/>
                    <w:bottom w:val="none" w:sz="0" w:space="0" w:color="auto"/>
                    <w:right w:val="none" w:sz="0" w:space="0" w:color="auto"/>
                  </w:divBdr>
                  <w:divsChild>
                    <w:div w:id="1525556638">
                      <w:marLeft w:val="0"/>
                      <w:marRight w:val="0"/>
                      <w:marTop w:val="0"/>
                      <w:marBottom w:val="0"/>
                      <w:divBdr>
                        <w:top w:val="none" w:sz="0" w:space="0" w:color="auto"/>
                        <w:left w:val="none" w:sz="0" w:space="0" w:color="auto"/>
                        <w:bottom w:val="none" w:sz="0" w:space="0" w:color="auto"/>
                        <w:right w:val="none" w:sz="0" w:space="0" w:color="auto"/>
                      </w:divBdr>
                      <w:divsChild>
                        <w:div w:id="658384748">
                          <w:marLeft w:val="0"/>
                          <w:marRight w:val="0"/>
                          <w:marTop w:val="0"/>
                          <w:marBottom w:val="0"/>
                          <w:divBdr>
                            <w:top w:val="none" w:sz="0" w:space="0" w:color="auto"/>
                            <w:left w:val="none" w:sz="0" w:space="0" w:color="auto"/>
                            <w:bottom w:val="none" w:sz="0" w:space="0" w:color="auto"/>
                            <w:right w:val="none" w:sz="0" w:space="0" w:color="auto"/>
                          </w:divBdr>
                          <w:divsChild>
                            <w:div w:id="155341510">
                              <w:marLeft w:val="0"/>
                              <w:marRight w:val="0"/>
                              <w:marTop w:val="0"/>
                              <w:marBottom w:val="0"/>
                              <w:divBdr>
                                <w:top w:val="none" w:sz="0" w:space="0" w:color="auto"/>
                                <w:left w:val="none" w:sz="0" w:space="0" w:color="auto"/>
                                <w:bottom w:val="none" w:sz="0" w:space="0" w:color="auto"/>
                                <w:right w:val="none" w:sz="0" w:space="0" w:color="auto"/>
                              </w:divBdr>
                              <w:divsChild>
                                <w:div w:id="385490848">
                                  <w:marLeft w:val="0"/>
                                  <w:marRight w:val="0"/>
                                  <w:marTop w:val="0"/>
                                  <w:marBottom w:val="0"/>
                                  <w:divBdr>
                                    <w:top w:val="none" w:sz="0" w:space="0" w:color="auto"/>
                                    <w:left w:val="none" w:sz="0" w:space="0" w:color="auto"/>
                                    <w:bottom w:val="none" w:sz="0" w:space="0" w:color="auto"/>
                                    <w:right w:val="none" w:sz="0" w:space="0" w:color="auto"/>
                                  </w:divBdr>
                                  <w:divsChild>
                                    <w:div w:id="351345877">
                                      <w:marLeft w:val="0"/>
                                      <w:marRight w:val="0"/>
                                      <w:marTop w:val="0"/>
                                      <w:marBottom w:val="0"/>
                                      <w:divBdr>
                                        <w:top w:val="none" w:sz="0" w:space="0" w:color="auto"/>
                                        <w:left w:val="none" w:sz="0" w:space="0" w:color="auto"/>
                                        <w:bottom w:val="none" w:sz="0" w:space="0" w:color="auto"/>
                                        <w:right w:val="none" w:sz="0" w:space="0" w:color="auto"/>
                                      </w:divBdr>
                                    </w:div>
                                  </w:divsChild>
                                </w:div>
                                <w:div w:id="905266608">
                                  <w:marLeft w:val="0"/>
                                  <w:marRight w:val="0"/>
                                  <w:marTop w:val="0"/>
                                  <w:marBottom w:val="0"/>
                                  <w:divBdr>
                                    <w:top w:val="none" w:sz="0" w:space="0" w:color="auto"/>
                                    <w:left w:val="none" w:sz="0" w:space="0" w:color="auto"/>
                                    <w:bottom w:val="none" w:sz="0" w:space="0" w:color="auto"/>
                                    <w:right w:val="none" w:sz="0" w:space="0" w:color="auto"/>
                                  </w:divBdr>
                                  <w:divsChild>
                                    <w:div w:id="12052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77329">
                              <w:marLeft w:val="0"/>
                              <w:marRight w:val="0"/>
                              <w:marTop w:val="0"/>
                              <w:marBottom w:val="0"/>
                              <w:divBdr>
                                <w:top w:val="none" w:sz="0" w:space="0" w:color="auto"/>
                                <w:left w:val="none" w:sz="0" w:space="0" w:color="auto"/>
                                <w:bottom w:val="none" w:sz="0" w:space="0" w:color="auto"/>
                                <w:right w:val="none" w:sz="0" w:space="0" w:color="auto"/>
                              </w:divBdr>
                              <w:divsChild>
                                <w:div w:id="1667004823">
                                  <w:marLeft w:val="0"/>
                                  <w:marRight w:val="0"/>
                                  <w:marTop w:val="0"/>
                                  <w:marBottom w:val="0"/>
                                  <w:divBdr>
                                    <w:top w:val="none" w:sz="0" w:space="0" w:color="auto"/>
                                    <w:left w:val="none" w:sz="0" w:space="0" w:color="auto"/>
                                    <w:bottom w:val="none" w:sz="0" w:space="0" w:color="auto"/>
                                    <w:right w:val="none" w:sz="0" w:space="0" w:color="auto"/>
                                  </w:divBdr>
                                  <w:divsChild>
                                    <w:div w:id="31391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94057">
              <w:marLeft w:val="0"/>
              <w:marRight w:val="0"/>
              <w:marTop w:val="0"/>
              <w:marBottom w:val="450"/>
              <w:divBdr>
                <w:top w:val="none" w:sz="0" w:space="0" w:color="auto"/>
                <w:left w:val="none" w:sz="0" w:space="0" w:color="auto"/>
                <w:bottom w:val="none" w:sz="0" w:space="0" w:color="auto"/>
                <w:right w:val="none" w:sz="0" w:space="0" w:color="auto"/>
              </w:divBdr>
              <w:divsChild>
                <w:div w:id="892235421">
                  <w:marLeft w:val="0"/>
                  <w:marRight w:val="0"/>
                  <w:marTop w:val="0"/>
                  <w:marBottom w:val="0"/>
                  <w:divBdr>
                    <w:top w:val="none" w:sz="0" w:space="0" w:color="auto"/>
                    <w:left w:val="none" w:sz="0" w:space="0" w:color="auto"/>
                    <w:bottom w:val="none" w:sz="0" w:space="0" w:color="auto"/>
                    <w:right w:val="none" w:sz="0" w:space="0" w:color="auto"/>
                  </w:divBdr>
                  <w:divsChild>
                    <w:div w:id="554901237">
                      <w:marLeft w:val="0"/>
                      <w:marRight w:val="0"/>
                      <w:marTop w:val="0"/>
                      <w:marBottom w:val="0"/>
                      <w:divBdr>
                        <w:top w:val="none" w:sz="0" w:space="0" w:color="auto"/>
                        <w:left w:val="none" w:sz="0" w:space="0" w:color="auto"/>
                        <w:bottom w:val="none" w:sz="0" w:space="0" w:color="auto"/>
                        <w:right w:val="none" w:sz="0" w:space="0" w:color="auto"/>
                      </w:divBdr>
                      <w:divsChild>
                        <w:div w:id="12041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725342">
              <w:marLeft w:val="0"/>
              <w:marRight w:val="0"/>
              <w:marTop w:val="0"/>
              <w:marBottom w:val="450"/>
              <w:divBdr>
                <w:top w:val="none" w:sz="0" w:space="0" w:color="auto"/>
                <w:left w:val="none" w:sz="0" w:space="0" w:color="auto"/>
                <w:bottom w:val="none" w:sz="0" w:space="0" w:color="auto"/>
                <w:right w:val="none" w:sz="0" w:space="0" w:color="auto"/>
              </w:divBdr>
              <w:divsChild>
                <w:div w:id="346640915">
                  <w:marLeft w:val="0"/>
                  <w:marRight w:val="0"/>
                  <w:marTop w:val="0"/>
                  <w:marBottom w:val="0"/>
                  <w:divBdr>
                    <w:top w:val="none" w:sz="0" w:space="0" w:color="auto"/>
                    <w:left w:val="none" w:sz="0" w:space="0" w:color="auto"/>
                    <w:bottom w:val="none" w:sz="0" w:space="0" w:color="auto"/>
                    <w:right w:val="none" w:sz="0" w:space="0" w:color="auto"/>
                  </w:divBdr>
                  <w:divsChild>
                    <w:div w:id="14833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965318">
      <w:bodyDiv w:val="1"/>
      <w:marLeft w:val="0"/>
      <w:marRight w:val="0"/>
      <w:marTop w:val="0"/>
      <w:marBottom w:val="0"/>
      <w:divBdr>
        <w:top w:val="none" w:sz="0" w:space="0" w:color="auto"/>
        <w:left w:val="none" w:sz="0" w:space="0" w:color="auto"/>
        <w:bottom w:val="none" w:sz="0" w:space="0" w:color="auto"/>
        <w:right w:val="none" w:sz="0" w:space="0" w:color="auto"/>
      </w:divBdr>
      <w:divsChild>
        <w:div w:id="1342512717">
          <w:marLeft w:val="0"/>
          <w:marRight w:val="0"/>
          <w:marTop w:val="0"/>
          <w:marBottom w:val="0"/>
          <w:divBdr>
            <w:top w:val="none" w:sz="0" w:space="0" w:color="auto"/>
            <w:left w:val="none" w:sz="0" w:space="0" w:color="auto"/>
            <w:bottom w:val="none" w:sz="0" w:space="0" w:color="auto"/>
            <w:right w:val="none" w:sz="0" w:space="0" w:color="auto"/>
          </w:divBdr>
          <w:divsChild>
            <w:div w:id="225453544">
              <w:marLeft w:val="0"/>
              <w:marRight w:val="0"/>
              <w:marTop w:val="0"/>
              <w:marBottom w:val="0"/>
              <w:divBdr>
                <w:top w:val="none" w:sz="0" w:space="0" w:color="auto"/>
                <w:left w:val="none" w:sz="0" w:space="0" w:color="auto"/>
                <w:bottom w:val="none" w:sz="0" w:space="0" w:color="auto"/>
                <w:right w:val="none" w:sz="0" w:space="0" w:color="auto"/>
              </w:divBdr>
            </w:div>
          </w:divsChild>
        </w:div>
        <w:div w:id="1192573046">
          <w:marLeft w:val="0"/>
          <w:marRight w:val="0"/>
          <w:marTop w:val="0"/>
          <w:marBottom w:val="240"/>
          <w:divBdr>
            <w:top w:val="none" w:sz="0" w:space="0" w:color="auto"/>
            <w:left w:val="none" w:sz="0" w:space="0" w:color="auto"/>
            <w:bottom w:val="none" w:sz="0" w:space="0" w:color="auto"/>
            <w:right w:val="none" w:sz="0" w:space="0" w:color="auto"/>
          </w:divBdr>
          <w:divsChild>
            <w:div w:id="221870023">
              <w:marLeft w:val="0"/>
              <w:marRight w:val="0"/>
              <w:marTop w:val="0"/>
              <w:marBottom w:val="450"/>
              <w:divBdr>
                <w:top w:val="none" w:sz="0" w:space="0" w:color="auto"/>
                <w:left w:val="none" w:sz="0" w:space="0" w:color="auto"/>
                <w:bottom w:val="none" w:sz="0" w:space="0" w:color="auto"/>
                <w:right w:val="none" w:sz="0" w:space="0" w:color="auto"/>
              </w:divBdr>
              <w:divsChild>
                <w:div w:id="23016729">
                  <w:marLeft w:val="0"/>
                  <w:marRight w:val="0"/>
                  <w:marTop w:val="0"/>
                  <w:marBottom w:val="0"/>
                  <w:divBdr>
                    <w:top w:val="none" w:sz="0" w:space="0" w:color="auto"/>
                    <w:left w:val="none" w:sz="0" w:space="0" w:color="auto"/>
                    <w:bottom w:val="none" w:sz="0" w:space="0" w:color="auto"/>
                    <w:right w:val="none" w:sz="0" w:space="0" w:color="auto"/>
                  </w:divBdr>
                  <w:divsChild>
                    <w:div w:id="2675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464593">
      <w:bodyDiv w:val="1"/>
      <w:marLeft w:val="0"/>
      <w:marRight w:val="0"/>
      <w:marTop w:val="0"/>
      <w:marBottom w:val="0"/>
      <w:divBdr>
        <w:top w:val="none" w:sz="0" w:space="0" w:color="auto"/>
        <w:left w:val="none" w:sz="0" w:space="0" w:color="auto"/>
        <w:bottom w:val="none" w:sz="0" w:space="0" w:color="auto"/>
        <w:right w:val="none" w:sz="0" w:space="0" w:color="auto"/>
      </w:divBdr>
      <w:divsChild>
        <w:div w:id="584148620">
          <w:marLeft w:val="0"/>
          <w:marRight w:val="0"/>
          <w:marTop w:val="0"/>
          <w:marBottom w:val="0"/>
          <w:divBdr>
            <w:top w:val="none" w:sz="0" w:space="0" w:color="auto"/>
            <w:left w:val="none" w:sz="0" w:space="0" w:color="auto"/>
            <w:bottom w:val="none" w:sz="0" w:space="0" w:color="auto"/>
            <w:right w:val="none" w:sz="0" w:space="0" w:color="auto"/>
          </w:divBdr>
          <w:divsChild>
            <w:div w:id="2054772503">
              <w:marLeft w:val="0"/>
              <w:marRight w:val="0"/>
              <w:marTop w:val="0"/>
              <w:marBottom w:val="0"/>
              <w:divBdr>
                <w:top w:val="none" w:sz="0" w:space="0" w:color="auto"/>
                <w:left w:val="none" w:sz="0" w:space="0" w:color="auto"/>
                <w:bottom w:val="none" w:sz="0" w:space="0" w:color="auto"/>
                <w:right w:val="none" w:sz="0" w:space="0" w:color="auto"/>
              </w:divBdr>
            </w:div>
          </w:divsChild>
        </w:div>
        <w:div w:id="426780248">
          <w:marLeft w:val="0"/>
          <w:marRight w:val="0"/>
          <w:marTop w:val="0"/>
          <w:marBottom w:val="240"/>
          <w:divBdr>
            <w:top w:val="none" w:sz="0" w:space="0" w:color="auto"/>
            <w:left w:val="none" w:sz="0" w:space="0" w:color="auto"/>
            <w:bottom w:val="none" w:sz="0" w:space="0" w:color="auto"/>
            <w:right w:val="none" w:sz="0" w:space="0" w:color="auto"/>
          </w:divBdr>
          <w:divsChild>
            <w:div w:id="1919172633">
              <w:marLeft w:val="0"/>
              <w:marRight w:val="0"/>
              <w:marTop w:val="0"/>
              <w:marBottom w:val="450"/>
              <w:divBdr>
                <w:top w:val="none" w:sz="0" w:space="0" w:color="auto"/>
                <w:left w:val="none" w:sz="0" w:space="0" w:color="auto"/>
                <w:bottom w:val="none" w:sz="0" w:space="0" w:color="auto"/>
                <w:right w:val="none" w:sz="0" w:space="0" w:color="auto"/>
              </w:divBdr>
              <w:divsChild>
                <w:div w:id="1907759392">
                  <w:marLeft w:val="0"/>
                  <w:marRight w:val="0"/>
                  <w:marTop w:val="0"/>
                  <w:marBottom w:val="0"/>
                  <w:divBdr>
                    <w:top w:val="none" w:sz="0" w:space="0" w:color="auto"/>
                    <w:left w:val="none" w:sz="0" w:space="0" w:color="auto"/>
                    <w:bottom w:val="none" w:sz="0" w:space="0" w:color="auto"/>
                    <w:right w:val="none" w:sz="0" w:space="0" w:color="auto"/>
                  </w:divBdr>
                  <w:divsChild>
                    <w:div w:id="8224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692638">
      <w:bodyDiv w:val="1"/>
      <w:marLeft w:val="0"/>
      <w:marRight w:val="0"/>
      <w:marTop w:val="0"/>
      <w:marBottom w:val="0"/>
      <w:divBdr>
        <w:top w:val="none" w:sz="0" w:space="0" w:color="auto"/>
        <w:left w:val="none" w:sz="0" w:space="0" w:color="auto"/>
        <w:bottom w:val="none" w:sz="0" w:space="0" w:color="auto"/>
        <w:right w:val="none" w:sz="0" w:space="0" w:color="auto"/>
      </w:divBdr>
      <w:divsChild>
        <w:div w:id="1753970136">
          <w:marLeft w:val="0"/>
          <w:marRight w:val="0"/>
          <w:marTop w:val="0"/>
          <w:marBottom w:val="240"/>
          <w:divBdr>
            <w:top w:val="none" w:sz="0" w:space="0" w:color="auto"/>
            <w:left w:val="none" w:sz="0" w:space="0" w:color="auto"/>
            <w:bottom w:val="none" w:sz="0" w:space="0" w:color="auto"/>
            <w:right w:val="none" w:sz="0" w:space="0" w:color="auto"/>
          </w:divBdr>
          <w:divsChild>
            <w:div w:id="531764800">
              <w:marLeft w:val="0"/>
              <w:marRight w:val="0"/>
              <w:marTop w:val="0"/>
              <w:marBottom w:val="450"/>
              <w:divBdr>
                <w:top w:val="none" w:sz="0" w:space="0" w:color="auto"/>
                <w:left w:val="none" w:sz="0" w:space="0" w:color="auto"/>
                <w:bottom w:val="none" w:sz="0" w:space="0" w:color="auto"/>
                <w:right w:val="none" w:sz="0" w:space="0" w:color="auto"/>
              </w:divBdr>
              <w:divsChild>
                <w:div w:id="643773654">
                  <w:marLeft w:val="0"/>
                  <w:marRight w:val="0"/>
                  <w:marTop w:val="0"/>
                  <w:marBottom w:val="0"/>
                  <w:divBdr>
                    <w:top w:val="none" w:sz="0" w:space="0" w:color="auto"/>
                    <w:left w:val="none" w:sz="0" w:space="0" w:color="auto"/>
                    <w:bottom w:val="none" w:sz="0" w:space="0" w:color="auto"/>
                    <w:right w:val="none" w:sz="0" w:space="0" w:color="auto"/>
                  </w:divBdr>
                  <w:divsChild>
                    <w:div w:id="1042251162">
                      <w:marLeft w:val="0"/>
                      <w:marRight w:val="0"/>
                      <w:marTop w:val="0"/>
                      <w:marBottom w:val="0"/>
                      <w:divBdr>
                        <w:top w:val="none" w:sz="0" w:space="0" w:color="auto"/>
                        <w:left w:val="none" w:sz="0" w:space="0" w:color="auto"/>
                        <w:bottom w:val="none" w:sz="0" w:space="0" w:color="auto"/>
                        <w:right w:val="none" w:sz="0" w:space="0" w:color="auto"/>
                      </w:divBdr>
                      <w:divsChild>
                        <w:div w:id="216858732">
                          <w:marLeft w:val="0"/>
                          <w:marRight w:val="0"/>
                          <w:marTop w:val="0"/>
                          <w:marBottom w:val="0"/>
                          <w:divBdr>
                            <w:top w:val="none" w:sz="0" w:space="0" w:color="auto"/>
                            <w:left w:val="none" w:sz="0" w:space="0" w:color="auto"/>
                            <w:bottom w:val="none" w:sz="0" w:space="0" w:color="auto"/>
                            <w:right w:val="none" w:sz="0" w:space="0" w:color="auto"/>
                          </w:divBdr>
                          <w:divsChild>
                            <w:div w:id="1527595489">
                              <w:marLeft w:val="0"/>
                              <w:marRight w:val="0"/>
                              <w:marTop w:val="0"/>
                              <w:marBottom w:val="0"/>
                              <w:divBdr>
                                <w:top w:val="none" w:sz="0" w:space="0" w:color="auto"/>
                                <w:left w:val="none" w:sz="0" w:space="0" w:color="auto"/>
                                <w:bottom w:val="none" w:sz="0" w:space="0" w:color="auto"/>
                                <w:right w:val="none" w:sz="0" w:space="0" w:color="auto"/>
                              </w:divBdr>
                              <w:divsChild>
                                <w:div w:id="1251618253">
                                  <w:marLeft w:val="0"/>
                                  <w:marRight w:val="0"/>
                                  <w:marTop w:val="0"/>
                                  <w:marBottom w:val="0"/>
                                  <w:divBdr>
                                    <w:top w:val="none" w:sz="0" w:space="0" w:color="auto"/>
                                    <w:left w:val="none" w:sz="0" w:space="0" w:color="auto"/>
                                    <w:bottom w:val="none" w:sz="0" w:space="0" w:color="auto"/>
                                    <w:right w:val="none" w:sz="0" w:space="0" w:color="auto"/>
                                  </w:divBdr>
                                  <w:divsChild>
                                    <w:div w:id="533078764">
                                      <w:marLeft w:val="0"/>
                                      <w:marRight w:val="0"/>
                                      <w:marTop w:val="0"/>
                                      <w:marBottom w:val="0"/>
                                      <w:divBdr>
                                        <w:top w:val="none" w:sz="0" w:space="0" w:color="auto"/>
                                        <w:left w:val="none" w:sz="0" w:space="0" w:color="auto"/>
                                        <w:bottom w:val="none" w:sz="0" w:space="0" w:color="auto"/>
                                        <w:right w:val="none" w:sz="0" w:space="0" w:color="auto"/>
                                      </w:divBdr>
                                    </w:div>
                                  </w:divsChild>
                                </w:div>
                                <w:div w:id="413817374">
                                  <w:marLeft w:val="0"/>
                                  <w:marRight w:val="0"/>
                                  <w:marTop w:val="0"/>
                                  <w:marBottom w:val="0"/>
                                  <w:divBdr>
                                    <w:top w:val="none" w:sz="0" w:space="0" w:color="auto"/>
                                    <w:left w:val="none" w:sz="0" w:space="0" w:color="auto"/>
                                    <w:bottom w:val="none" w:sz="0" w:space="0" w:color="auto"/>
                                    <w:right w:val="none" w:sz="0" w:space="0" w:color="auto"/>
                                  </w:divBdr>
                                  <w:divsChild>
                                    <w:div w:id="84482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11966">
                              <w:marLeft w:val="0"/>
                              <w:marRight w:val="0"/>
                              <w:marTop w:val="0"/>
                              <w:marBottom w:val="0"/>
                              <w:divBdr>
                                <w:top w:val="none" w:sz="0" w:space="0" w:color="auto"/>
                                <w:left w:val="none" w:sz="0" w:space="0" w:color="auto"/>
                                <w:bottom w:val="none" w:sz="0" w:space="0" w:color="auto"/>
                                <w:right w:val="none" w:sz="0" w:space="0" w:color="auto"/>
                              </w:divBdr>
                              <w:divsChild>
                                <w:div w:id="2071465223">
                                  <w:marLeft w:val="0"/>
                                  <w:marRight w:val="0"/>
                                  <w:marTop w:val="0"/>
                                  <w:marBottom w:val="0"/>
                                  <w:divBdr>
                                    <w:top w:val="none" w:sz="0" w:space="0" w:color="auto"/>
                                    <w:left w:val="none" w:sz="0" w:space="0" w:color="auto"/>
                                    <w:bottom w:val="none" w:sz="0" w:space="0" w:color="auto"/>
                                    <w:right w:val="none" w:sz="0" w:space="0" w:color="auto"/>
                                  </w:divBdr>
                                  <w:divsChild>
                                    <w:div w:id="211393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268767">
              <w:marLeft w:val="0"/>
              <w:marRight w:val="0"/>
              <w:marTop w:val="0"/>
              <w:marBottom w:val="450"/>
              <w:divBdr>
                <w:top w:val="none" w:sz="0" w:space="0" w:color="auto"/>
                <w:left w:val="none" w:sz="0" w:space="0" w:color="auto"/>
                <w:bottom w:val="none" w:sz="0" w:space="0" w:color="auto"/>
                <w:right w:val="none" w:sz="0" w:space="0" w:color="auto"/>
              </w:divBdr>
              <w:divsChild>
                <w:div w:id="1664236694">
                  <w:marLeft w:val="0"/>
                  <w:marRight w:val="0"/>
                  <w:marTop w:val="0"/>
                  <w:marBottom w:val="0"/>
                  <w:divBdr>
                    <w:top w:val="none" w:sz="0" w:space="0" w:color="auto"/>
                    <w:left w:val="none" w:sz="0" w:space="0" w:color="auto"/>
                    <w:bottom w:val="none" w:sz="0" w:space="0" w:color="auto"/>
                    <w:right w:val="none" w:sz="0" w:space="0" w:color="auto"/>
                  </w:divBdr>
                  <w:divsChild>
                    <w:div w:id="339089148">
                      <w:marLeft w:val="0"/>
                      <w:marRight w:val="0"/>
                      <w:marTop w:val="0"/>
                      <w:marBottom w:val="0"/>
                      <w:divBdr>
                        <w:top w:val="none" w:sz="0" w:space="0" w:color="auto"/>
                        <w:left w:val="none" w:sz="0" w:space="0" w:color="auto"/>
                        <w:bottom w:val="none" w:sz="0" w:space="0" w:color="auto"/>
                        <w:right w:val="none" w:sz="0" w:space="0" w:color="auto"/>
                      </w:divBdr>
                      <w:divsChild>
                        <w:div w:id="8404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445763">
      <w:bodyDiv w:val="1"/>
      <w:marLeft w:val="0"/>
      <w:marRight w:val="0"/>
      <w:marTop w:val="0"/>
      <w:marBottom w:val="0"/>
      <w:divBdr>
        <w:top w:val="none" w:sz="0" w:space="0" w:color="auto"/>
        <w:left w:val="none" w:sz="0" w:space="0" w:color="auto"/>
        <w:bottom w:val="none" w:sz="0" w:space="0" w:color="auto"/>
        <w:right w:val="none" w:sz="0" w:space="0" w:color="auto"/>
      </w:divBdr>
      <w:divsChild>
        <w:div w:id="1671445131">
          <w:marLeft w:val="0"/>
          <w:marRight w:val="0"/>
          <w:marTop w:val="0"/>
          <w:marBottom w:val="240"/>
          <w:divBdr>
            <w:top w:val="none" w:sz="0" w:space="0" w:color="auto"/>
            <w:left w:val="none" w:sz="0" w:space="0" w:color="auto"/>
            <w:bottom w:val="none" w:sz="0" w:space="0" w:color="auto"/>
            <w:right w:val="none" w:sz="0" w:space="0" w:color="auto"/>
          </w:divBdr>
          <w:divsChild>
            <w:div w:id="511844451">
              <w:marLeft w:val="0"/>
              <w:marRight w:val="0"/>
              <w:marTop w:val="0"/>
              <w:marBottom w:val="450"/>
              <w:divBdr>
                <w:top w:val="none" w:sz="0" w:space="0" w:color="auto"/>
                <w:left w:val="none" w:sz="0" w:space="0" w:color="auto"/>
                <w:bottom w:val="none" w:sz="0" w:space="0" w:color="auto"/>
                <w:right w:val="none" w:sz="0" w:space="0" w:color="auto"/>
              </w:divBdr>
              <w:divsChild>
                <w:div w:id="1298414730">
                  <w:marLeft w:val="0"/>
                  <w:marRight w:val="0"/>
                  <w:marTop w:val="0"/>
                  <w:marBottom w:val="0"/>
                  <w:divBdr>
                    <w:top w:val="none" w:sz="0" w:space="0" w:color="auto"/>
                    <w:left w:val="none" w:sz="0" w:space="0" w:color="auto"/>
                    <w:bottom w:val="none" w:sz="0" w:space="0" w:color="auto"/>
                    <w:right w:val="none" w:sz="0" w:space="0" w:color="auto"/>
                  </w:divBdr>
                  <w:divsChild>
                    <w:div w:id="1921131401">
                      <w:marLeft w:val="0"/>
                      <w:marRight w:val="0"/>
                      <w:marTop w:val="0"/>
                      <w:marBottom w:val="0"/>
                      <w:divBdr>
                        <w:top w:val="none" w:sz="0" w:space="0" w:color="auto"/>
                        <w:left w:val="none" w:sz="0" w:space="0" w:color="auto"/>
                        <w:bottom w:val="none" w:sz="0" w:space="0" w:color="auto"/>
                        <w:right w:val="none" w:sz="0" w:space="0" w:color="auto"/>
                      </w:divBdr>
                      <w:divsChild>
                        <w:div w:id="209465727">
                          <w:marLeft w:val="0"/>
                          <w:marRight w:val="0"/>
                          <w:marTop w:val="0"/>
                          <w:marBottom w:val="0"/>
                          <w:divBdr>
                            <w:top w:val="none" w:sz="0" w:space="0" w:color="auto"/>
                            <w:left w:val="none" w:sz="0" w:space="0" w:color="auto"/>
                            <w:bottom w:val="none" w:sz="0" w:space="0" w:color="auto"/>
                            <w:right w:val="none" w:sz="0" w:space="0" w:color="auto"/>
                          </w:divBdr>
                          <w:divsChild>
                            <w:div w:id="1787001736">
                              <w:marLeft w:val="0"/>
                              <w:marRight w:val="0"/>
                              <w:marTop w:val="0"/>
                              <w:marBottom w:val="0"/>
                              <w:divBdr>
                                <w:top w:val="none" w:sz="0" w:space="0" w:color="auto"/>
                                <w:left w:val="none" w:sz="0" w:space="0" w:color="auto"/>
                                <w:bottom w:val="none" w:sz="0" w:space="0" w:color="auto"/>
                                <w:right w:val="none" w:sz="0" w:space="0" w:color="auto"/>
                              </w:divBdr>
                              <w:divsChild>
                                <w:div w:id="42142367">
                                  <w:marLeft w:val="0"/>
                                  <w:marRight w:val="0"/>
                                  <w:marTop w:val="0"/>
                                  <w:marBottom w:val="0"/>
                                  <w:divBdr>
                                    <w:top w:val="none" w:sz="0" w:space="0" w:color="auto"/>
                                    <w:left w:val="none" w:sz="0" w:space="0" w:color="auto"/>
                                    <w:bottom w:val="none" w:sz="0" w:space="0" w:color="auto"/>
                                    <w:right w:val="none" w:sz="0" w:space="0" w:color="auto"/>
                                  </w:divBdr>
                                  <w:divsChild>
                                    <w:div w:id="800074541">
                                      <w:marLeft w:val="0"/>
                                      <w:marRight w:val="0"/>
                                      <w:marTop w:val="0"/>
                                      <w:marBottom w:val="0"/>
                                      <w:divBdr>
                                        <w:top w:val="none" w:sz="0" w:space="0" w:color="auto"/>
                                        <w:left w:val="none" w:sz="0" w:space="0" w:color="auto"/>
                                        <w:bottom w:val="none" w:sz="0" w:space="0" w:color="auto"/>
                                        <w:right w:val="none" w:sz="0" w:space="0" w:color="auto"/>
                                      </w:divBdr>
                                    </w:div>
                                  </w:divsChild>
                                </w:div>
                                <w:div w:id="1800151632">
                                  <w:marLeft w:val="0"/>
                                  <w:marRight w:val="0"/>
                                  <w:marTop w:val="0"/>
                                  <w:marBottom w:val="0"/>
                                  <w:divBdr>
                                    <w:top w:val="none" w:sz="0" w:space="0" w:color="auto"/>
                                    <w:left w:val="none" w:sz="0" w:space="0" w:color="auto"/>
                                    <w:bottom w:val="none" w:sz="0" w:space="0" w:color="auto"/>
                                    <w:right w:val="none" w:sz="0" w:space="0" w:color="auto"/>
                                  </w:divBdr>
                                  <w:divsChild>
                                    <w:div w:id="11286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35075">
                              <w:marLeft w:val="0"/>
                              <w:marRight w:val="0"/>
                              <w:marTop w:val="0"/>
                              <w:marBottom w:val="0"/>
                              <w:divBdr>
                                <w:top w:val="none" w:sz="0" w:space="0" w:color="auto"/>
                                <w:left w:val="none" w:sz="0" w:space="0" w:color="auto"/>
                                <w:bottom w:val="none" w:sz="0" w:space="0" w:color="auto"/>
                                <w:right w:val="none" w:sz="0" w:space="0" w:color="auto"/>
                              </w:divBdr>
                              <w:divsChild>
                                <w:div w:id="1098408013">
                                  <w:marLeft w:val="0"/>
                                  <w:marRight w:val="0"/>
                                  <w:marTop w:val="0"/>
                                  <w:marBottom w:val="0"/>
                                  <w:divBdr>
                                    <w:top w:val="none" w:sz="0" w:space="0" w:color="auto"/>
                                    <w:left w:val="none" w:sz="0" w:space="0" w:color="auto"/>
                                    <w:bottom w:val="none" w:sz="0" w:space="0" w:color="auto"/>
                                    <w:right w:val="none" w:sz="0" w:space="0" w:color="auto"/>
                                  </w:divBdr>
                                  <w:divsChild>
                                    <w:div w:id="8321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15946">
              <w:marLeft w:val="0"/>
              <w:marRight w:val="0"/>
              <w:marTop w:val="0"/>
              <w:marBottom w:val="450"/>
              <w:divBdr>
                <w:top w:val="none" w:sz="0" w:space="0" w:color="auto"/>
                <w:left w:val="none" w:sz="0" w:space="0" w:color="auto"/>
                <w:bottom w:val="none" w:sz="0" w:space="0" w:color="auto"/>
                <w:right w:val="none" w:sz="0" w:space="0" w:color="auto"/>
              </w:divBdr>
              <w:divsChild>
                <w:div w:id="842819912">
                  <w:marLeft w:val="0"/>
                  <w:marRight w:val="0"/>
                  <w:marTop w:val="0"/>
                  <w:marBottom w:val="0"/>
                  <w:divBdr>
                    <w:top w:val="none" w:sz="0" w:space="0" w:color="auto"/>
                    <w:left w:val="none" w:sz="0" w:space="0" w:color="auto"/>
                    <w:bottom w:val="none" w:sz="0" w:space="0" w:color="auto"/>
                    <w:right w:val="none" w:sz="0" w:space="0" w:color="auto"/>
                  </w:divBdr>
                  <w:divsChild>
                    <w:div w:id="830759414">
                      <w:marLeft w:val="0"/>
                      <w:marRight w:val="0"/>
                      <w:marTop w:val="0"/>
                      <w:marBottom w:val="0"/>
                      <w:divBdr>
                        <w:top w:val="none" w:sz="0" w:space="0" w:color="auto"/>
                        <w:left w:val="none" w:sz="0" w:space="0" w:color="auto"/>
                        <w:bottom w:val="none" w:sz="0" w:space="0" w:color="auto"/>
                        <w:right w:val="none" w:sz="0" w:space="0" w:color="auto"/>
                      </w:divBdr>
                      <w:divsChild>
                        <w:div w:id="197436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7443">
              <w:marLeft w:val="0"/>
              <w:marRight w:val="0"/>
              <w:marTop w:val="0"/>
              <w:marBottom w:val="450"/>
              <w:divBdr>
                <w:top w:val="none" w:sz="0" w:space="0" w:color="auto"/>
                <w:left w:val="none" w:sz="0" w:space="0" w:color="auto"/>
                <w:bottom w:val="none" w:sz="0" w:space="0" w:color="auto"/>
                <w:right w:val="none" w:sz="0" w:space="0" w:color="auto"/>
              </w:divBdr>
              <w:divsChild>
                <w:div w:id="1392079870">
                  <w:marLeft w:val="0"/>
                  <w:marRight w:val="0"/>
                  <w:marTop w:val="0"/>
                  <w:marBottom w:val="0"/>
                  <w:divBdr>
                    <w:top w:val="none" w:sz="0" w:space="0" w:color="auto"/>
                    <w:left w:val="none" w:sz="0" w:space="0" w:color="auto"/>
                    <w:bottom w:val="none" w:sz="0" w:space="0" w:color="auto"/>
                    <w:right w:val="none" w:sz="0" w:space="0" w:color="auto"/>
                  </w:divBdr>
                  <w:divsChild>
                    <w:div w:id="12859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62570">
      <w:bodyDiv w:val="1"/>
      <w:marLeft w:val="0"/>
      <w:marRight w:val="0"/>
      <w:marTop w:val="0"/>
      <w:marBottom w:val="0"/>
      <w:divBdr>
        <w:top w:val="none" w:sz="0" w:space="0" w:color="auto"/>
        <w:left w:val="none" w:sz="0" w:space="0" w:color="auto"/>
        <w:bottom w:val="none" w:sz="0" w:space="0" w:color="auto"/>
        <w:right w:val="none" w:sz="0" w:space="0" w:color="auto"/>
      </w:divBdr>
      <w:divsChild>
        <w:div w:id="644240557">
          <w:marLeft w:val="0"/>
          <w:marRight w:val="0"/>
          <w:marTop w:val="0"/>
          <w:marBottom w:val="0"/>
          <w:divBdr>
            <w:top w:val="none" w:sz="0" w:space="0" w:color="auto"/>
            <w:left w:val="none" w:sz="0" w:space="0" w:color="auto"/>
            <w:bottom w:val="none" w:sz="0" w:space="0" w:color="auto"/>
            <w:right w:val="none" w:sz="0" w:space="0" w:color="auto"/>
          </w:divBdr>
          <w:divsChild>
            <w:div w:id="125201593">
              <w:marLeft w:val="0"/>
              <w:marRight w:val="0"/>
              <w:marTop w:val="0"/>
              <w:marBottom w:val="0"/>
              <w:divBdr>
                <w:top w:val="none" w:sz="0" w:space="0" w:color="auto"/>
                <w:left w:val="none" w:sz="0" w:space="0" w:color="auto"/>
                <w:bottom w:val="none" w:sz="0" w:space="0" w:color="auto"/>
                <w:right w:val="none" w:sz="0" w:space="0" w:color="auto"/>
              </w:divBdr>
            </w:div>
          </w:divsChild>
        </w:div>
        <w:div w:id="2025979995">
          <w:marLeft w:val="0"/>
          <w:marRight w:val="0"/>
          <w:marTop w:val="0"/>
          <w:marBottom w:val="240"/>
          <w:divBdr>
            <w:top w:val="none" w:sz="0" w:space="0" w:color="auto"/>
            <w:left w:val="none" w:sz="0" w:space="0" w:color="auto"/>
            <w:bottom w:val="none" w:sz="0" w:space="0" w:color="auto"/>
            <w:right w:val="none" w:sz="0" w:space="0" w:color="auto"/>
          </w:divBdr>
          <w:divsChild>
            <w:div w:id="701786406">
              <w:marLeft w:val="0"/>
              <w:marRight w:val="0"/>
              <w:marTop w:val="0"/>
              <w:marBottom w:val="450"/>
              <w:divBdr>
                <w:top w:val="none" w:sz="0" w:space="0" w:color="auto"/>
                <w:left w:val="none" w:sz="0" w:space="0" w:color="auto"/>
                <w:bottom w:val="none" w:sz="0" w:space="0" w:color="auto"/>
                <w:right w:val="none" w:sz="0" w:space="0" w:color="auto"/>
              </w:divBdr>
              <w:divsChild>
                <w:div w:id="1148328019">
                  <w:marLeft w:val="0"/>
                  <w:marRight w:val="0"/>
                  <w:marTop w:val="0"/>
                  <w:marBottom w:val="0"/>
                  <w:divBdr>
                    <w:top w:val="none" w:sz="0" w:space="0" w:color="auto"/>
                    <w:left w:val="none" w:sz="0" w:space="0" w:color="auto"/>
                    <w:bottom w:val="none" w:sz="0" w:space="0" w:color="auto"/>
                    <w:right w:val="none" w:sz="0" w:space="0" w:color="auto"/>
                  </w:divBdr>
                  <w:divsChild>
                    <w:div w:id="3550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933627">
      <w:bodyDiv w:val="1"/>
      <w:marLeft w:val="0"/>
      <w:marRight w:val="0"/>
      <w:marTop w:val="0"/>
      <w:marBottom w:val="0"/>
      <w:divBdr>
        <w:top w:val="none" w:sz="0" w:space="0" w:color="auto"/>
        <w:left w:val="none" w:sz="0" w:space="0" w:color="auto"/>
        <w:bottom w:val="none" w:sz="0" w:space="0" w:color="auto"/>
        <w:right w:val="none" w:sz="0" w:space="0" w:color="auto"/>
      </w:divBdr>
      <w:divsChild>
        <w:div w:id="1634360572">
          <w:marLeft w:val="0"/>
          <w:marRight w:val="0"/>
          <w:marTop w:val="0"/>
          <w:marBottom w:val="0"/>
          <w:divBdr>
            <w:top w:val="none" w:sz="0" w:space="0" w:color="auto"/>
            <w:left w:val="none" w:sz="0" w:space="0" w:color="auto"/>
            <w:bottom w:val="none" w:sz="0" w:space="0" w:color="auto"/>
            <w:right w:val="none" w:sz="0" w:space="0" w:color="auto"/>
          </w:divBdr>
          <w:divsChild>
            <w:div w:id="638846051">
              <w:marLeft w:val="0"/>
              <w:marRight w:val="0"/>
              <w:marTop w:val="0"/>
              <w:marBottom w:val="0"/>
              <w:divBdr>
                <w:top w:val="none" w:sz="0" w:space="0" w:color="auto"/>
                <w:left w:val="none" w:sz="0" w:space="0" w:color="auto"/>
                <w:bottom w:val="none" w:sz="0" w:space="0" w:color="auto"/>
                <w:right w:val="none" w:sz="0" w:space="0" w:color="auto"/>
              </w:divBdr>
            </w:div>
          </w:divsChild>
        </w:div>
        <w:div w:id="279919397">
          <w:marLeft w:val="0"/>
          <w:marRight w:val="0"/>
          <w:marTop w:val="0"/>
          <w:marBottom w:val="240"/>
          <w:divBdr>
            <w:top w:val="none" w:sz="0" w:space="0" w:color="auto"/>
            <w:left w:val="none" w:sz="0" w:space="0" w:color="auto"/>
            <w:bottom w:val="none" w:sz="0" w:space="0" w:color="auto"/>
            <w:right w:val="none" w:sz="0" w:space="0" w:color="auto"/>
          </w:divBdr>
          <w:divsChild>
            <w:div w:id="209197712">
              <w:marLeft w:val="0"/>
              <w:marRight w:val="0"/>
              <w:marTop w:val="0"/>
              <w:marBottom w:val="450"/>
              <w:divBdr>
                <w:top w:val="none" w:sz="0" w:space="0" w:color="auto"/>
                <w:left w:val="none" w:sz="0" w:space="0" w:color="auto"/>
                <w:bottom w:val="none" w:sz="0" w:space="0" w:color="auto"/>
                <w:right w:val="none" w:sz="0" w:space="0" w:color="auto"/>
              </w:divBdr>
              <w:divsChild>
                <w:div w:id="1306853673">
                  <w:marLeft w:val="0"/>
                  <w:marRight w:val="0"/>
                  <w:marTop w:val="0"/>
                  <w:marBottom w:val="0"/>
                  <w:divBdr>
                    <w:top w:val="none" w:sz="0" w:space="0" w:color="auto"/>
                    <w:left w:val="none" w:sz="0" w:space="0" w:color="auto"/>
                    <w:bottom w:val="none" w:sz="0" w:space="0" w:color="auto"/>
                    <w:right w:val="none" w:sz="0" w:space="0" w:color="auto"/>
                  </w:divBdr>
                  <w:divsChild>
                    <w:div w:id="16901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765909">
      <w:bodyDiv w:val="1"/>
      <w:marLeft w:val="0"/>
      <w:marRight w:val="0"/>
      <w:marTop w:val="0"/>
      <w:marBottom w:val="0"/>
      <w:divBdr>
        <w:top w:val="none" w:sz="0" w:space="0" w:color="auto"/>
        <w:left w:val="none" w:sz="0" w:space="0" w:color="auto"/>
        <w:bottom w:val="none" w:sz="0" w:space="0" w:color="auto"/>
        <w:right w:val="none" w:sz="0" w:space="0" w:color="auto"/>
      </w:divBdr>
      <w:divsChild>
        <w:div w:id="1930771794">
          <w:marLeft w:val="0"/>
          <w:marRight w:val="0"/>
          <w:marTop w:val="0"/>
          <w:marBottom w:val="240"/>
          <w:divBdr>
            <w:top w:val="none" w:sz="0" w:space="0" w:color="auto"/>
            <w:left w:val="none" w:sz="0" w:space="0" w:color="auto"/>
            <w:bottom w:val="none" w:sz="0" w:space="0" w:color="auto"/>
            <w:right w:val="none" w:sz="0" w:space="0" w:color="auto"/>
          </w:divBdr>
          <w:divsChild>
            <w:div w:id="1483547390">
              <w:marLeft w:val="0"/>
              <w:marRight w:val="0"/>
              <w:marTop w:val="0"/>
              <w:marBottom w:val="450"/>
              <w:divBdr>
                <w:top w:val="none" w:sz="0" w:space="0" w:color="auto"/>
                <w:left w:val="none" w:sz="0" w:space="0" w:color="auto"/>
                <w:bottom w:val="none" w:sz="0" w:space="0" w:color="auto"/>
                <w:right w:val="none" w:sz="0" w:space="0" w:color="auto"/>
              </w:divBdr>
              <w:divsChild>
                <w:div w:id="1672484227">
                  <w:marLeft w:val="0"/>
                  <w:marRight w:val="0"/>
                  <w:marTop w:val="0"/>
                  <w:marBottom w:val="0"/>
                  <w:divBdr>
                    <w:top w:val="none" w:sz="0" w:space="0" w:color="auto"/>
                    <w:left w:val="none" w:sz="0" w:space="0" w:color="auto"/>
                    <w:bottom w:val="none" w:sz="0" w:space="0" w:color="auto"/>
                    <w:right w:val="none" w:sz="0" w:space="0" w:color="auto"/>
                  </w:divBdr>
                  <w:divsChild>
                    <w:div w:id="645941182">
                      <w:marLeft w:val="0"/>
                      <w:marRight w:val="0"/>
                      <w:marTop w:val="0"/>
                      <w:marBottom w:val="0"/>
                      <w:divBdr>
                        <w:top w:val="none" w:sz="0" w:space="0" w:color="auto"/>
                        <w:left w:val="none" w:sz="0" w:space="0" w:color="auto"/>
                        <w:bottom w:val="none" w:sz="0" w:space="0" w:color="auto"/>
                        <w:right w:val="none" w:sz="0" w:space="0" w:color="auto"/>
                      </w:divBdr>
                      <w:divsChild>
                        <w:div w:id="1158113572">
                          <w:marLeft w:val="0"/>
                          <w:marRight w:val="0"/>
                          <w:marTop w:val="0"/>
                          <w:marBottom w:val="0"/>
                          <w:divBdr>
                            <w:top w:val="none" w:sz="0" w:space="0" w:color="auto"/>
                            <w:left w:val="none" w:sz="0" w:space="0" w:color="auto"/>
                            <w:bottom w:val="none" w:sz="0" w:space="0" w:color="auto"/>
                            <w:right w:val="none" w:sz="0" w:space="0" w:color="auto"/>
                          </w:divBdr>
                          <w:divsChild>
                            <w:div w:id="1353535322">
                              <w:marLeft w:val="0"/>
                              <w:marRight w:val="0"/>
                              <w:marTop w:val="0"/>
                              <w:marBottom w:val="0"/>
                              <w:divBdr>
                                <w:top w:val="none" w:sz="0" w:space="0" w:color="auto"/>
                                <w:left w:val="none" w:sz="0" w:space="0" w:color="auto"/>
                                <w:bottom w:val="none" w:sz="0" w:space="0" w:color="auto"/>
                                <w:right w:val="none" w:sz="0" w:space="0" w:color="auto"/>
                              </w:divBdr>
                              <w:divsChild>
                                <w:div w:id="2045127862">
                                  <w:marLeft w:val="0"/>
                                  <w:marRight w:val="0"/>
                                  <w:marTop w:val="0"/>
                                  <w:marBottom w:val="0"/>
                                  <w:divBdr>
                                    <w:top w:val="none" w:sz="0" w:space="0" w:color="auto"/>
                                    <w:left w:val="none" w:sz="0" w:space="0" w:color="auto"/>
                                    <w:bottom w:val="none" w:sz="0" w:space="0" w:color="auto"/>
                                    <w:right w:val="none" w:sz="0" w:space="0" w:color="auto"/>
                                  </w:divBdr>
                                  <w:divsChild>
                                    <w:div w:id="74619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087256">
              <w:marLeft w:val="0"/>
              <w:marRight w:val="0"/>
              <w:marTop w:val="0"/>
              <w:marBottom w:val="450"/>
              <w:divBdr>
                <w:top w:val="none" w:sz="0" w:space="0" w:color="auto"/>
                <w:left w:val="none" w:sz="0" w:space="0" w:color="auto"/>
                <w:bottom w:val="none" w:sz="0" w:space="0" w:color="auto"/>
                <w:right w:val="none" w:sz="0" w:space="0" w:color="auto"/>
              </w:divBdr>
              <w:divsChild>
                <w:div w:id="1320813598">
                  <w:marLeft w:val="0"/>
                  <w:marRight w:val="0"/>
                  <w:marTop w:val="0"/>
                  <w:marBottom w:val="0"/>
                  <w:divBdr>
                    <w:top w:val="none" w:sz="0" w:space="0" w:color="auto"/>
                    <w:left w:val="none" w:sz="0" w:space="0" w:color="auto"/>
                    <w:bottom w:val="none" w:sz="0" w:space="0" w:color="auto"/>
                    <w:right w:val="none" w:sz="0" w:space="0" w:color="auto"/>
                  </w:divBdr>
                  <w:divsChild>
                    <w:div w:id="464078321">
                      <w:marLeft w:val="0"/>
                      <w:marRight w:val="0"/>
                      <w:marTop w:val="0"/>
                      <w:marBottom w:val="0"/>
                      <w:divBdr>
                        <w:top w:val="none" w:sz="0" w:space="0" w:color="auto"/>
                        <w:left w:val="none" w:sz="0" w:space="0" w:color="auto"/>
                        <w:bottom w:val="none" w:sz="0" w:space="0" w:color="auto"/>
                        <w:right w:val="none" w:sz="0" w:space="0" w:color="auto"/>
                      </w:divBdr>
                      <w:divsChild>
                        <w:div w:id="21269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635252">
              <w:marLeft w:val="0"/>
              <w:marRight w:val="0"/>
              <w:marTop w:val="0"/>
              <w:marBottom w:val="450"/>
              <w:divBdr>
                <w:top w:val="none" w:sz="0" w:space="0" w:color="auto"/>
                <w:left w:val="none" w:sz="0" w:space="0" w:color="auto"/>
                <w:bottom w:val="none" w:sz="0" w:space="0" w:color="auto"/>
                <w:right w:val="none" w:sz="0" w:space="0" w:color="auto"/>
              </w:divBdr>
              <w:divsChild>
                <w:div w:id="1383869300">
                  <w:marLeft w:val="0"/>
                  <w:marRight w:val="0"/>
                  <w:marTop w:val="0"/>
                  <w:marBottom w:val="0"/>
                  <w:divBdr>
                    <w:top w:val="none" w:sz="0" w:space="0" w:color="auto"/>
                    <w:left w:val="none" w:sz="0" w:space="0" w:color="auto"/>
                    <w:bottom w:val="none" w:sz="0" w:space="0" w:color="auto"/>
                    <w:right w:val="none" w:sz="0" w:space="0" w:color="auto"/>
                  </w:divBdr>
                  <w:divsChild>
                    <w:div w:id="64659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003592">
      <w:bodyDiv w:val="1"/>
      <w:marLeft w:val="0"/>
      <w:marRight w:val="0"/>
      <w:marTop w:val="0"/>
      <w:marBottom w:val="0"/>
      <w:divBdr>
        <w:top w:val="none" w:sz="0" w:space="0" w:color="auto"/>
        <w:left w:val="none" w:sz="0" w:space="0" w:color="auto"/>
        <w:bottom w:val="none" w:sz="0" w:space="0" w:color="auto"/>
        <w:right w:val="none" w:sz="0" w:space="0" w:color="auto"/>
      </w:divBdr>
      <w:divsChild>
        <w:div w:id="599916832">
          <w:marLeft w:val="0"/>
          <w:marRight w:val="0"/>
          <w:marTop w:val="0"/>
          <w:marBottom w:val="240"/>
          <w:divBdr>
            <w:top w:val="none" w:sz="0" w:space="0" w:color="auto"/>
            <w:left w:val="none" w:sz="0" w:space="0" w:color="auto"/>
            <w:bottom w:val="none" w:sz="0" w:space="0" w:color="auto"/>
            <w:right w:val="none" w:sz="0" w:space="0" w:color="auto"/>
          </w:divBdr>
          <w:divsChild>
            <w:div w:id="1894459068">
              <w:marLeft w:val="0"/>
              <w:marRight w:val="0"/>
              <w:marTop w:val="0"/>
              <w:marBottom w:val="450"/>
              <w:divBdr>
                <w:top w:val="none" w:sz="0" w:space="0" w:color="auto"/>
                <w:left w:val="none" w:sz="0" w:space="0" w:color="auto"/>
                <w:bottom w:val="none" w:sz="0" w:space="0" w:color="auto"/>
                <w:right w:val="none" w:sz="0" w:space="0" w:color="auto"/>
              </w:divBdr>
              <w:divsChild>
                <w:div w:id="1567767399">
                  <w:marLeft w:val="0"/>
                  <w:marRight w:val="0"/>
                  <w:marTop w:val="0"/>
                  <w:marBottom w:val="0"/>
                  <w:divBdr>
                    <w:top w:val="none" w:sz="0" w:space="0" w:color="auto"/>
                    <w:left w:val="none" w:sz="0" w:space="0" w:color="auto"/>
                    <w:bottom w:val="none" w:sz="0" w:space="0" w:color="auto"/>
                    <w:right w:val="none" w:sz="0" w:space="0" w:color="auto"/>
                  </w:divBdr>
                  <w:divsChild>
                    <w:div w:id="2107537706">
                      <w:marLeft w:val="0"/>
                      <w:marRight w:val="0"/>
                      <w:marTop w:val="0"/>
                      <w:marBottom w:val="0"/>
                      <w:divBdr>
                        <w:top w:val="none" w:sz="0" w:space="0" w:color="auto"/>
                        <w:left w:val="none" w:sz="0" w:space="0" w:color="auto"/>
                        <w:bottom w:val="none" w:sz="0" w:space="0" w:color="auto"/>
                        <w:right w:val="none" w:sz="0" w:space="0" w:color="auto"/>
                      </w:divBdr>
                      <w:divsChild>
                        <w:div w:id="809051509">
                          <w:marLeft w:val="0"/>
                          <w:marRight w:val="0"/>
                          <w:marTop w:val="0"/>
                          <w:marBottom w:val="0"/>
                          <w:divBdr>
                            <w:top w:val="none" w:sz="0" w:space="0" w:color="auto"/>
                            <w:left w:val="none" w:sz="0" w:space="0" w:color="auto"/>
                            <w:bottom w:val="none" w:sz="0" w:space="0" w:color="auto"/>
                            <w:right w:val="none" w:sz="0" w:space="0" w:color="auto"/>
                          </w:divBdr>
                          <w:divsChild>
                            <w:div w:id="592397688">
                              <w:marLeft w:val="0"/>
                              <w:marRight w:val="0"/>
                              <w:marTop w:val="0"/>
                              <w:marBottom w:val="0"/>
                              <w:divBdr>
                                <w:top w:val="none" w:sz="0" w:space="0" w:color="auto"/>
                                <w:left w:val="none" w:sz="0" w:space="0" w:color="auto"/>
                                <w:bottom w:val="none" w:sz="0" w:space="0" w:color="auto"/>
                                <w:right w:val="none" w:sz="0" w:space="0" w:color="auto"/>
                              </w:divBdr>
                              <w:divsChild>
                                <w:div w:id="183326473">
                                  <w:marLeft w:val="0"/>
                                  <w:marRight w:val="0"/>
                                  <w:marTop w:val="0"/>
                                  <w:marBottom w:val="0"/>
                                  <w:divBdr>
                                    <w:top w:val="none" w:sz="0" w:space="0" w:color="auto"/>
                                    <w:left w:val="none" w:sz="0" w:space="0" w:color="auto"/>
                                    <w:bottom w:val="none" w:sz="0" w:space="0" w:color="auto"/>
                                    <w:right w:val="none" w:sz="0" w:space="0" w:color="auto"/>
                                  </w:divBdr>
                                  <w:divsChild>
                                    <w:div w:id="1106728796">
                                      <w:marLeft w:val="0"/>
                                      <w:marRight w:val="0"/>
                                      <w:marTop w:val="0"/>
                                      <w:marBottom w:val="0"/>
                                      <w:divBdr>
                                        <w:top w:val="none" w:sz="0" w:space="0" w:color="auto"/>
                                        <w:left w:val="none" w:sz="0" w:space="0" w:color="auto"/>
                                        <w:bottom w:val="none" w:sz="0" w:space="0" w:color="auto"/>
                                        <w:right w:val="none" w:sz="0" w:space="0" w:color="auto"/>
                                      </w:divBdr>
                                    </w:div>
                                  </w:divsChild>
                                </w:div>
                                <w:div w:id="454447377">
                                  <w:marLeft w:val="0"/>
                                  <w:marRight w:val="0"/>
                                  <w:marTop w:val="0"/>
                                  <w:marBottom w:val="0"/>
                                  <w:divBdr>
                                    <w:top w:val="none" w:sz="0" w:space="0" w:color="auto"/>
                                    <w:left w:val="none" w:sz="0" w:space="0" w:color="auto"/>
                                    <w:bottom w:val="none" w:sz="0" w:space="0" w:color="auto"/>
                                    <w:right w:val="none" w:sz="0" w:space="0" w:color="auto"/>
                                  </w:divBdr>
                                  <w:divsChild>
                                    <w:div w:id="66559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78137">
                              <w:marLeft w:val="0"/>
                              <w:marRight w:val="0"/>
                              <w:marTop w:val="0"/>
                              <w:marBottom w:val="0"/>
                              <w:divBdr>
                                <w:top w:val="none" w:sz="0" w:space="0" w:color="auto"/>
                                <w:left w:val="none" w:sz="0" w:space="0" w:color="auto"/>
                                <w:bottom w:val="none" w:sz="0" w:space="0" w:color="auto"/>
                                <w:right w:val="none" w:sz="0" w:space="0" w:color="auto"/>
                              </w:divBdr>
                              <w:divsChild>
                                <w:div w:id="1746344039">
                                  <w:marLeft w:val="0"/>
                                  <w:marRight w:val="0"/>
                                  <w:marTop w:val="0"/>
                                  <w:marBottom w:val="0"/>
                                  <w:divBdr>
                                    <w:top w:val="none" w:sz="0" w:space="0" w:color="auto"/>
                                    <w:left w:val="none" w:sz="0" w:space="0" w:color="auto"/>
                                    <w:bottom w:val="none" w:sz="0" w:space="0" w:color="auto"/>
                                    <w:right w:val="none" w:sz="0" w:space="0" w:color="auto"/>
                                  </w:divBdr>
                                  <w:divsChild>
                                    <w:div w:id="7473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57662">
              <w:marLeft w:val="0"/>
              <w:marRight w:val="0"/>
              <w:marTop w:val="0"/>
              <w:marBottom w:val="450"/>
              <w:divBdr>
                <w:top w:val="none" w:sz="0" w:space="0" w:color="auto"/>
                <w:left w:val="none" w:sz="0" w:space="0" w:color="auto"/>
                <w:bottom w:val="none" w:sz="0" w:space="0" w:color="auto"/>
                <w:right w:val="none" w:sz="0" w:space="0" w:color="auto"/>
              </w:divBdr>
              <w:divsChild>
                <w:div w:id="2057464616">
                  <w:marLeft w:val="0"/>
                  <w:marRight w:val="0"/>
                  <w:marTop w:val="0"/>
                  <w:marBottom w:val="0"/>
                  <w:divBdr>
                    <w:top w:val="none" w:sz="0" w:space="0" w:color="auto"/>
                    <w:left w:val="none" w:sz="0" w:space="0" w:color="auto"/>
                    <w:bottom w:val="none" w:sz="0" w:space="0" w:color="auto"/>
                    <w:right w:val="none" w:sz="0" w:space="0" w:color="auto"/>
                  </w:divBdr>
                  <w:divsChild>
                    <w:div w:id="1813330484">
                      <w:marLeft w:val="0"/>
                      <w:marRight w:val="0"/>
                      <w:marTop w:val="0"/>
                      <w:marBottom w:val="0"/>
                      <w:divBdr>
                        <w:top w:val="none" w:sz="0" w:space="0" w:color="auto"/>
                        <w:left w:val="none" w:sz="0" w:space="0" w:color="auto"/>
                        <w:bottom w:val="none" w:sz="0" w:space="0" w:color="auto"/>
                        <w:right w:val="none" w:sz="0" w:space="0" w:color="auto"/>
                      </w:divBdr>
                      <w:divsChild>
                        <w:div w:id="736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149467">
              <w:marLeft w:val="0"/>
              <w:marRight w:val="0"/>
              <w:marTop w:val="0"/>
              <w:marBottom w:val="450"/>
              <w:divBdr>
                <w:top w:val="none" w:sz="0" w:space="0" w:color="auto"/>
                <w:left w:val="none" w:sz="0" w:space="0" w:color="auto"/>
                <w:bottom w:val="none" w:sz="0" w:space="0" w:color="auto"/>
                <w:right w:val="none" w:sz="0" w:space="0" w:color="auto"/>
              </w:divBdr>
              <w:divsChild>
                <w:div w:id="1545409065">
                  <w:marLeft w:val="0"/>
                  <w:marRight w:val="0"/>
                  <w:marTop w:val="0"/>
                  <w:marBottom w:val="0"/>
                  <w:divBdr>
                    <w:top w:val="none" w:sz="0" w:space="0" w:color="auto"/>
                    <w:left w:val="none" w:sz="0" w:space="0" w:color="auto"/>
                    <w:bottom w:val="none" w:sz="0" w:space="0" w:color="auto"/>
                    <w:right w:val="none" w:sz="0" w:space="0" w:color="auto"/>
                  </w:divBdr>
                  <w:divsChild>
                    <w:div w:id="154169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497428">
      <w:bodyDiv w:val="1"/>
      <w:marLeft w:val="0"/>
      <w:marRight w:val="0"/>
      <w:marTop w:val="0"/>
      <w:marBottom w:val="0"/>
      <w:divBdr>
        <w:top w:val="none" w:sz="0" w:space="0" w:color="auto"/>
        <w:left w:val="none" w:sz="0" w:space="0" w:color="auto"/>
        <w:bottom w:val="none" w:sz="0" w:space="0" w:color="auto"/>
        <w:right w:val="none" w:sz="0" w:space="0" w:color="auto"/>
      </w:divBdr>
      <w:divsChild>
        <w:div w:id="1414551649">
          <w:marLeft w:val="0"/>
          <w:marRight w:val="0"/>
          <w:marTop w:val="0"/>
          <w:marBottom w:val="0"/>
          <w:divBdr>
            <w:top w:val="none" w:sz="0" w:space="0" w:color="auto"/>
            <w:left w:val="none" w:sz="0" w:space="0" w:color="auto"/>
            <w:bottom w:val="none" w:sz="0" w:space="0" w:color="auto"/>
            <w:right w:val="none" w:sz="0" w:space="0" w:color="auto"/>
          </w:divBdr>
          <w:divsChild>
            <w:div w:id="1349599606">
              <w:marLeft w:val="0"/>
              <w:marRight w:val="0"/>
              <w:marTop w:val="0"/>
              <w:marBottom w:val="0"/>
              <w:divBdr>
                <w:top w:val="none" w:sz="0" w:space="0" w:color="auto"/>
                <w:left w:val="none" w:sz="0" w:space="0" w:color="auto"/>
                <w:bottom w:val="none" w:sz="0" w:space="0" w:color="auto"/>
                <w:right w:val="none" w:sz="0" w:space="0" w:color="auto"/>
              </w:divBdr>
            </w:div>
          </w:divsChild>
        </w:div>
        <w:div w:id="236062708">
          <w:marLeft w:val="0"/>
          <w:marRight w:val="0"/>
          <w:marTop w:val="0"/>
          <w:marBottom w:val="240"/>
          <w:divBdr>
            <w:top w:val="none" w:sz="0" w:space="0" w:color="auto"/>
            <w:left w:val="none" w:sz="0" w:space="0" w:color="auto"/>
            <w:bottom w:val="none" w:sz="0" w:space="0" w:color="auto"/>
            <w:right w:val="none" w:sz="0" w:space="0" w:color="auto"/>
          </w:divBdr>
          <w:divsChild>
            <w:div w:id="1255239525">
              <w:marLeft w:val="0"/>
              <w:marRight w:val="0"/>
              <w:marTop w:val="0"/>
              <w:marBottom w:val="450"/>
              <w:divBdr>
                <w:top w:val="none" w:sz="0" w:space="0" w:color="auto"/>
                <w:left w:val="none" w:sz="0" w:space="0" w:color="auto"/>
                <w:bottom w:val="none" w:sz="0" w:space="0" w:color="auto"/>
                <w:right w:val="none" w:sz="0" w:space="0" w:color="auto"/>
              </w:divBdr>
              <w:divsChild>
                <w:div w:id="1437215162">
                  <w:marLeft w:val="0"/>
                  <w:marRight w:val="0"/>
                  <w:marTop w:val="0"/>
                  <w:marBottom w:val="0"/>
                  <w:divBdr>
                    <w:top w:val="none" w:sz="0" w:space="0" w:color="auto"/>
                    <w:left w:val="none" w:sz="0" w:space="0" w:color="auto"/>
                    <w:bottom w:val="none" w:sz="0" w:space="0" w:color="auto"/>
                    <w:right w:val="none" w:sz="0" w:space="0" w:color="auto"/>
                  </w:divBdr>
                  <w:divsChild>
                    <w:div w:id="2765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896713">
      <w:bodyDiv w:val="1"/>
      <w:marLeft w:val="0"/>
      <w:marRight w:val="0"/>
      <w:marTop w:val="0"/>
      <w:marBottom w:val="0"/>
      <w:divBdr>
        <w:top w:val="none" w:sz="0" w:space="0" w:color="auto"/>
        <w:left w:val="none" w:sz="0" w:space="0" w:color="auto"/>
        <w:bottom w:val="none" w:sz="0" w:space="0" w:color="auto"/>
        <w:right w:val="none" w:sz="0" w:space="0" w:color="auto"/>
      </w:divBdr>
      <w:divsChild>
        <w:div w:id="1066147152">
          <w:marLeft w:val="0"/>
          <w:marRight w:val="0"/>
          <w:marTop w:val="0"/>
          <w:marBottom w:val="240"/>
          <w:divBdr>
            <w:top w:val="none" w:sz="0" w:space="0" w:color="auto"/>
            <w:left w:val="none" w:sz="0" w:space="0" w:color="auto"/>
            <w:bottom w:val="none" w:sz="0" w:space="0" w:color="auto"/>
            <w:right w:val="none" w:sz="0" w:space="0" w:color="auto"/>
          </w:divBdr>
          <w:divsChild>
            <w:div w:id="1441100116">
              <w:marLeft w:val="0"/>
              <w:marRight w:val="0"/>
              <w:marTop w:val="0"/>
              <w:marBottom w:val="450"/>
              <w:divBdr>
                <w:top w:val="none" w:sz="0" w:space="0" w:color="auto"/>
                <w:left w:val="none" w:sz="0" w:space="0" w:color="auto"/>
                <w:bottom w:val="none" w:sz="0" w:space="0" w:color="auto"/>
                <w:right w:val="none" w:sz="0" w:space="0" w:color="auto"/>
              </w:divBdr>
              <w:divsChild>
                <w:div w:id="2146584039">
                  <w:marLeft w:val="0"/>
                  <w:marRight w:val="0"/>
                  <w:marTop w:val="0"/>
                  <w:marBottom w:val="0"/>
                  <w:divBdr>
                    <w:top w:val="none" w:sz="0" w:space="0" w:color="auto"/>
                    <w:left w:val="none" w:sz="0" w:space="0" w:color="auto"/>
                    <w:bottom w:val="none" w:sz="0" w:space="0" w:color="auto"/>
                    <w:right w:val="none" w:sz="0" w:space="0" w:color="auto"/>
                  </w:divBdr>
                  <w:divsChild>
                    <w:div w:id="15373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750455">
      <w:bodyDiv w:val="1"/>
      <w:marLeft w:val="0"/>
      <w:marRight w:val="0"/>
      <w:marTop w:val="0"/>
      <w:marBottom w:val="0"/>
      <w:divBdr>
        <w:top w:val="none" w:sz="0" w:space="0" w:color="auto"/>
        <w:left w:val="none" w:sz="0" w:space="0" w:color="auto"/>
        <w:bottom w:val="none" w:sz="0" w:space="0" w:color="auto"/>
        <w:right w:val="none" w:sz="0" w:space="0" w:color="auto"/>
      </w:divBdr>
      <w:divsChild>
        <w:div w:id="1427267898">
          <w:marLeft w:val="0"/>
          <w:marRight w:val="0"/>
          <w:marTop w:val="0"/>
          <w:marBottom w:val="0"/>
          <w:divBdr>
            <w:top w:val="none" w:sz="0" w:space="0" w:color="auto"/>
            <w:left w:val="none" w:sz="0" w:space="0" w:color="auto"/>
            <w:bottom w:val="none" w:sz="0" w:space="0" w:color="auto"/>
            <w:right w:val="none" w:sz="0" w:space="0" w:color="auto"/>
          </w:divBdr>
          <w:divsChild>
            <w:div w:id="564874965">
              <w:marLeft w:val="0"/>
              <w:marRight w:val="0"/>
              <w:marTop w:val="0"/>
              <w:marBottom w:val="0"/>
              <w:divBdr>
                <w:top w:val="none" w:sz="0" w:space="0" w:color="auto"/>
                <w:left w:val="none" w:sz="0" w:space="0" w:color="auto"/>
                <w:bottom w:val="none" w:sz="0" w:space="0" w:color="auto"/>
                <w:right w:val="none" w:sz="0" w:space="0" w:color="auto"/>
              </w:divBdr>
            </w:div>
          </w:divsChild>
        </w:div>
        <w:div w:id="1384597013">
          <w:marLeft w:val="0"/>
          <w:marRight w:val="0"/>
          <w:marTop w:val="0"/>
          <w:marBottom w:val="240"/>
          <w:divBdr>
            <w:top w:val="none" w:sz="0" w:space="0" w:color="auto"/>
            <w:left w:val="none" w:sz="0" w:space="0" w:color="auto"/>
            <w:bottom w:val="none" w:sz="0" w:space="0" w:color="auto"/>
            <w:right w:val="none" w:sz="0" w:space="0" w:color="auto"/>
          </w:divBdr>
          <w:divsChild>
            <w:div w:id="553808392">
              <w:marLeft w:val="0"/>
              <w:marRight w:val="0"/>
              <w:marTop w:val="0"/>
              <w:marBottom w:val="450"/>
              <w:divBdr>
                <w:top w:val="none" w:sz="0" w:space="0" w:color="auto"/>
                <w:left w:val="none" w:sz="0" w:space="0" w:color="auto"/>
                <w:bottom w:val="none" w:sz="0" w:space="0" w:color="auto"/>
                <w:right w:val="none" w:sz="0" w:space="0" w:color="auto"/>
              </w:divBdr>
              <w:divsChild>
                <w:div w:id="540481328">
                  <w:marLeft w:val="0"/>
                  <w:marRight w:val="0"/>
                  <w:marTop w:val="0"/>
                  <w:marBottom w:val="0"/>
                  <w:divBdr>
                    <w:top w:val="none" w:sz="0" w:space="0" w:color="auto"/>
                    <w:left w:val="none" w:sz="0" w:space="0" w:color="auto"/>
                    <w:bottom w:val="none" w:sz="0" w:space="0" w:color="auto"/>
                    <w:right w:val="none" w:sz="0" w:space="0" w:color="auto"/>
                  </w:divBdr>
                  <w:divsChild>
                    <w:div w:id="2236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21148">
      <w:bodyDiv w:val="1"/>
      <w:marLeft w:val="0"/>
      <w:marRight w:val="0"/>
      <w:marTop w:val="0"/>
      <w:marBottom w:val="0"/>
      <w:divBdr>
        <w:top w:val="none" w:sz="0" w:space="0" w:color="auto"/>
        <w:left w:val="none" w:sz="0" w:space="0" w:color="auto"/>
        <w:bottom w:val="none" w:sz="0" w:space="0" w:color="auto"/>
        <w:right w:val="none" w:sz="0" w:space="0" w:color="auto"/>
      </w:divBdr>
      <w:divsChild>
        <w:div w:id="2137136928">
          <w:marLeft w:val="0"/>
          <w:marRight w:val="0"/>
          <w:marTop w:val="0"/>
          <w:marBottom w:val="240"/>
          <w:divBdr>
            <w:top w:val="none" w:sz="0" w:space="0" w:color="auto"/>
            <w:left w:val="none" w:sz="0" w:space="0" w:color="auto"/>
            <w:bottom w:val="none" w:sz="0" w:space="0" w:color="auto"/>
            <w:right w:val="none" w:sz="0" w:space="0" w:color="auto"/>
          </w:divBdr>
          <w:divsChild>
            <w:div w:id="660423897">
              <w:marLeft w:val="0"/>
              <w:marRight w:val="0"/>
              <w:marTop w:val="0"/>
              <w:marBottom w:val="450"/>
              <w:divBdr>
                <w:top w:val="none" w:sz="0" w:space="0" w:color="auto"/>
                <w:left w:val="none" w:sz="0" w:space="0" w:color="auto"/>
                <w:bottom w:val="none" w:sz="0" w:space="0" w:color="auto"/>
                <w:right w:val="none" w:sz="0" w:space="0" w:color="auto"/>
              </w:divBdr>
              <w:divsChild>
                <w:div w:id="385690551">
                  <w:marLeft w:val="0"/>
                  <w:marRight w:val="0"/>
                  <w:marTop w:val="0"/>
                  <w:marBottom w:val="0"/>
                  <w:divBdr>
                    <w:top w:val="none" w:sz="0" w:space="0" w:color="auto"/>
                    <w:left w:val="none" w:sz="0" w:space="0" w:color="auto"/>
                    <w:bottom w:val="none" w:sz="0" w:space="0" w:color="auto"/>
                    <w:right w:val="none" w:sz="0" w:space="0" w:color="auto"/>
                  </w:divBdr>
                  <w:divsChild>
                    <w:div w:id="701515151">
                      <w:marLeft w:val="0"/>
                      <w:marRight w:val="0"/>
                      <w:marTop w:val="0"/>
                      <w:marBottom w:val="0"/>
                      <w:divBdr>
                        <w:top w:val="none" w:sz="0" w:space="0" w:color="auto"/>
                        <w:left w:val="none" w:sz="0" w:space="0" w:color="auto"/>
                        <w:bottom w:val="none" w:sz="0" w:space="0" w:color="auto"/>
                        <w:right w:val="none" w:sz="0" w:space="0" w:color="auto"/>
                      </w:divBdr>
                      <w:divsChild>
                        <w:div w:id="2007512112">
                          <w:marLeft w:val="0"/>
                          <w:marRight w:val="0"/>
                          <w:marTop w:val="0"/>
                          <w:marBottom w:val="0"/>
                          <w:divBdr>
                            <w:top w:val="none" w:sz="0" w:space="0" w:color="auto"/>
                            <w:left w:val="none" w:sz="0" w:space="0" w:color="auto"/>
                            <w:bottom w:val="none" w:sz="0" w:space="0" w:color="auto"/>
                            <w:right w:val="none" w:sz="0" w:space="0" w:color="auto"/>
                          </w:divBdr>
                          <w:divsChild>
                            <w:div w:id="911811069">
                              <w:marLeft w:val="0"/>
                              <w:marRight w:val="0"/>
                              <w:marTop w:val="0"/>
                              <w:marBottom w:val="0"/>
                              <w:divBdr>
                                <w:top w:val="none" w:sz="0" w:space="0" w:color="auto"/>
                                <w:left w:val="none" w:sz="0" w:space="0" w:color="auto"/>
                                <w:bottom w:val="none" w:sz="0" w:space="0" w:color="auto"/>
                                <w:right w:val="none" w:sz="0" w:space="0" w:color="auto"/>
                              </w:divBdr>
                              <w:divsChild>
                                <w:div w:id="838809271">
                                  <w:marLeft w:val="0"/>
                                  <w:marRight w:val="0"/>
                                  <w:marTop w:val="0"/>
                                  <w:marBottom w:val="0"/>
                                  <w:divBdr>
                                    <w:top w:val="none" w:sz="0" w:space="0" w:color="auto"/>
                                    <w:left w:val="none" w:sz="0" w:space="0" w:color="auto"/>
                                    <w:bottom w:val="none" w:sz="0" w:space="0" w:color="auto"/>
                                    <w:right w:val="none" w:sz="0" w:space="0" w:color="auto"/>
                                  </w:divBdr>
                                  <w:divsChild>
                                    <w:div w:id="2003122938">
                                      <w:marLeft w:val="0"/>
                                      <w:marRight w:val="0"/>
                                      <w:marTop w:val="0"/>
                                      <w:marBottom w:val="0"/>
                                      <w:divBdr>
                                        <w:top w:val="none" w:sz="0" w:space="0" w:color="auto"/>
                                        <w:left w:val="none" w:sz="0" w:space="0" w:color="auto"/>
                                        <w:bottom w:val="none" w:sz="0" w:space="0" w:color="auto"/>
                                        <w:right w:val="none" w:sz="0" w:space="0" w:color="auto"/>
                                      </w:divBdr>
                                    </w:div>
                                  </w:divsChild>
                                </w:div>
                                <w:div w:id="511265722">
                                  <w:marLeft w:val="0"/>
                                  <w:marRight w:val="0"/>
                                  <w:marTop w:val="0"/>
                                  <w:marBottom w:val="0"/>
                                  <w:divBdr>
                                    <w:top w:val="none" w:sz="0" w:space="0" w:color="auto"/>
                                    <w:left w:val="none" w:sz="0" w:space="0" w:color="auto"/>
                                    <w:bottom w:val="none" w:sz="0" w:space="0" w:color="auto"/>
                                    <w:right w:val="none" w:sz="0" w:space="0" w:color="auto"/>
                                  </w:divBdr>
                                  <w:divsChild>
                                    <w:div w:id="52208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7217">
                              <w:marLeft w:val="0"/>
                              <w:marRight w:val="0"/>
                              <w:marTop w:val="0"/>
                              <w:marBottom w:val="0"/>
                              <w:divBdr>
                                <w:top w:val="none" w:sz="0" w:space="0" w:color="auto"/>
                                <w:left w:val="none" w:sz="0" w:space="0" w:color="auto"/>
                                <w:bottom w:val="none" w:sz="0" w:space="0" w:color="auto"/>
                                <w:right w:val="none" w:sz="0" w:space="0" w:color="auto"/>
                              </w:divBdr>
                              <w:divsChild>
                                <w:div w:id="143855613">
                                  <w:marLeft w:val="0"/>
                                  <w:marRight w:val="0"/>
                                  <w:marTop w:val="0"/>
                                  <w:marBottom w:val="0"/>
                                  <w:divBdr>
                                    <w:top w:val="none" w:sz="0" w:space="0" w:color="auto"/>
                                    <w:left w:val="none" w:sz="0" w:space="0" w:color="auto"/>
                                    <w:bottom w:val="none" w:sz="0" w:space="0" w:color="auto"/>
                                    <w:right w:val="none" w:sz="0" w:space="0" w:color="auto"/>
                                  </w:divBdr>
                                  <w:divsChild>
                                    <w:div w:id="17201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356727">
              <w:marLeft w:val="0"/>
              <w:marRight w:val="0"/>
              <w:marTop w:val="0"/>
              <w:marBottom w:val="450"/>
              <w:divBdr>
                <w:top w:val="none" w:sz="0" w:space="0" w:color="auto"/>
                <w:left w:val="none" w:sz="0" w:space="0" w:color="auto"/>
                <w:bottom w:val="none" w:sz="0" w:space="0" w:color="auto"/>
                <w:right w:val="none" w:sz="0" w:space="0" w:color="auto"/>
              </w:divBdr>
              <w:divsChild>
                <w:div w:id="747308500">
                  <w:marLeft w:val="0"/>
                  <w:marRight w:val="0"/>
                  <w:marTop w:val="0"/>
                  <w:marBottom w:val="0"/>
                  <w:divBdr>
                    <w:top w:val="none" w:sz="0" w:space="0" w:color="auto"/>
                    <w:left w:val="none" w:sz="0" w:space="0" w:color="auto"/>
                    <w:bottom w:val="none" w:sz="0" w:space="0" w:color="auto"/>
                    <w:right w:val="none" w:sz="0" w:space="0" w:color="auto"/>
                  </w:divBdr>
                  <w:divsChild>
                    <w:div w:id="849105383">
                      <w:marLeft w:val="0"/>
                      <w:marRight w:val="0"/>
                      <w:marTop w:val="0"/>
                      <w:marBottom w:val="0"/>
                      <w:divBdr>
                        <w:top w:val="none" w:sz="0" w:space="0" w:color="auto"/>
                        <w:left w:val="none" w:sz="0" w:space="0" w:color="auto"/>
                        <w:bottom w:val="none" w:sz="0" w:space="0" w:color="auto"/>
                        <w:right w:val="none" w:sz="0" w:space="0" w:color="auto"/>
                      </w:divBdr>
                      <w:divsChild>
                        <w:div w:id="11179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48874">
              <w:marLeft w:val="0"/>
              <w:marRight w:val="0"/>
              <w:marTop w:val="0"/>
              <w:marBottom w:val="450"/>
              <w:divBdr>
                <w:top w:val="none" w:sz="0" w:space="0" w:color="auto"/>
                <w:left w:val="none" w:sz="0" w:space="0" w:color="auto"/>
                <w:bottom w:val="none" w:sz="0" w:space="0" w:color="auto"/>
                <w:right w:val="none" w:sz="0" w:space="0" w:color="auto"/>
              </w:divBdr>
              <w:divsChild>
                <w:div w:id="1189875444">
                  <w:marLeft w:val="0"/>
                  <w:marRight w:val="0"/>
                  <w:marTop w:val="0"/>
                  <w:marBottom w:val="0"/>
                  <w:divBdr>
                    <w:top w:val="none" w:sz="0" w:space="0" w:color="auto"/>
                    <w:left w:val="none" w:sz="0" w:space="0" w:color="auto"/>
                    <w:bottom w:val="none" w:sz="0" w:space="0" w:color="auto"/>
                    <w:right w:val="none" w:sz="0" w:space="0" w:color="auto"/>
                  </w:divBdr>
                  <w:divsChild>
                    <w:div w:id="16891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47842">
      <w:bodyDiv w:val="1"/>
      <w:marLeft w:val="0"/>
      <w:marRight w:val="0"/>
      <w:marTop w:val="0"/>
      <w:marBottom w:val="0"/>
      <w:divBdr>
        <w:top w:val="none" w:sz="0" w:space="0" w:color="auto"/>
        <w:left w:val="none" w:sz="0" w:space="0" w:color="auto"/>
        <w:bottom w:val="none" w:sz="0" w:space="0" w:color="auto"/>
        <w:right w:val="none" w:sz="0" w:space="0" w:color="auto"/>
      </w:divBdr>
      <w:divsChild>
        <w:div w:id="560943194">
          <w:marLeft w:val="0"/>
          <w:marRight w:val="0"/>
          <w:marTop w:val="0"/>
          <w:marBottom w:val="240"/>
          <w:divBdr>
            <w:top w:val="none" w:sz="0" w:space="0" w:color="auto"/>
            <w:left w:val="none" w:sz="0" w:space="0" w:color="auto"/>
            <w:bottom w:val="none" w:sz="0" w:space="0" w:color="auto"/>
            <w:right w:val="none" w:sz="0" w:space="0" w:color="auto"/>
          </w:divBdr>
          <w:divsChild>
            <w:div w:id="64378645">
              <w:marLeft w:val="0"/>
              <w:marRight w:val="0"/>
              <w:marTop w:val="0"/>
              <w:marBottom w:val="450"/>
              <w:divBdr>
                <w:top w:val="none" w:sz="0" w:space="0" w:color="auto"/>
                <w:left w:val="none" w:sz="0" w:space="0" w:color="auto"/>
                <w:bottom w:val="none" w:sz="0" w:space="0" w:color="auto"/>
                <w:right w:val="none" w:sz="0" w:space="0" w:color="auto"/>
              </w:divBdr>
              <w:divsChild>
                <w:div w:id="1916817814">
                  <w:marLeft w:val="0"/>
                  <w:marRight w:val="0"/>
                  <w:marTop w:val="0"/>
                  <w:marBottom w:val="0"/>
                  <w:divBdr>
                    <w:top w:val="none" w:sz="0" w:space="0" w:color="auto"/>
                    <w:left w:val="none" w:sz="0" w:space="0" w:color="auto"/>
                    <w:bottom w:val="none" w:sz="0" w:space="0" w:color="auto"/>
                    <w:right w:val="none" w:sz="0" w:space="0" w:color="auto"/>
                  </w:divBdr>
                  <w:divsChild>
                    <w:div w:id="134874909">
                      <w:marLeft w:val="0"/>
                      <w:marRight w:val="0"/>
                      <w:marTop w:val="0"/>
                      <w:marBottom w:val="0"/>
                      <w:divBdr>
                        <w:top w:val="none" w:sz="0" w:space="0" w:color="auto"/>
                        <w:left w:val="none" w:sz="0" w:space="0" w:color="auto"/>
                        <w:bottom w:val="none" w:sz="0" w:space="0" w:color="auto"/>
                        <w:right w:val="none" w:sz="0" w:space="0" w:color="auto"/>
                      </w:divBdr>
                      <w:divsChild>
                        <w:div w:id="96489151">
                          <w:marLeft w:val="0"/>
                          <w:marRight w:val="0"/>
                          <w:marTop w:val="0"/>
                          <w:marBottom w:val="0"/>
                          <w:divBdr>
                            <w:top w:val="none" w:sz="0" w:space="0" w:color="auto"/>
                            <w:left w:val="none" w:sz="0" w:space="0" w:color="auto"/>
                            <w:bottom w:val="none" w:sz="0" w:space="0" w:color="auto"/>
                            <w:right w:val="none" w:sz="0" w:space="0" w:color="auto"/>
                          </w:divBdr>
                          <w:divsChild>
                            <w:div w:id="2028826582">
                              <w:marLeft w:val="0"/>
                              <w:marRight w:val="0"/>
                              <w:marTop w:val="0"/>
                              <w:marBottom w:val="0"/>
                              <w:divBdr>
                                <w:top w:val="none" w:sz="0" w:space="0" w:color="auto"/>
                                <w:left w:val="none" w:sz="0" w:space="0" w:color="auto"/>
                                <w:bottom w:val="none" w:sz="0" w:space="0" w:color="auto"/>
                                <w:right w:val="none" w:sz="0" w:space="0" w:color="auto"/>
                              </w:divBdr>
                              <w:divsChild>
                                <w:div w:id="1329865501">
                                  <w:marLeft w:val="0"/>
                                  <w:marRight w:val="0"/>
                                  <w:marTop w:val="0"/>
                                  <w:marBottom w:val="0"/>
                                  <w:divBdr>
                                    <w:top w:val="none" w:sz="0" w:space="0" w:color="auto"/>
                                    <w:left w:val="none" w:sz="0" w:space="0" w:color="auto"/>
                                    <w:bottom w:val="none" w:sz="0" w:space="0" w:color="auto"/>
                                    <w:right w:val="none" w:sz="0" w:space="0" w:color="auto"/>
                                  </w:divBdr>
                                  <w:divsChild>
                                    <w:div w:id="1804887676">
                                      <w:marLeft w:val="0"/>
                                      <w:marRight w:val="0"/>
                                      <w:marTop w:val="0"/>
                                      <w:marBottom w:val="0"/>
                                      <w:divBdr>
                                        <w:top w:val="none" w:sz="0" w:space="0" w:color="auto"/>
                                        <w:left w:val="none" w:sz="0" w:space="0" w:color="auto"/>
                                        <w:bottom w:val="none" w:sz="0" w:space="0" w:color="auto"/>
                                        <w:right w:val="none" w:sz="0" w:space="0" w:color="auto"/>
                                      </w:divBdr>
                                    </w:div>
                                  </w:divsChild>
                                </w:div>
                                <w:div w:id="2142377311">
                                  <w:marLeft w:val="0"/>
                                  <w:marRight w:val="0"/>
                                  <w:marTop w:val="0"/>
                                  <w:marBottom w:val="0"/>
                                  <w:divBdr>
                                    <w:top w:val="none" w:sz="0" w:space="0" w:color="auto"/>
                                    <w:left w:val="none" w:sz="0" w:space="0" w:color="auto"/>
                                    <w:bottom w:val="none" w:sz="0" w:space="0" w:color="auto"/>
                                    <w:right w:val="none" w:sz="0" w:space="0" w:color="auto"/>
                                  </w:divBdr>
                                  <w:divsChild>
                                    <w:div w:id="7000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9474">
                              <w:marLeft w:val="0"/>
                              <w:marRight w:val="0"/>
                              <w:marTop w:val="0"/>
                              <w:marBottom w:val="0"/>
                              <w:divBdr>
                                <w:top w:val="none" w:sz="0" w:space="0" w:color="auto"/>
                                <w:left w:val="none" w:sz="0" w:space="0" w:color="auto"/>
                                <w:bottom w:val="none" w:sz="0" w:space="0" w:color="auto"/>
                                <w:right w:val="none" w:sz="0" w:space="0" w:color="auto"/>
                              </w:divBdr>
                              <w:divsChild>
                                <w:div w:id="386031007">
                                  <w:marLeft w:val="0"/>
                                  <w:marRight w:val="0"/>
                                  <w:marTop w:val="0"/>
                                  <w:marBottom w:val="0"/>
                                  <w:divBdr>
                                    <w:top w:val="none" w:sz="0" w:space="0" w:color="auto"/>
                                    <w:left w:val="none" w:sz="0" w:space="0" w:color="auto"/>
                                    <w:bottom w:val="none" w:sz="0" w:space="0" w:color="auto"/>
                                    <w:right w:val="none" w:sz="0" w:space="0" w:color="auto"/>
                                  </w:divBdr>
                                  <w:divsChild>
                                    <w:div w:id="5080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704653">
              <w:marLeft w:val="0"/>
              <w:marRight w:val="0"/>
              <w:marTop w:val="0"/>
              <w:marBottom w:val="450"/>
              <w:divBdr>
                <w:top w:val="none" w:sz="0" w:space="0" w:color="auto"/>
                <w:left w:val="none" w:sz="0" w:space="0" w:color="auto"/>
                <w:bottom w:val="none" w:sz="0" w:space="0" w:color="auto"/>
                <w:right w:val="none" w:sz="0" w:space="0" w:color="auto"/>
              </w:divBdr>
              <w:divsChild>
                <w:div w:id="983048390">
                  <w:marLeft w:val="0"/>
                  <w:marRight w:val="0"/>
                  <w:marTop w:val="0"/>
                  <w:marBottom w:val="0"/>
                  <w:divBdr>
                    <w:top w:val="none" w:sz="0" w:space="0" w:color="auto"/>
                    <w:left w:val="none" w:sz="0" w:space="0" w:color="auto"/>
                    <w:bottom w:val="none" w:sz="0" w:space="0" w:color="auto"/>
                    <w:right w:val="none" w:sz="0" w:space="0" w:color="auto"/>
                  </w:divBdr>
                  <w:divsChild>
                    <w:div w:id="1622344225">
                      <w:marLeft w:val="0"/>
                      <w:marRight w:val="0"/>
                      <w:marTop w:val="0"/>
                      <w:marBottom w:val="0"/>
                      <w:divBdr>
                        <w:top w:val="none" w:sz="0" w:space="0" w:color="auto"/>
                        <w:left w:val="none" w:sz="0" w:space="0" w:color="auto"/>
                        <w:bottom w:val="none" w:sz="0" w:space="0" w:color="auto"/>
                        <w:right w:val="none" w:sz="0" w:space="0" w:color="auto"/>
                      </w:divBdr>
                      <w:divsChild>
                        <w:div w:id="166069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68886">
              <w:marLeft w:val="0"/>
              <w:marRight w:val="0"/>
              <w:marTop w:val="0"/>
              <w:marBottom w:val="450"/>
              <w:divBdr>
                <w:top w:val="none" w:sz="0" w:space="0" w:color="auto"/>
                <w:left w:val="none" w:sz="0" w:space="0" w:color="auto"/>
                <w:bottom w:val="none" w:sz="0" w:space="0" w:color="auto"/>
                <w:right w:val="none" w:sz="0" w:space="0" w:color="auto"/>
              </w:divBdr>
              <w:divsChild>
                <w:div w:id="1368605492">
                  <w:marLeft w:val="0"/>
                  <w:marRight w:val="0"/>
                  <w:marTop w:val="0"/>
                  <w:marBottom w:val="0"/>
                  <w:divBdr>
                    <w:top w:val="none" w:sz="0" w:space="0" w:color="auto"/>
                    <w:left w:val="none" w:sz="0" w:space="0" w:color="auto"/>
                    <w:bottom w:val="none" w:sz="0" w:space="0" w:color="auto"/>
                    <w:right w:val="none" w:sz="0" w:space="0" w:color="auto"/>
                  </w:divBdr>
                  <w:divsChild>
                    <w:div w:id="146854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87071">
      <w:bodyDiv w:val="1"/>
      <w:marLeft w:val="0"/>
      <w:marRight w:val="0"/>
      <w:marTop w:val="0"/>
      <w:marBottom w:val="0"/>
      <w:divBdr>
        <w:top w:val="none" w:sz="0" w:space="0" w:color="auto"/>
        <w:left w:val="none" w:sz="0" w:space="0" w:color="auto"/>
        <w:bottom w:val="none" w:sz="0" w:space="0" w:color="auto"/>
        <w:right w:val="none" w:sz="0" w:space="0" w:color="auto"/>
      </w:divBdr>
      <w:divsChild>
        <w:div w:id="1744796631">
          <w:marLeft w:val="0"/>
          <w:marRight w:val="0"/>
          <w:marTop w:val="0"/>
          <w:marBottom w:val="240"/>
          <w:divBdr>
            <w:top w:val="none" w:sz="0" w:space="0" w:color="auto"/>
            <w:left w:val="none" w:sz="0" w:space="0" w:color="auto"/>
            <w:bottom w:val="none" w:sz="0" w:space="0" w:color="auto"/>
            <w:right w:val="none" w:sz="0" w:space="0" w:color="auto"/>
          </w:divBdr>
          <w:divsChild>
            <w:div w:id="828255434">
              <w:marLeft w:val="0"/>
              <w:marRight w:val="0"/>
              <w:marTop w:val="0"/>
              <w:marBottom w:val="450"/>
              <w:divBdr>
                <w:top w:val="none" w:sz="0" w:space="0" w:color="auto"/>
                <w:left w:val="none" w:sz="0" w:space="0" w:color="auto"/>
                <w:bottom w:val="none" w:sz="0" w:space="0" w:color="auto"/>
                <w:right w:val="none" w:sz="0" w:space="0" w:color="auto"/>
              </w:divBdr>
              <w:divsChild>
                <w:div w:id="2057661736">
                  <w:marLeft w:val="0"/>
                  <w:marRight w:val="0"/>
                  <w:marTop w:val="0"/>
                  <w:marBottom w:val="0"/>
                  <w:divBdr>
                    <w:top w:val="none" w:sz="0" w:space="0" w:color="auto"/>
                    <w:left w:val="none" w:sz="0" w:space="0" w:color="auto"/>
                    <w:bottom w:val="none" w:sz="0" w:space="0" w:color="auto"/>
                    <w:right w:val="none" w:sz="0" w:space="0" w:color="auto"/>
                  </w:divBdr>
                  <w:divsChild>
                    <w:div w:id="1123960643">
                      <w:marLeft w:val="0"/>
                      <w:marRight w:val="0"/>
                      <w:marTop w:val="0"/>
                      <w:marBottom w:val="0"/>
                      <w:divBdr>
                        <w:top w:val="none" w:sz="0" w:space="0" w:color="auto"/>
                        <w:left w:val="none" w:sz="0" w:space="0" w:color="auto"/>
                        <w:bottom w:val="none" w:sz="0" w:space="0" w:color="auto"/>
                        <w:right w:val="none" w:sz="0" w:space="0" w:color="auto"/>
                      </w:divBdr>
                      <w:divsChild>
                        <w:div w:id="1593857125">
                          <w:marLeft w:val="0"/>
                          <w:marRight w:val="0"/>
                          <w:marTop w:val="0"/>
                          <w:marBottom w:val="0"/>
                          <w:divBdr>
                            <w:top w:val="none" w:sz="0" w:space="0" w:color="auto"/>
                            <w:left w:val="none" w:sz="0" w:space="0" w:color="auto"/>
                            <w:bottom w:val="none" w:sz="0" w:space="0" w:color="auto"/>
                            <w:right w:val="none" w:sz="0" w:space="0" w:color="auto"/>
                          </w:divBdr>
                          <w:divsChild>
                            <w:div w:id="307436455">
                              <w:marLeft w:val="0"/>
                              <w:marRight w:val="0"/>
                              <w:marTop w:val="0"/>
                              <w:marBottom w:val="0"/>
                              <w:divBdr>
                                <w:top w:val="none" w:sz="0" w:space="0" w:color="auto"/>
                                <w:left w:val="none" w:sz="0" w:space="0" w:color="auto"/>
                                <w:bottom w:val="none" w:sz="0" w:space="0" w:color="auto"/>
                                <w:right w:val="none" w:sz="0" w:space="0" w:color="auto"/>
                              </w:divBdr>
                              <w:divsChild>
                                <w:div w:id="2091846312">
                                  <w:marLeft w:val="0"/>
                                  <w:marRight w:val="0"/>
                                  <w:marTop w:val="0"/>
                                  <w:marBottom w:val="0"/>
                                  <w:divBdr>
                                    <w:top w:val="none" w:sz="0" w:space="0" w:color="auto"/>
                                    <w:left w:val="none" w:sz="0" w:space="0" w:color="auto"/>
                                    <w:bottom w:val="none" w:sz="0" w:space="0" w:color="auto"/>
                                    <w:right w:val="none" w:sz="0" w:space="0" w:color="auto"/>
                                  </w:divBdr>
                                  <w:divsChild>
                                    <w:div w:id="136262966">
                                      <w:marLeft w:val="0"/>
                                      <w:marRight w:val="0"/>
                                      <w:marTop w:val="0"/>
                                      <w:marBottom w:val="0"/>
                                      <w:divBdr>
                                        <w:top w:val="none" w:sz="0" w:space="0" w:color="auto"/>
                                        <w:left w:val="none" w:sz="0" w:space="0" w:color="auto"/>
                                        <w:bottom w:val="none" w:sz="0" w:space="0" w:color="auto"/>
                                        <w:right w:val="none" w:sz="0" w:space="0" w:color="auto"/>
                                      </w:divBdr>
                                    </w:div>
                                  </w:divsChild>
                                </w:div>
                                <w:div w:id="1719358216">
                                  <w:marLeft w:val="0"/>
                                  <w:marRight w:val="0"/>
                                  <w:marTop w:val="0"/>
                                  <w:marBottom w:val="0"/>
                                  <w:divBdr>
                                    <w:top w:val="none" w:sz="0" w:space="0" w:color="auto"/>
                                    <w:left w:val="none" w:sz="0" w:space="0" w:color="auto"/>
                                    <w:bottom w:val="none" w:sz="0" w:space="0" w:color="auto"/>
                                    <w:right w:val="none" w:sz="0" w:space="0" w:color="auto"/>
                                  </w:divBdr>
                                  <w:divsChild>
                                    <w:div w:id="1377312426">
                                      <w:marLeft w:val="0"/>
                                      <w:marRight w:val="0"/>
                                      <w:marTop w:val="0"/>
                                      <w:marBottom w:val="0"/>
                                      <w:divBdr>
                                        <w:top w:val="none" w:sz="0" w:space="0" w:color="auto"/>
                                        <w:left w:val="none" w:sz="0" w:space="0" w:color="auto"/>
                                        <w:bottom w:val="none" w:sz="0" w:space="0" w:color="auto"/>
                                        <w:right w:val="none" w:sz="0" w:space="0" w:color="auto"/>
                                      </w:divBdr>
                                    </w:div>
                                  </w:divsChild>
                                </w:div>
                                <w:div w:id="1923635480">
                                  <w:marLeft w:val="0"/>
                                  <w:marRight w:val="0"/>
                                  <w:marTop w:val="0"/>
                                  <w:marBottom w:val="0"/>
                                  <w:divBdr>
                                    <w:top w:val="none" w:sz="0" w:space="0" w:color="auto"/>
                                    <w:left w:val="none" w:sz="0" w:space="0" w:color="auto"/>
                                    <w:bottom w:val="none" w:sz="0" w:space="0" w:color="auto"/>
                                    <w:right w:val="none" w:sz="0" w:space="0" w:color="auto"/>
                                  </w:divBdr>
                                  <w:divsChild>
                                    <w:div w:id="181714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98248">
      <w:bodyDiv w:val="1"/>
      <w:marLeft w:val="0"/>
      <w:marRight w:val="0"/>
      <w:marTop w:val="0"/>
      <w:marBottom w:val="0"/>
      <w:divBdr>
        <w:top w:val="none" w:sz="0" w:space="0" w:color="auto"/>
        <w:left w:val="none" w:sz="0" w:space="0" w:color="auto"/>
        <w:bottom w:val="none" w:sz="0" w:space="0" w:color="auto"/>
        <w:right w:val="none" w:sz="0" w:space="0" w:color="auto"/>
      </w:divBdr>
      <w:divsChild>
        <w:div w:id="995692506">
          <w:marLeft w:val="0"/>
          <w:marRight w:val="0"/>
          <w:marTop w:val="0"/>
          <w:marBottom w:val="0"/>
          <w:divBdr>
            <w:top w:val="none" w:sz="0" w:space="0" w:color="auto"/>
            <w:left w:val="none" w:sz="0" w:space="0" w:color="auto"/>
            <w:bottom w:val="none" w:sz="0" w:space="0" w:color="auto"/>
            <w:right w:val="none" w:sz="0" w:space="0" w:color="auto"/>
          </w:divBdr>
          <w:divsChild>
            <w:div w:id="1552575574">
              <w:marLeft w:val="0"/>
              <w:marRight w:val="0"/>
              <w:marTop w:val="0"/>
              <w:marBottom w:val="0"/>
              <w:divBdr>
                <w:top w:val="none" w:sz="0" w:space="0" w:color="auto"/>
                <w:left w:val="none" w:sz="0" w:space="0" w:color="auto"/>
                <w:bottom w:val="none" w:sz="0" w:space="0" w:color="auto"/>
                <w:right w:val="none" w:sz="0" w:space="0" w:color="auto"/>
              </w:divBdr>
            </w:div>
          </w:divsChild>
        </w:div>
        <w:div w:id="647979870">
          <w:marLeft w:val="0"/>
          <w:marRight w:val="0"/>
          <w:marTop w:val="0"/>
          <w:marBottom w:val="240"/>
          <w:divBdr>
            <w:top w:val="none" w:sz="0" w:space="0" w:color="auto"/>
            <w:left w:val="none" w:sz="0" w:space="0" w:color="auto"/>
            <w:bottom w:val="none" w:sz="0" w:space="0" w:color="auto"/>
            <w:right w:val="none" w:sz="0" w:space="0" w:color="auto"/>
          </w:divBdr>
          <w:divsChild>
            <w:div w:id="373425350">
              <w:marLeft w:val="0"/>
              <w:marRight w:val="0"/>
              <w:marTop w:val="0"/>
              <w:marBottom w:val="450"/>
              <w:divBdr>
                <w:top w:val="none" w:sz="0" w:space="0" w:color="auto"/>
                <w:left w:val="none" w:sz="0" w:space="0" w:color="auto"/>
                <w:bottom w:val="none" w:sz="0" w:space="0" w:color="auto"/>
                <w:right w:val="none" w:sz="0" w:space="0" w:color="auto"/>
              </w:divBdr>
              <w:divsChild>
                <w:div w:id="2063870579">
                  <w:marLeft w:val="0"/>
                  <w:marRight w:val="0"/>
                  <w:marTop w:val="0"/>
                  <w:marBottom w:val="0"/>
                  <w:divBdr>
                    <w:top w:val="none" w:sz="0" w:space="0" w:color="auto"/>
                    <w:left w:val="none" w:sz="0" w:space="0" w:color="auto"/>
                    <w:bottom w:val="none" w:sz="0" w:space="0" w:color="auto"/>
                    <w:right w:val="none" w:sz="0" w:space="0" w:color="auto"/>
                  </w:divBdr>
                  <w:divsChild>
                    <w:div w:id="10145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580157">
      <w:bodyDiv w:val="1"/>
      <w:marLeft w:val="0"/>
      <w:marRight w:val="0"/>
      <w:marTop w:val="0"/>
      <w:marBottom w:val="0"/>
      <w:divBdr>
        <w:top w:val="none" w:sz="0" w:space="0" w:color="auto"/>
        <w:left w:val="none" w:sz="0" w:space="0" w:color="auto"/>
        <w:bottom w:val="none" w:sz="0" w:space="0" w:color="auto"/>
        <w:right w:val="none" w:sz="0" w:space="0" w:color="auto"/>
      </w:divBdr>
      <w:divsChild>
        <w:div w:id="50349157">
          <w:marLeft w:val="0"/>
          <w:marRight w:val="0"/>
          <w:marTop w:val="0"/>
          <w:marBottom w:val="0"/>
          <w:divBdr>
            <w:top w:val="none" w:sz="0" w:space="0" w:color="auto"/>
            <w:left w:val="none" w:sz="0" w:space="0" w:color="auto"/>
            <w:bottom w:val="none" w:sz="0" w:space="0" w:color="auto"/>
            <w:right w:val="none" w:sz="0" w:space="0" w:color="auto"/>
          </w:divBdr>
          <w:divsChild>
            <w:div w:id="1420760779">
              <w:marLeft w:val="0"/>
              <w:marRight w:val="0"/>
              <w:marTop w:val="0"/>
              <w:marBottom w:val="0"/>
              <w:divBdr>
                <w:top w:val="none" w:sz="0" w:space="0" w:color="auto"/>
                <w:left w:val="none" w:sz="0" w:space="0" w:color="auto"/>
                <w:bottom w:val="none" w:sz="0" w:space="0" w:color="auto"/>
                <w:right w:val="none" w:sz="0" w:space="0" w:color="auto"/>
              </w:divBdr>
            </w:div>
          </w:divsChild>
        </w:div>
        <w:div w:id="126053351">
          <w:marLeft w:val="0"/>
          <w:marRight w:val="0"/>
          <w:marTop w:val="0"/>
          <w:marBottom w:val="240"/>
          <w:divBdr>
            <w:top w:val="none" w:sz="0" w:space="0" w:color="auto"/>
            <w:left w:val="none" w:sz="0" w:space="0" w:color="auto"/>
            <w:bottom w:val="none" w:sz="0" w:space="0" w:color="auto"/>
            <w:right w:val="none" w:sz="0" w:space="0" w:color="auto"/>
          </w:divBdr>
          <w:divsChild>
            <w:div w:id="179664258">
              <w:marLeft w:val="0"/>
              <w:marRight w:val="0"/>
              <w:marTop w:val="0"/>
              <w:marBottom w:val="450"/>
              <w:divBdr>
                <w:top w:val="none" w:sz="0" w:space="0" w:color="auto"/>
                <w:left w:val="none" w:sz="0" w:space="0" w:color="auto"/>
                <w:bottom w:val="none" w:sz="0" w:space="0" w:color="auto"/>
                <w:right w:val="none" w:sz="0" w:space="0" w:color="auto"/>
              </w:divBdr>
              <w:divsChild>
                <w:div w:id="828133288">
                  <w:marLeft w:val="0"/>
                  <w:marRight w:val="0"/>
                  <w:marTop w:val="0"/>
                  <w:marBottom w:val="0"/>
                  <w:divBdr>
                    <w:top w:val="none" w:sz="0" w:space="0" w:color="auto"/>
                    <w:left w:val="none" w:sz="0" w:space="0" w:color="auto"/>
                    <w:bottom w:val="none" w:sz="0" w:space="0" w:color="auto"/>
                    <w:right w:val="none" w:sz="0" w:space="0" w:color="auto"/>
                  </w:divBdr>
                  <w:divsChild>
                    <w:div w:id="897938491">
                      <w:marLeft w:val="0"/>
                      <w:marRight w:val="0"/>
                      <w:marTop w:val="0"/>
                      <w:marBottom w:val="0"/>
                      <w:divBdr>
                        <w:top w:val="none" w:sz="0" w:space="0" w:color="auto"/>
                        <w:left w:val="none" w:sz="0" w:space="0" w:color="auto"/>
                        <w:bottom w:val="none" w:sz="0" w:space="0" w:color="auto"/>
                        <w:right w:val="none" w:sz="0" w:space="0" w:color="auto"/>
                      </w:divBdr>
                      <w:divsChild>
                        <w:div w:id="1670064352">
                          <w:marLeft w:val="0"/>
                          <w:marRight w:val="0"/>
                          <w:marTop w:val="0"/>
                          <w:marBottom w:val="0"/>
                          <w:divBdr>
                            <w:top w:val="none" w:sz="0" w:space="0" w:color="auto"/>
                            <w:left w:val="none" w:sz="0" w:space="0" w:color="auto"/>
                            <w:bottom w:val="none" w:sz="0" w:space="0" w:color="auto"/>
                            <w:right w:val="none" w:sz="0" w:space="0" w:color="auto"/>
                          </w:divBdr>
                          <w:divsChild>
                            <w:div w:id="1076974828">
                              <w:marLeft w:val="0"/>
                              <w:marRight w:val="0"/>
                              <w:marTop w:val="0"/>
                              <w:marBottom w:val="0"/>
                              <w:divBdr>
                                <w:top w:val="none" w:sz="0" w:space="0" w:color="auto"/>
                                <w:left w:val="none" w:sz="0" w:space="0" w:color="auto"/>
                                <w:bottom w:val="none" w:sz="0" w:space="0" w:color="auto"/>
                                <w:right w:val="none" w:sz="0" w:space="0" w:color="auto"/>
                              </w:divBdr>
                              <w:divsChild>
                                <w:div w:id="2018606201">
                                  <w:marLeft w:val="0"/>
                                  <w:marRight w:val="0"/>
                                  <w:marTop w:val="0"/>
                                  <w:marBottom w:val="0"/>
                                  <w:divBdr>
                                    <w:top w:val="none" w:sz="0" w:space="0" w:color="auto"/>
                                    <w:left w:val="none" w:sz="0" w:space="0" w:color="auto"/>
                                    <w:bottom w:val="none" w:sz="0" w:space="0" w:color="auto"/>
                                    <w:right w:val="none" w:sz="0" w:space="0" w:color="auto"/>
                                  </w:divBdr>
                                  <w:divsChild>
                                    <w:div w:id="2146580884">
                                      <w:marLeft w:val="0"/>
                                      <w:marRight w:val="0"/>
                                      <w:marTop w:val="0"/>
                                      <w:marBottom w:val="0"/>
                                      <w:divBdr>
                                        <w:top w:val="none" w:sz="0" w:space="0" w:color="auto"/>
                                        <w:left w:val="none" w:sz="0" w:space="0" w:color="auto"/>
                                        <w:bottom w:val="none" w:sz="0" w:space="0" w:color="auto"/>
                                        <w:right w:val="none" w:sz="0" w:space="0" w:color="auto"/>
                                      </w:divBdr>
                                    </w:div>
                                  </w:divsChild>
                                </w:div>
                                <w:div w:id="928927471">
                                  <w:marLeft w:val="0"/>
                                  <w:marRight w:val="0"/>
                                  <w:marTop w:val="0"/>
                                  <w:marBottom w:val="0"/>
                                  <w:divBdr>
                                    <w:top w:val="none" w:sz="0" w:space="0" w:color="auto"/>
                                    <w:left w:val="none" w:sz="0" w:space="0" w:color="auto"/>
                                    <w:bottom w:val="none" w:sz="0" w:space="0" w:color="auto"/>
                                    <w:right w:val="none" w:sz="0" w:space="0" w:color="auto"/>
                                  </w:divBdr>
                                  <w:divsChild>
                                    <w:div w:id="129225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11945">
                              <w:marLeft w:val="0"/>
                              <w:marRight w:val="0"/>
                              <w:marTop w:val="0"/>
                              <w:marBottom w:val="0"/>
                              <w:divBdr>
                                <w:top w:val="none" w:sz="0" w:space="0" w:color="auto"/>
                                <w:left w:val="none" w:sz="0" w:space="0" w:color="auto"/>
                                <w:bottom w:val="none" w:sz="0" w:space="0" w:color="auto"/>
                                <w:right w:val="none" w:sz="0" w:space="0" w:color="auto"/>
                              </w:divBdr>
                              <w:divsChild>
                                <w:div w:id="94983144">
                                  <w:marLeft w:val="0"/>
                                  <w:marRight w:val="0"/>
                                  <w:marTop w:val="0"/>
                                  <w:marBottom w:val="0"/>
                                  <w:divBdr>
                                    <w:top w:val="none" w:sz="0" w:space="0" w:color="auto"/>
                                    <w:left w:val="none" w:sz="0" w:space="0" w:color="auto"/>
                                    <w:bottom w:val="none" w:sz="0" w:space="0" w:color="auto"/>
                                    <w:right w:val="none" w:sz="0" w:space="0" w:color="auto"/>
                                  </w:divBdr>
                                  <w:divsChild>
                                    <w:div w:id="17708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756864">
              <w:marLeft w:val="0"/>
              <w:marRight w:val="0"/>
              <w:marTop w:val="0"/>
              <w:marBottom w:val="450"/>
              <w:divBdr>
                <w:top w:val="none" w:sz="0" w:space="0" w:color="auto"/>
                <w:left w:val="none" w:sz="0" w:space="0" w:color="auto"/>
                <w:bottom w:val="none" w:sz="0" w:space="0" w:color="auto"/>
                <w:right w:val="none" w:sz="0" w:space="0" w:color="auto"/>
              </w:divBdr>
              <w:divsChild>
                <w:div w:id="1497962787">
                  <w:marLeft w:val="0"/>
                  <w:marRight w:val="0"/>
                  <w:marTop w:val="0"/>
                  <w:marBottom w:val="0"/>
                  <w:divBdr>
                    <w:top w:val="none" w:sz="0" w:space="0" w:color="auto"/>
                    <w:left w:val="none" w:sz="0" w:space="0" w:color="auto"/>
                    <w:bottom w:val="none" w:sz="0" w:space="0" w:color="auto"/>
                    <w:right w:val="none" w:sz="0" w:space="0" w:color="auto"/>
                  </w:divBdr>
                  <w:divsChild>
                    <w:div w:id="1797410850">
                      <w:marLeft w:val="0"/>
                      <w:marRight w:val="0"/>
                      <w:marTop w:val="0"/>
                      <w:marBottom w:val="0"/>
                      <w:divBdr>
                        <w:top w:val="none" w:sz="0" w:space="0" w:color="auto"/>
                        <w:left w:val="none" w:sz="0" w:space="0" w:color="auto"/>
                        <w:bottom w:val="none" w:sz="0" w:space="0" w:color="auto"/>
                        <w:right w:val="none" w:sz="0" w:space="0" w:color="auto"/>
                      </w:divBdr>
                      <w:divsChild>
                        <w:div w:id="8057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26531">
              <w:marLeft w:val="0"/>
              <w:marRight w:val="0"/>
              <w:marTop w:val="0"/>
              <w:marBottom w:val="450"/>
              <w:divBdr>
                <w:top w:val="none" w:sz="0" w:space="0" w:color="auto"/>
                <w:left w:val="none" w:sz="0" w:space="0" w:color="auto"/>
                <w:bottom w:val="none" w:sz="0" w:space="0" w:color="auto"/>
                <w:right w:val="none" w:sz="0" w:space="0" w:color="auto"/>
              </w:divBdr>
              <w:divsChild>
                <w:div w:id="1333609882">
                  <w:marLeft w:val="0"/>
                  <w:marRight w:val="0"/>
                  <w:marTop w:val="0"/>
                  <w:marBottom w:val="0"/>
                  <w:divBdr>
                    <w:top w:val="none" w:sz="0" w:space="0" w:color="auto"/>
                    <w:left w:val="none" w:sz="0" w:space="0" w:color="auto"/>
                    <w:bottom w:val="none" w:sz="0" w:space="0" w:color="auto"/>
                    <w:right w:val="none" w:sz="0" w:space="0" w:color="auto"/>
                  </w:divBdr>
                  <w:divsChild>
                    <w:div w:id="1432698196">
                      <w:marLeft w:val="0"/>
                      <w:marRight w:val="0"/>
                      <w:marTop w:val="0"/>
                      <w:marBottom w:val="0"/>
                      <w:divBdr>
                        <w:top w:val="none" w:sz="0" w:space="0" w:color="auto"/>
                        <w:left w:val="none" w:sz="0" w:space="0" w:color="auto"/>
                        <w:bottom w:val="none" w:sz="0" w:space="0" w:color="auto"/>
                        <w:right w:val="none" w:sz="0" w:space="0" w:color="auto"/>
                      </w:divBdr>
                      <w:divsChild>
                        <w:div w:id="51730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953932">
      <w:bodyDiv w:val="1"/>
      <w:marLeft w:val="0"/>
      <w:marRight w:val="0"/>
      <w:marTop w:val="0"/>
      <w:marBottom w:val="0"/>
      <w:divBdr>
        <w:top w:val="none" w:sz="0" w:space="0" w:color="auto"/>
        <w:left w:val="none" w:sz="0" w:space="0" w:color="auto"/>
        <w:bottom w:val="none" w:sz="0" w:space="0" w:color="auto"/>
        <w:right w:val="none" w:sz="0" w:space="0" w:color="auto"/>
      </w:divBdr>
      <w:divsChild>
        <w:div w:id="1842812744">
          <w:marLeft w:val="0"/>
          <w:marRight w:val="0"/>
          <w:marTop w:val="0"/>
          <w:marBottom w:val="240"/>
          <w:divBdr>
            <w:top w:val="none" w:sz="0" w:space="0" w:color="auto"/>
            <w:left w:val="none" w:sz="0" w:space="0" w:color="auto"/>
            <w:bottom w:val="none" w:sz="0" w:space="0" w:color="auto"/>
            <w:right w:val="none" w:sz="0" w:space="0" w:color="auto"/>
          </w:divBdr>
          <w:divsChild>
            <w:div w:id="1154419786">
              <w:marLeft w:val="0"/>
              <w:marRight w:val="0"/>
              <w:marTop w:val="0"/>
              <w:marBottom w:val="450"/>
              <w:divBdr>
                <w:top w:val="none" w:sz="0" w:space="0" w:color="auto"/>
                <w:left w:val="none" w:sz="0" w:space="0" w:color="auto"/>
                <w:bottom w:val="none" w:sz="0" w:space="0" w:color="auto"/>
                <w:right w:val="none" w:sz="0" w:space="0" w:color="auto"/>
              </w:divBdr>
              <w:divsChild>
                <w:div w:id="1980374216">
                  <w:marLeft w:val="0"/>
                  <w:marRight w:val="0"/>
                  <w:marTop w:val="0"/>
                  <w:marBottom w:val="0"/>
                  <w:divBdr>
                    <w:top w:val="none" w:sz="0" w:space="0" w:color="auto"/>
                    <w:left w:val="none" w:sz="0" w:space="0" w:color="auto"/>
                    <w:bottom w:val="none" w:sz="0" w:space="0" w:color="auto"/>
                    <w:right w:val="none" w:sz="0" w:space="0" w:color="auto"/>
                  </w:divBdr>
                  <w:divsChild>
                    <w:div w:id="1176916153">
                      <w:marLeft w:val="0"/>
                      <w:marRight w:val="0"/>
                      <w:marTop w:val="0"/>
                      <w:marBottom w:val="0"/>
                      <w:divBdr>
                        <w:top w:val="none" w:sz="0" w:space="0" w:color="auto"/>
                        <w:left w:val="none" w:sz="0" w:space="0" w:color="auto"/>
                        <w:bottom w:val="none" w:sz="0" w:space="0" w:color="auto"/>
                        <w:right w:val="none" w:sz="0" w:space="0" w:color="auto"/>
                      </w:divBdr>
                      <w:divsChild>
                        <w:div w:id="356081489">
                          <w:marLeft w:val="0"/>
                          <w:marRight w:val="0"/>
                          <w:marTop w:val="0"/>
                          <w:marBottom w:val="0"/>
                          <w:divBdr>
                            <w:top w:val="none" w:sz="0" w:space="0" w:color="auto"/>
                            <w:left w:val="none" w:sz="0" w:space="0" w:color="auto"/>
                            <w:bottom w:val="none" w:sz="0" w:space="0" w:color="auto"/>
                            <w:right w:val="none" w:sz="0" w:space="0" w:color="auto"/>
                          </w:divBdr>
                          <w:divsChild>
                            <w:div w:id="897398961">
                              <w:marLeft w:val="0"/>
                              <w:marRight w:val="0"/>
                              <w:marTop w:val="0"/>
                              <w:marBottom w:val="0"/>
                              <w:divBdr>
                                <w:top w:val="none" w:sz="0" w:space="0" w:color="auto"/>
                                <w:left w:val="none" w:sz="0" w:space="0" w:color="auto"/>
                                <w:bottom w:val="none" w:sz="0" w:space="0" w:color="auto"/>
                                <w:right w:val="none" w:sz="0" w:space="0" w:color="auto"/>
                              </w:divBdr>
                              <w:divsChild>
                                <w:div w:id="487870235">
                                  <w:marLeft w:val="0"/>
                                  <w:marRight w:val="0"/>
                                  <w:marTop w:val="0"/>
                                  <w:marBottom w:val="0"/>
                                  <w:divBdr>
                                    <w:top w:val="none" w:sz="0" w:space="0" w:color="auto"/>
                                    <w:left w:val="none" w:sz="0" w:space="0" w:color="auto"/>
                                    <w:bottom w:val="none" w:sz="0" w:space="0" w:color="auto"/>
                                    <w:right w:val="none" w:sz="0" w:space="0" w:color="auto"/>
                                  </w:divBdr>
                                  <w:divsChild>
                                    <w:div w:id="1952469459">
                                      <w:marLeft w:val="0"/>
                                      <w:marRight w:val="0"/>
                                      <w:marTop w:val="0"/>
                                      <w:marBottom w:val="0"/>
                                      <w:divBdr>
                                        <w:top w:val="none" w:sz="0" w:space="0" w:color="auto"/>
                                        <w:left w:val="none" w:sz="0" w:space="0" w:color="auto"/>
                                        <w:bottom w:val="none" w:sz="0" w:space="0" w:color="auto"/>
                                        <w:right w:val="none" w:sz="0" w:space="0" w:color="auto"/>
                                      </w:divBdr>
                                    </w:div>
                                  </w:divsChild>
                                </w:div>
                                <w:div w:id="1416709209">
                                  <w:marLeft w:val="0"/>
                                  <w:marRight w:val="0"/>
                                  <w:marTop w:val="0"/>
                                  <w:marBottom w:val="0"/>
                                  <w:divBdr>
                                    <w:top w:val="none" w:sz="0" w:space="0" w:color="auto"/>
                                    <w:left w:val="none" w:sz="0" w:space="0" w:color="auto"/>
                                    <w:bottom w:val="none" w:sz="0" w:space="0" w:color="auto"/>
                                    <w:right w:val="none" w:sz="0" w:space="0" w:color="auto"/>
                                  </w:divBdr>
                                  <w:divsChild>
                                    <w:div w:id="16653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2722">
                              <w:marLeft w:val="0"/>
                              <w:marRight w:val="0"/>
                              <w:marTop w:val="0"/>
                              <w:marBottom w:val="0"/>
                              <w:divBdr>
                                <w:top w:val="none" w:sz="0" w:space="0" w:color="auto"/>
                                <w:left w:val="none" w:sz="0" w:space="0" w:color="auto"/>
                                <w:bottom w:val="none" w:sz="0" w:space="0" w:color="auto"/>
                                <w:right w:val="none" w:sz="0" w:space="0" w:color="auto"/>
                              </w:divBdr>
                              <w:divsChild>
                                <w:div w:id="1646623183">
                                  <w:marLeft w:val="0"/>
                                  <w:marRight w:val="0"/>
                                  <w:marTop w:val="0"/>
                                  <w:marBottom w:val="0"/>
                                  <w:divBdr>
                                    <w:top w:val="none" w:sz="0" w:space="0" w:color="auto"/>
                                    <w:left w:val="none" w:sz="0" w:space="0" w:color="auto"/>
                                    <w:bottom w:val="none" w:sz="0" w:space="0" w:color="auto"/>
                                    <w:right w:val="none" w:sz="0" w:space="0" w:color="auto"/>
                                  </w:divBdr>
                                  <w:divsChild>
                                    <w:div w:id="193235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754149">
              <w:marLeft w:val="0"/>
              <w:marRight w:val="0"/>
              <w:marTop w:val="0"/>
              <w:marBottom w:val="450"/>
              <w:divBdr>
                <w:top w:val="none" w:sz="0" w:space="0" w:color="auto"/>
                <w:left w:val="none" w:sz="0" w:space="0" w:color="auto"/>
                <w:bottom w:val="none" w:sz="0" w:space="0" w:color="auto"/>
                <w:right w:val="none" w:sz="0" w:space="0" w:color="auto"/>
              </w:divBdr>
              <w:divsChild>
                <w:div w:id="2063673832">
                  <w:marLeft w:val="0"/>
                  <w:marRight w:val="0"/>
                  <w:marTop w:val="0"/>
                  <w:marBottom w:val="0"/>
                  <w:divBdr>
                    <w:top w:val="none" w:sz="0" w:space="0" w:color="auto"/>
                    <w:left w:val="none" w:sz="0" w:space="0" w:color="auto"/>
                    <w:bottom w:val="none" w:sz="0" w:space="0" w:color="auto"/>
                    <w:right w:val="none" w:sz="0" w:space="0" w:color="auto"/>
                  </w:divBdr>
                  <w:divsChild>
                    <w:div w:id="606884686">
                      <w:marLeft w:val="0"/>
                      <w:marRight w:val="0"/>
                      <w:marTop w:val="0"/>
                      <w:marBottom w:val="0"/>
                      <w:divBdr>
                        <w:top w:val="none" w:sz="0" w:space="0" w:color="auto"/>
                        <w:left w:val="none" w:sz="0" w:space="0" w:color="auto"/>
                        <w:bottom w:val="none" w:sz="0" w:space="0" w:color="auto"/>
                        <w:right w:val="none" w:sz="0" w:space="0" w:color="auto"/>
                      </w:divBdr>
                      <w:divsChild>
                        <w:div w:id="20219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58210">
              <w:marLeft w:val="0"/>
              <w:marRight w:val="0"/>
              <w:marTop w:val="0"/>
              <w:marBottom w:val="450"/>
              <w:divBdr>
                <w:top w:val="none" w:sz="0" w:space="0" w:color="auto"/>
                <w:left w:val="none" w:sz="0" w:space="0" w:color="auto"/>
                <w:bottom w:val="none" w:sz="0" w:space="0" w:color="auto"/>
                <w:right w:val="none" w:sz="0" w:space="0" w:color="auto"/>
              </w:divBdr>
              <w:divsChild>
                <w:div w:id="1471471">
                  <w:marLeft w:val="0"/>
                  <w:marRight w:val="0"/>
                  <w:marTop w:val="0"/>
                  <w:marBottom w:val="0"/>
                  <w:divBdr>
                    <w:top w:val="none" w:sz="0" w:space="0" w:color="auto"/>
                    <w:left w:val="none" w:sz="0" w:space="0" w:color="auto"/>
                    <w:bottom w:val="none" w:sz="0" w:space="0" w:color="auto"/>
                    <w:right w:val="none" w:sz="0" w:space="0" w:color="auto"/>
                  </w:divBdr>
                  <w:divsChild>
                    <w:div w:id="19207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690004">
      <w:bodyDiv w:val="1"/>
      <w:marLeft w:val="0"/>
      <w:marRight w:val="0"/>
      <w:marTop w:val="0"/>
      <w:marBottom w:val="0"/>
      <w:divBdr>
        <w:top w:val="none" w:sz="0" w:space="0" w:color="auto"/>
        <w:left w:val="none" w:sz="0" w:space="0" w:color="auto"/>
        <w:bottom w:val="none" w:sz="0" w:space="0" w:color="auto"/>
        <w:right w:val="none" w:sz="0" w:space="0" w:color="auto"/>
      </w:divBdr>
      <w:divsChild>
        <w:div w:id="1754471400">
          <w:marLeft w:val="0"/>
          <w:marRight w:val="0"/>
          <w:marTop w:val="0"/>
          <w:marBottom w:val="240"/>
          <w:divBdr>
            <w:top w:val="none" w:sz="0" w:space="0" w:color="auto"/>
            <w:left w:val="none" w:sz="0" w:space="0" w:color="auto"/>
            <w:bottom w:val="none" w:sz="0" w:space="0" w:color="auto"/>
            <w:right w:val="none" w:sz="0" w:space="0" w:color="auto"/>
          </w:divBdr>
          <w:divsChild>
            <w:div w:id="1686900593">
              <w:marLeft w:val="0"/>
              <w:marRight w:val="0"/>
              <w:marTop w:val="0"/>
              <w:marBottom w:val="450"/>
              <w:divBdr>
                <w:top w:val="none" w:sz="0" w:space="0" w:color="auto"/>
                <w:left w:val="none" w:sz="0" w:space="0" w:color="auto"/>
                <w:bottom w:val="none" w:sz="0" w:space="0" w:color="auto"/>
                <w:right w:val="none" w:sz="0" w:space="0" w:color="auto"/>
              </w:divBdr>
              <w:divsChild>
                <w:div w:id="1866091428">
                  <w:marLeft w:val="0"/>
                  <w:marRight w:val="0"/>
                  <w:marTop w:val="0"/>
                  <w:marBottom w:val="0"/>
                  <w:divBdr>
                    <w:top w:val="none" w:sz="0" w:space="0" w:color="auto"/>
                    <w:left w:val="none" w:sz="0" w:space="0" w:color="auto"/>
                    <w:bottom w:val="none" w:sz="0" w:space="0" w:color="auto"/>
                    <w:right w:val="none" w:sz="0" w:space="0" w:color="auto"/>
                  </w:divBdr>
                  <w:divsChild>
                    <w:div w:id="1789472724">
                      <w:marLeft w:val="0"/>
                      <w:marRight w:val="0"/>
                      <w:marTop w:val="0"/>
                      <w:marBottom w:val="0"/>
                      <w:divBdr>
                        <w:top w:val="none" w:sz="0" w:space="0" w:color="auto"/>
                        <w:left w:val="none" w:sz="0" w:space="0" w:color="auto"/>
                        <w:bottom w:val="none" w:sz="0" w:space="0" w:color="auto"/>
                        <w:right w:val="none" w:sz="0" w:space="0" w:color="auto"/>
                      </w:divBdr>
                      <w:divsChild>
                        <w:div w:id="367805918">
                          <w:marLeft w:val="0"/>
                          <w:marRight w:val="0"/>
                          <w:marTop w:val="0"/>
                          <w:marBottom w:val="0"/>
                          <w:divBdr>
                            <w:top w:val="none" w:sz="0" w:space="0" w:color="auto"/>
                            <w:left w:val="none" w:sz="0" w:space="0" w:color="auto"/>
                            <w:bottom w:val="none" w:sz="0" w:space="0" w:color="auto"/>
                            <w:right w:val="none" w:sz="0" w:space="0" w:color="auto"/>
                          </w:divBdr>
                          <w:divsChild>
                            <w:div w:id="131794137">
                              <w:marLeft w:val="0"/>
                              <w:marRight w:val="0"/>
                              <w:marTop w:val="0"/>
                              <w:marBottom w:val="0"/>
                              <w:divBdr>
                                <w:top w:val="none" w:sz="0" w:space="0" w:color="auto"/>
                                <w:left w:val="none" w:sz="0" w:space="0" w:color="auto"/>
                                <w:bottom w:val="none" w:sz="0" w:space="0" w:color="auto"/>
                                <w:right w:val="none" w:sz="0" w:space="0" w:color="auto"/>
                              </w:divBdr>
                              <w:divsChild>
                                <w:div w:id="1474449920">
                                  <w:marLeft w:val="0"/>
                                  <w:marRight w:val="0"/>
                                  <w:marTop w:val="0"/>
                                  <w:marBottom w:val="0"/>
                                  <w:divBdr>
                                    <w:top w:val="none" w:sz="0" w:space="0" w:color="auto"/>
                                    <w:left w:val="none" w:sz="0" w:space="0" w:color="auto"/>
                                    <w:bottom w:val="none" w:sz="0" w:space="0" w:color="auto"/>
                                    <w:right w:val="none" w:sz="0" w:space="0" w:color="auto"/>
                                  </w:divBdr>
                                  <w:divsChild>
                                    <w:div w:id="1197428720">
                                      <w:marLeft w:val="0"/>
                                      <w:marRight w:val="0"/>
                                      <w:marTop w:val="0"/>
                                      <w:marBottom w:val="0"/>
                                      <w:divBdr>
                                        <w:top w:val="none" w:sz="0" w:space="0" w:color="auto"/>
                                        <w:left w:val="none" w:sz="0" w:space="0" w:color="auto"/>
                                        <w:bottom w:val="none" w:sz="0" w:space="0" w:color="auto"/>
                                        <w:right w:val="none" w:sz="0" w:space="0" w:color="auto"/>
                                      </w:divBdr>
                                    </w:div>
                                  </w:divsChild>
                                </w:div>
                                <w:div w:id="542058249">
                                  <w:marLeft w:val="0"/>
                                  <w:marRight w:val="0"/>
                                  <w:marTop w:val="0"/>
                                  <w:marBottom w:val="0"/>
                                  <w:divBdr>
                                    <w:top w:val="none" w:sz="0" w:space="0" w:color="auto"/>
                                    <w:left w:val="none" w:sz="0" w:space="0" w:color="auto"/>
                                    <w:bottom w:val="none" w:sz="0" w:space="0" w:color="auto"/>
                                    <w:right w:val="none" w:sz="0" w:space="0" w:color="auto"/>
                                  </w:divBdr>
                                  <w:divsChild>
                                    <w:div w:id="187526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6063">
                              <w:marLeft w:val="0"/>
                              <w:marRight w:val="0"/>
                              <w:marTop w:val="0"/>
                              <w:marBottom w:val="0"/>
                              <w:divBdr>
                                <w:top w:val="none" w:sz="0" w:space="0" w:color="auto"/>
                                <w:left w:val="none" w:sz="0" w:space="0" w:color="auto"/>
                                <w:bottom w:val="none" w:sz="0" w:space="0" w:color="auto"/>
                                <w:right w:val="none" w:sz="0" w:space="0" w:color="auto"/>
                              </w:divBdr>
                              <w:divsChild>
                                <w:div w:id="2066054562">
                                  <w:marLeft w:val="0"/>
                                  <w:marRight w:val="0"/>
                                  <w:marTop w:val="0"/>
                                  <w:marBottom w:val="0"/>
                                  <w:divBdr>
                                    <w:top w:val="none" w:sz="0" w:space="0" w:color="auto"/>
                                    <w:left w:val="none" w:sz="0" w:space="0" w:color="auto"/>
                                    <w:bottom w:val="none" w:sz="0" w:space="0" w:color="auto"/>
                                    <w:right w:val="none" w:sz="0" w:space="0" w:color="auto"/>
                                  </w:divBdr>
                                  <w:divsChild>
                                    <w:div w:id="21844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834462">
              <w:marLeft w:val="0"/>
              <w:marRight w:val="0"/>
              <w:marTop w:val="0"/>
              <w:marBottom w:val="450"/>
              <w:divBdr>
                <w:top w:val="none" w:sz="0" w:space="0" w:color="auto"/>
                <w:left w:val="none" w:sz="0" w:space="0" w:color="auto"/>
                <w:bottom w:val="none" w:sz="0" w:space="0" w:color="auto"/>
                <w:right w:val="none" w:sz="0" w:space="0" w:color="auto"/>
              </w:divBdr>
              <w:divsChild>
                <w:div w:id="1041058553">
                  <w:marLeft w:val="0"/>
                  <w:marRight w:val="0"/>
                  <w:marTop w:val="0"/>
                  <w:marBottom w:val="0"/>
                  <w:divBdr>
                    <w:top w:val="none" w:sz="0" w:space="0" w:color="auto"/>
                    <w:left w:val="none" w:sz="0" w:space="0" w:color="auto"/>
                    <w:bottom w:val="none" w:sz="0" w:space="0" w:color="auto"/>
                    <w:right w:val="none" w:sz="0" w:space="0" w:color="auto"/>
                  </w:divBdr>
                  <w:divsChild>
                    <w:div w:id="1451627740">
                      <w:marLeft w:val="0"/>
                      <w:marRight w:val="0"/>
                      <w:marTop w:val="0"/>
                      <w:marBottom w:val="0"/>
                      <w:divBdr>
                        <w:top w:val="none" w:sz="0" w:space="0" w:color="auto"/>
                        <w:left w:val="none" w:sz="0" w:space="0" w:color="auto"/>
                        <w:bottom w:val="none" w:sz="0" w:space="0" w:color="auto"/>
                        <w:right w:val="none" w:sz="0" w:space="0" w:color="auto"/>
                      </w:divBdr>
                      <w:divsChild>
                        <w:div w:id="20109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986">
              <w:marLeft w:val="0"/>
              <w:marRight w:val="0"/>
              <w:marTop w:val="0"/>
              <w:marBottom w:val="450"/>
              <w:divBdr>
                <w:top w:val="none" w:sz="0" w:space="0" w:color="auto"/>
                <w:left w:val="none" w:sz="0" w:space="0" w:color="auto"/>
                <w:bottom w:val="none" w:sz="0" w:space="0" w:color="auto"/>
                <w:right w:val="none" w:sz="0" w:space="0" w:color="auto"/>
              </w:divBdr>
              <w:divsChild>
                <w:div w:id="845481490">
                  <w:marLeft w:val="0"/>
                  <w:marRight w:val="0"/>
                  <w:marTop w:val="0"/>
                  <w:marBottom w:val="0"/>
                  <w:divBdr>
                    <w:top w:val="none" w:sz="0" w:space="0" w:color="auto"/>
                    <w:left w:val="none" w:sz="0" w:space="0" w:color="auto"/>
                    <w:bottom w:val="none" w:sz="0" w:space="0" w:color="auto"/>
                    <w:right w:val="none" w:sz="0" w:space="0" w:color="auto"/>
                  </w:divBdr>
                  <w:divsChild>
                    <w:div w:id="5770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356128">
      <w:bodyDiv w:val="1"/>
      <w:marLeft w:val="0"/>
      <w:marRight w:val="0"/>
      <w:marTop w:val="0"/>
      <w:marBottom w:val="0"/>
      <w:divBdr>
        <w:top w:val="none" w:sz="0" w:space="0" w:color="auto"/>
        <w:left w:val="none" w:sz="0" w:space="0" w:color="auto"/>
        <w:bottom w:val="none" w:sz="0" w:space="0" w:color="auto"/>
        <w:right w:val="none" w:sz="0" w:space="0" w:color="auto"/>
      </w:divBdr>
      <w:divsChild>
        <w:div w:id="1675574215">
          <w:marLeft w:val="0"/>
          <w:marRight w:val="0"/>
          <w:marTop w:val="0"/>
          <w:marBottom w:val="0"/>
          <w:divBdr>
            <w:top w:val="none" w:sz="0" w:space="0" w:color="auto"/>
            <w:left w:val="none" w:sz="0" w:space="0" w:color="auto"/>
            <w:bottom w:val="none" w:sz="0" w:space="0" w:color="auto"/>
            <w:right w:val="none" w:sz="0" w:space="0" w:color="auto"/>
          </w:divBdr>
          <w:divsChild>
            <w:div w:id="1187254149">
              <w:marLeft w:val="0"/>
              <w:marRight w:val="0"/>
              <w:marTop w:val="0"/>
              <w:marBottom w:val="0"/>
              <w:divBdr>
                <w:top w:val="none" w:sz="0" w:space="0" w:color="auto"/>
                <w:left w:val="none" w:sz="0" w:space="0" w:color="auto"/>
                <w:bottom w:val="none" w:sz="0" w:space="0" w:color="auto"/>
                <w:right w:val="none" w:sz="0" w:space="0" w:color="auto"/>
              </w:divBdr>
            </w:div>
          </w:divsChild>
        </w:div>
        <w:div w:id="684332478">
          <w:marLeft w:val="0"/>
          <w:marRight w:val="0"/>
          <w:marTop w:val="0"/>
          <w:marBottom w:val="240"/>
          <w:divBdr>
            <w:top w:val="none" w:sz="0" w:space="0" w:color="auto"/>
            <w:left w:val="none" w:sz="0" w:space="0" w:color="auto"/>
            <w:bottom w:val="none" w:sz="0" w:space="0" w:color="auto"/>
            <w:right w:val="none" w:sz="0" w:space="0" w:color="auto"/>
          </w:divBdr>
          <w:divsChild>
            <w:div w:id="1458600923">
              <w:marLeft w:val="0"/>
              <w:marRight w:val="0"/>
              <w:marTop w:val="0"/>
              <w:marBottom w:val="450"/>
              <w:divBdr>
                <w:top w:val="none" w:sz="0" w:space="0" w:color="auto"/>
                <w:left w:val="none" w:sz="0" w:space="0" w:color="auto"/>
                <w:bottom w:val="none" w:sz="0" w:space="0" w:color="auto"/>
                <w:right w:val="none" w:sz="0" w:space="0" w:color="auto"/>
              </w:divBdr>
              <w:divsChild>
                <w:div w:id="2000888183">
                  <w:marLeft w:val="0"/>
                  <w:marRight w:val="0"/>
                  <w:marTop w:val="0"/>
                  <w:marBottom w:val="0"/>
                  <w:divBdr>
                    <w:top w:val="none" w:sz="0" w:space="0" w:color="auto"/>
                    <w:left w:val="none" w:sz="0" w:space="0" w:color="auto"/>
                    <w:bottom w:val="none" w:sz="0" w:space="0" w:color="auto"/>
                    <w:right w:val="none" w:sz="0" w:space="0" w:color="auto"/>
                  </w:divBdr>
                  <w:divsChild>
                    <w:div w:id="171515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10456">
      <w:bodyDiv w:val="1"/>
      <w:marLeft w:val="0"/>
      <w:marRight w:val="0"/>
      <w:marTop w:val="0"/>
      <w:marBottom w:val="0"/>
      <w:divBdr>
        <w:top w:val="none" w:sz="0" w:space="0" w:color="auto"/>
        <w:left w:val="none" w:sz="0" w:space="0" w:color="auto"/>
        <w:bottom w:val="none" w:sz="0" w:space="0" w:color="auto"/>
        <w:right w:val="none" w:sz="0" w:space="0" w:color="auto"/>
      </w:divBdr>
      <w:divsChild>
        <w:div w:id="197478219">
          <w:marLeft w:val="0"/>
          <w:marRight w:val="0"/>
          <w:marTop w:val="0"/>
          <w:marBottom w:val="0"/>
          <w:divBdr>
            <w:top w:val="none" w:sz="0" w:space="0" w:color="auto"/>
            <w:left w:val="none" w:sz="0" w:space="0" w:color="auto"/>
            <w:bottom w:val="none" w:sz="0" w:space="0" w:color="auto"/>
            <w:right w:val="none" w:sz="0" w:space="0" w:color="auto"/>
          </w:divBdr>
          <w:divsChild>
            <w:div w:id="1294601561">
              <w:marLeft w:val="0"/>
              <w:marRight w:val="0"/>
              <w:marTop w:val="0"/>
              <w:marBottom w:val="0"/>
              <w:divBdr>
                <w:top w:val="none" w:sz="0" w:space="0" w:color="auto"/>
                <w:left w:val="none" w:sz="0" w:space="0" w:color="auto"/>
                <w:bottom w:val="none" w:sz="0" w:space="0" w:color="auto"/>
                <w:right w:val="none" w:sz="0" w:space="0" w:color="auto"/>
              </w:divBdr>
            </w:div>
          </w:divsChild>
        </w:div>
        <w:div w:id="1497959886">
          <w:marLeft w:val="0"/>
          <w:marRight w:val="0"/>
          <w:marTop w:val="0"/>
          <w:marBottom w:val="240"/>
          <w:divBdr>
            <w:top w:val="none" w:sz="0" w:space="0" w:color="auto"/>
            <w:left w:val="none" w:sz="0" w:space="0" w:color="auto"/>
            <w:bottom w:val="none" w:sz="0" w:space="0" w:color="auto"/>
            <w:right w:val="none" w:sz="0" w:space="0" w:color="auto"/>
          </w:divBdr>
          <w:divsChild>
            <w:div w:id="1471627067">
              <w:marLeft w:val="0"/>
              <w:marRight w:val="0"/>
              <w:marTop w:val="0"/>
              <w:marBottom w:val="450"/>
              <w:divBdr>
                <w:top w:val="none" w:sz="0" w:space="0" w:color="auto"/>
                <w:left w:val="none" w:sz="0" w:space="0" w:color="auto"/>
                <w:bottom w:val="none" w:sz="0" w:space="0" w:color="auto"/>
                <w:right w:val="none" w:sz="0" w:space="0" w:color="auto"/>
              </w:divBdr>
              <w:divsChild>
                <w:div w:id="1861241546">
                  <w:marLeft w:val="0"/>
                  <w:marRight w:val="0"/>
                  <w:marTop w:val="0"/>
                  <w:marBottom w:val="0"/>
                  <w:divBdr>
                    <w:top w:val="none" w:sz="0" w:space="0" w:color="auto"/>
                    <w:left w:val="none" w:sz="0" w:space="0" w:color="auto"/>
                    <w:bottom w:val="none" w:sz="0" w:space="0" w:color="auto"/>
                    <w:right w:val="none" w:sz="0" w:space="0" w:color="auto"/>
                  </w:divBdr>
                  <w:divsChild>
                    <w:div w:id="72287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947652">
      <w:bodyDiv w:val="1"/>
      <w:marLeft w:val="0"/>
      <w:marRight w:val="0"/>
      <w:marTop w:val="0"/>
      <w:marBottom w:val="0"/>
      <w:divBdr>
        <w:top w:val="none" w:sz="0" w:space="0" w:color="auto"/>
        <w:left w:val="none" w:sz="0" w:space="0" w:color="auto"/>
        <w:bottom w:val="none" w:sz="0" w:space="0" w:color="auto"/>
        <w:right w:val="none" w:sz="0" w:space="0" w:color="auto"/>
      </w:divBdr>
      <w:divsChild>
        <w:div w:id="368341315">
          <w:marLeft w:val="0"/>
          <w:marRight w:val="0"/>
          <w:marTop w:val="0"/>
          <w:marBottom w:val="240"/>
          <w:divBdr>
            <w:top w:val="none" w:sz="0" w:space="0" w:color="auto"/>
            <w:left w:val="none" w:sz="0" w:space="0" w:color="auto"/>
            <w:bottom w:val="none" w:sz="0" w:space="0" w:color="auto"/>
            <w:right w:val="none" w:sz="0" w:space="0" w:color="auto"/>
          </w:divBdr>
          <w:divsChild>
            <w:div w:id="425270398">
              <w:marLeft w:val="0"/>
              <w:marRight w:val="0"/>
              <w:marTop w:val="0"/>
              <w:marBottom w:val="450"/>
              <w:divBdr>
                <w:top w:val="none" w:sz="0" w:space="0" w:color="auto"/>
                <w:left w:val="none" w:sz="0" w:space="0" w:color="auto"/>
                <w:bottom w:val="none" w:sz="0" w:space="0" w:color="auto"/>
                <w:right w:val="none" w:sz="0" w:space="0" w:color="auto"/>
              </w:divBdr>
              <w:divsChild>
                <w:div w:id="1882210015">
                  <w:marLeft w:val="0"/>
                  <w:marRight w:val="0"/>
                  <w:marTop w:val="0"/>
                  <w:marBottom w:val="0"/>
                  <w:divBdr>
                    <w:top w:val="none" w:sz="0" w:space="0" w:color="auto"/>
                    <w:left w:val="none" w:sz="0" w:space="0" w:color="auto"/>
                    <w:bottom w:val="none" w:sz="0" w:space="0" w:color="auto"/>
                    <w:right w:val="none" w:sz="0" w:space="0" w:color="auto"/>
                  </w:divBdr>
                  <w:divsChild>
                    <w:div w:id="1858427726">
                      <w:marLeft w:val="0"/>
                      <w:marRight w:val="0"/>
                      <w:marTop w:val="0"/>
                      <w:marBottom w:val="0"/>
                      <w:divBdr>
                        <w:top w:val="none" w:sz="0" w:space="0" w:color="auto"/>
                        <w:left w:val="none" w:sz="0" w:space="0" w:color="auto"/>
                        <w:bottom w:val="none" w:sz="0" w:space="0" w:color="auto"/>
                        <w:right w:val="none" w:sz="0" w:space="0" w:color="auto"/>
                      </w:divBdr>
                      <w:divsChild>
                        <w:div w:id="692027060">
                          <w:marLeft w:val="0"/>
                          <w:marRight w:val="0"/>
                          <w:marTop w:val="0"/>
                          <w:marBottom w:val="0"/>
                          <w:divBdr>
                            <w:top w:val="none" w:sz="0" w:space="0" w:color="auto"/>
                            <w:left w:val="none" w:sz="0" w:space="0" w:color="auto"/>
                            <w:bottom w:val="none" w:sz="0" w:space="0" w:color="auto"/>
                            <w:right w:val="none" w:sz="0" w:space="0" w:color="auto"/>
                          </w:divBdr>
                          <w:divsChild>
                            <w:div w:id="1977447600">
                              <w:marLeft w:val="0"/>
                              <w:marRight w:val="0"/>
                              <w:marTop w:val="0"/>
                              <w:marBottom w:val="0"/>
                              <w:divBdr>
                                <w:top w:val="none" w:sz="0" w:space="0" w:color="auto"/>
                                <w:left w:val="none" w:sz="0" w:space="0" w:color="auto"/>
                                <w:bottom w:val="none" w:sz="0" w:space="0" w:color="auto"/>
                                <w:right w:val="none" w:sz="0" w:space="0" w:color="auto"/>
                              </w:divBdr>
                              <w:divsChild>
                                <w:div w:id="2099515894">
                                  <w:marLeft w:val="0"/>
                                  <w:marRight w:val="0"/>
                                  <w:marTop w:val="0"/>
                                  <w:marBottom w:val="0"/>
                                  <w:divBdr>
                                    <w:top w:val="none" w:sz="0" w:space="0" w:color="auto"/>
                                    <w:left w:val="none" w:sz="0" w:space="0" w:color="auto"/>
                                    <w:bottom w:val="none" w:sz="0" w:space="0" w:color="auto"/>
                                    <w:right w:val="none" w:sz="0" w:space="0" w:color="auto"/>
                                  </w:divBdr>
                                  <w:divsChild>
                                    <w:div w:id="1242982254">
                                      <w:marLeft w:val="0"/>
                                      <w:marRight w:val="0"/>
                                      <w:marTop w:val="0"/>
                                      <w:marBottom w:val="0"/>
                                      <w:divBdr>
                                        <w:top w:val="none" w:sz="0" w:space="0" w:color="auto"/>
                                        <w:left w:val="none" w:sz="0" w:space="0" w:color="auto"/>
                                        <w:bottom w:val="none" w:sz="0" w:space="0" w:color="auto"/>
                                        <w:right w:val="none" w:sz="0" w:space="0" w:color="auto"/>
                                      </w:divBdr>
                                    </w:div>
                                  </w:divsChild>
                                </w:div>
                                <w:div w:id="864753562">
                                  <w:marLeft w:val="0"/>
                                  <w:marRight w:val="0"/>
                                  <w:marTop w:val="0"/>
                                  <w:marBottom w:val="0"/>
                                  <w:divBdr>
                                    <w:top w:val="none" w:sz="0" w:space="0" w:color="auto"/>
                                    <w:left w:val="none" w:sz="0" w:space="0" w:color="auto"/>
                                    <w:bottom w:val="none" w:sz="0" w:space="0" w:color="auto"/>
                                    <w:right w:val="none" w:sz="0" w:space="0" w:color="auto"/>
                                  </w:divBdr>
                                  <w:divsChild>
                                    <w:div w:id="2847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495730">
      <w:bodyDiv w:val="1"/>
      <w:marLeft w:val="0"/>
      <w:marRight w:val="0"/>
      <w:marTop w:val="0"/>
      <w:marBottom w:val="0"/>
      <w:divBdr>
        <w:top w:val="none" w:sz="0" w:space="0" w:color="auto"/>
        <w:left w:val="none" w:sz="0" w:space="0" w:color="auto"/>
        <w:bottom w:val="none" w:sz="0" w:space="0" w:color="auto"/>
        <w:right w:val="none" w:sz="0" w:space="0" w:color="auto"/>
      </w:divBdr>
      <w:divsChild>
        <w:div w:id="1208569419">
          <w:marLeft w:val="0"/>
          <w:marRight w:val="0"/>
          <w:marTop w:val="0"/>
          <w:marBottom w:val="240"/>
          <w:divBdr>
            <w:top w:val="none" w:sz="0" w:space="0" w:color="auto"/>
            <w:left w:val="none" w:sz="0" w:space="0" w:color="auto"/>
            <w:bottom w:val="none" w:sz="0" w:space="0" w:color="auto"/>
            <w:right w:val="none" w:sz="0" w:space="0" w:color="auto"/>
          </w:divBdr>
          <w:divsChild>
            <w:div w:id="1820613091">
              <w:marLeft w:val="0"/>
              <w:marRight w:val="0"/>
              <w:marTop w:val="0"/>
              <w:marBottom w:val="450"/>
              <w:divBdr>
                <w:top w:val="none" w:sz="0" w:space="0" w:color="auto"/>
                <w:left w:val="none" w:sz="0" w:space="0" w:color="auto"/>
                <w:bottom w:val="none" w:sz="0" w:space="0" w:color="auto"/>
                <w:right w:val="none" w:sz="0" w:space="0" w:color="auto"/>
              </w:divBdr>
              <w:divsChild>
                <w:div w:id="2120833043">
                  <w:marLeft w:val="0"/>
                  <w:marRight w:val="0"/>
                  <w:marTop w:val="0"/>
                  <w:marBottom w:val="0"/>
                  <w:divBdr>
                    <w:top w:val="none" w:sz="0" w:space="0" w:color="auto"/>
                    <w:left w:val="none" w:sz="0" w:space="0" w:color="auto"/>
                    <w:bottom w:val="none" w:sz="0" w:space="0" w:color="auto"/>
                    <w:right w:val="none" w:sz="0" w:space="0" w:color="auto"/>
                  </w:divBdr>
                  <w:divsChild>
                    <w:div w:id="339939459">
                      <w:marLeft w:val="0"/>
                      <w:marRight w:val="0"/>
                      <w:marTop w:val="0"/>
                      <w:marBottom w:val="0"/>
                      <w:divBdr>
                        <w:top w:val="none" w:sz="0" w:space="0" w:color="auto"/>
                        <w:left w:val="none" w:sz="0" w:space="0" w:color="auto"/>
                        <w:bottom w:val="none" w:sz="0" w:space="0" w:color="auto"/>
                        <w:right w:val="none" w:sz="0" w:space="0" w:color="auto"/>
                      </w:divBdr>
                      <w:divsChild>
                        <w:div w:id="1833176095">
                          <w:marLeft w:val="0"/>
                          <w:marRight w:val="0"/>
                          <w:marTop w:val="0"/>
                          <w:marBottom w:val="0"/>
                          <w:divBdr>
                            <w:top w:val="none" w:sz="0" w:space="0" w:color="auto"/>
                            <w:left w:val="none" w:sz="0" w:space="0" w:color="auto"/>
                            <w:bottom w:val="none" w:sz="0" w:space="0" w:color="auto"/>
                            <w:right w:val="none" w:sz="0" w:space="0" w:color="auto"/>
                          </w:divBdr>
                          <w:divsChild>
                            <w:div w:id="338504265">
                              <w:marLeft w:val="0"/>
                              <w:marRight w:val="0"/>
                              <w:marTop w:val="0"/>
                              <w:marBottom w:val="0"/>
                              <w:divBdr>
                                <w:top w:val="none" w:sz="0" w:space="0" w:color="auto"/>
                                <w:left w:val="none" w:sz="0" w:space="0" w:color="auto"/>
                                <w:bottom w:val="none" w:sz="0" w:space="0" w:color="auto"/>
                                <w:right w:val="none" w:sz="0" w:space="0" w:color="auto"/>
                              </w:divBdr>
                              <w:divsChild>
                                <w:div w:id="1606572957">
                                  <w:marLeft w:val="0"/>
                                  <w:marRight w:val="0"/>
                                  <w:marTop w:val="0"/>
                                  <w:marBottom w:val="0"/>
                                  <w:divBdr>
                                    <w:top w:val="none" w:sz="0" w:space="0" w:color="auto"/>
                                    <w:left w:val="none" w:sz="0" w:space="0" w:color="auto"/>
                                    <w:bottom w:val="none" w:sz="0" w:space="0" w:color="auto"/>
                                    <w:right w:val="none" w:sz="0" w:space="0" w:color="auto"/>
                                  </w:divBdr>
                                  <w:divsChild>
                                    <w:div w:id="2032291304">
                                      <w:marLeft w:val="0"/>
                                      <w:marRight w:val="0"/>
                                      <w:marTop w:val="0"/>
                                      <w:marBottom w:val="0"/>
                                      <w:divBdr>
                                        <w:top w:val="none" w:sz="0" w:space="0" w:color="auto"/>
                                        <w:left w:val="none" w:sz="0" w:space="0" w:color="auto"/>
                                        <w:bottom w:val="none" w:sz="0" w:space="0" w:color="auto"/>
                                        <w:right w:val="none" w:sz="0" w:space="0" w:color="auto"/>
                                      </w:divBdr>
                                    </w:div>
                                  </w:divsChild>
                                </w:div>
                                <w:div w:id="2132165804">
                                  <w:marLeft w:val="0"/>
                                  <w:marRight w:val="0"/>
                                  <w:marTop w:val="0"/>
                                  <w:marBottom w:val="0"/>
                                  <w:divBdr>
                                    <w:top w:val="none" w:sz="0" w:space="0" w:color="auto"/>
                                    <w:left w:val="none" w:sz="0" w:space="0" w:color="auto"/>
                                    <w:bottom w:val="none" w:sz="0" w:space="0" w:color="auto"/>
                                    <w:right w:val="none" w:sz="0" w:space="0" w:color="auto"/>
                                  </w:divBdr>
                                  <w:divsChild>
                                    <w:div w:id="11820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40064">
                              <w:marLeft w:val="0"/>
                              <w:marRight w:val="0"/>
                              <w:marTop w:val="0"/>
                              <w:marBottom w:val="0"/>
                              <w:divBdr>
                                <w:top w:val="none" w:sz="0" w:space="0" w:color="auto"/>
                                <w:left w:val="none" w:sz="0" w:space="0" w:color="auto"/>
                                <w:bottom w:val="none" w:sz="0" w:space="0" w:color="auto"/>
                                <w:right w:val="none" w:sz="0" w:space="0" w:color="auto"/>
                              </w:divBdr>
                              <w:divsChild>
                                <w:div w:id="1245185844">
                                  <w:marLeft w:val="0"/>
                                  <w:marRight w:val="0"/>
                                  <w:marTop w:val="0"/>
                                  <w:marBottom w:val="0"/>
                                  <w:divBdr>
                                    <w:top w:val="none" w:sz="0" w:space="0" w:color="auto"/>
                                    <w:left w:val="none" w:sz="0" w:space="0" w:color="auto"/>
                                    <w:bottom w:val="none" w:sz="0" w:space="0" w:color="auto"/>
                                    <w:right w:val="none" w:sz="0" w:space="0" w:color="auto"/>
                                  </w:divBdr>
                                  <w:divsChild>
                                    <w:div w:id="109512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490838">
              <w:marLeft w:val="0"/>
              <w:marRight w:val="0"/>
              <w:marTop w:val="0"/>
              <w:marBottom w:val="450"/>
              <w:divBdr>
                <w:top w:val="none" w:sz="0" w:space="0" w:color="auto"/>
                <w:left w:val="none" w:sz="0" w:space="0" w:color="auto"/>
                <w:bottom w:val="none" w:sz="0" w:space="0" w:color="auto"/>
                <w:right w:val="none" w:sz="0" w:space="0" w:color="auto"/>
              </w:divBdr>
              <w:divsChild>
                <w:div w:id="1866358399">
                  <w:marLeft w:val="0"/>
                  <w:marRight w:val="0"/>
                  <w:marTop w:val="0"/>
                  <w:marBottom w:val="0"/>
                  <w:divBdr>
                    <w:top w:val="none" w:sz="0" w:space="0" w:color="auto"/>
                    <w:left w:val="none" w:sz="0" w:space="0" w:color="auto"/>
                    <w:bottom w:val="none" w:sz="0" w:space="0" w:color="auto"/>
                    <w:right w:val="none" w:sz="0" w:space="0" w:color="auto"/>
                  </w:divBdr>
                  <w:divsChild>
                    <w:div w:id="2142452696">
                      <w:marLeft w:val="0"/>
                      <w:marRight w:val="0"/>
                      <w:marTop w:val="0"/>
                      <w:marBottom w:val="0"/>
                      <w:divBdr>
                        <w:top w:val="none" w:sz="0" w:space="0" w:color="auto"/>
                        <w:left w:val="none" w:sz="0" w:space="0" w:color="auto"/>
                        <w:bottom w:val="none" w:sz="0" w:space="0" w:color="auto"/>
                        <w:right w:val="none" w:sz="0" w:space="0" w:color="auto"/>
                      </w:divBdr>
                      <w:divsChild>
                        <w:div w:id="777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330576">
              <w:marLeft w:val="0"/>
              <w:marRight w:val="0"/>
              <w:marTop w:val="0"/>
              <w:marBottom w:val="450"/>
              <w:divBdr>
                <w:top w:val="none" w:sz="0" w:space="0" w:color="auto"/>
                <w:left w:val="none" w:sz="0" w:space="0" w:color="auto"/>
                <w:bottom w:val="none" w:sz="0" w:space="0" w:color="auto"/>
                <w:right w:val="none" w:sz="0" w:space="0" w:color="auto"/>
              </w:divBdr>
              <w:divsChild>
                <w:div w:id="1337532844">
                  <w:marLeft w:val="0"/>
                  <w:marRight w:val="0"/>
                  <w:marTop w:val="0"/>
                  <w:marBottom w:val="0"/>
                  <w:divBdr>
                    <w:top w:val="none" w:sz="0" w:space="0" w:color="auto"/>
                    <w:left w:val="none" w:sz="0" w:space="0" w:color="auto"/>
                    <w:bottom w:val="none" w:sz="0" w:space="0" w:color="auto"/>
                    <w:right w:val="none" w:sz="0" w:space="0" w:color="auto"/>
                  </w:divBdr>
                  <w:divsChild>
                    <w:div w:id="15652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5407">
      <w:bodyDiv w:val="1"/>
      <w:marLeft w:val="0"/>
      <w:marRight w:val="0"/>
      <w:marTop w:val="0"/>
      <w:marBottom w:val="0"/>
      <w:divBdr>
        <w:top w:val="none" w:sz="0" w:space="0" w:color="auto"/>
        <w:left w:val="none" w:sz="0" w:space="0" w:color="auto"/>
        <w:bottom w:val="none" w:sz="0" w:space="0" w:color="auto"/>
        <w:right w:val="none" w:sz="0" w:space="0" w:color="auto"/>
      </w:divBdr>
      <w:divsChild>
        <w:div w:id="1432119928">
          <w:marLeft w:val="0"/>
          <w:marRight w:val="0"/>
          <w:marTop w:val="0"/>
          <w:marBottom w:val="240"/>
          <w:divBdr>
            <w:top w:val="none" w:sz="0" w:space="0" w:color="auto"/>
            <w:left w:val="none" w:sz="0" w:space="0" w:color="auto"/>
            <w:bottom w:val="none" w:sz="0" w:space="0" w:color="auto"/>
            <w:right w:val="none" w:sz="0" w:space="0" w:color="auto"/>
          </w:divBdr>
          <w:divsChild>
            <w:div w:id="463473410">
              <w:marLeft w:val="0"/>
              <w:marRight w:val="0"/>
              <w:marTop w:val="0"/>
              <w:marBottom w:val="450"/>
              <w:divBdr>
                <w:top w:val="none" w:sz="0" w:space="0" w:color="auto"/>
                <w:left w:val="none" w:sz="0" w:space="0" w:color="auto"/>
                <w:bottom w:val="none" w:sz="0" w:space="0" w:color="auto"/>
                <w:right w:val="none" w:sz="0" w:space="0" w:color="auto"/>
              </w:divBdr>
              <w:divsChild>
                <w:div w:id="19404262">
                  <w:marLeft w:val="0"/>
                  <w:marRight w:val="0"/>
                  <w:marTop w:val="0"/>
                  <w:marBottom w:val="0"/>
                  <w:divBdr>
                    <w:top w:val="none" w:sz="0" w:space="0" w:color="auto"/>
                    <w:left w:val="none" w:sz="0" w:space="0" w:color="auto"/>
                    <w:bottom w:val="none" w:sz="0" w:space="0" w:color="auto"/>
                    <w:right w:val="none" w:sz="0" w:space="0" w:color="auto"/>
                  </w:divBdr>
                  <w:divsChild>
                    <w:div w:id="2060586095">
                      <w:marLeft w:val="0"/>
                      <w:marRight w:val="0"/>
                      <w:marTop w:val="0"/>
                      <w:marBottom w:val="0"/>
                      <w:divBdr>
                        <w:top w:val="none" w:sz="0" w:space="0" w:color="auto"/>
                        <w:left w:val="none" w:sz="0" w:space="0" w:color="auto"/>
                        <w:bottom w:val="none" w:sz="0" w:space="0" w:color="auto"/>
                        <w:right w:val="none" w:sz="0" w:space="0" w:color="auto"/>
                      </w:divBdr>
                      <w:divsChild>
                        <w:div w:id="1118917618">
                          <w:marLeft w:val="0"/>
                          <w:marRight w:val="0"/>
                          <w:marTop w:val="0"/>
                          <w:marBottom w:val="0"/>
                          <w:divBdr>
                            <w:top w:val="none" w:sz="0" w:space="0" w:color="auto"/>
                            <w:left w:val="none" w:sz="0" w:space="0" w:color="auto"/>
                            <w:bottom w:val="none" w:sz="0" w:space="0" w:color="auto"/>
                            <w:right w:val="none" w:sz="0" w:space="0" w:color="auto"/>
                          </w:divBdr>
                          <w:divsChild>
                            <w:div w:id="258173571">
                              <w:marLeft w:val="0"/>
                              <w:marRight w:val="0"/>
                              <w:marTop w:val="0"/>
                              <w:marBottom w:val="0"/>
                              <w:divBdr>
                                <w:top w:val="none" w:sz="0" w:space="0" w:color="auto"/>
                                <w:left w:val="none" w:sz="0" w:space="0" w:color="auto"/>
                                <w:bottom w:val="none" w:sz="0" w:space="0" w:color="auto"/>
                                <w:right w:val="none" w:sz="0" w:space="0" w:color="auto"/>
                              </w:divBdr>
                              <w:divsChild>
                                <w:div w:id="405031976">
                                  <w:marLeft w:val="0"/>
                                  <w:marRight w:val="0"/>
                                  <w:marTop w:val="0"/>
                                  <w:marBottom w:val="0"/>
                                  <w:divBdr>
                                    <w:top w:val="none" w:sz="0" w:space="0" w:color="auto"/>
                                    <w:left w:val="none" w:sz="0" w:space="0" w:color="auto"/>
                                    <w:bottom w:val="none" w:sz="0" w:space="0" w:color="auto"/>
                                    <w:right w:val="none" w:sz="0" w:space="0" w:color="auto"/>
                                  </w:divBdr>
                                  <w:divsChild>
                                    <w:div w:id="1541090271">
                                      <w:marLeft w:val="0"/>
                                      <w:marRight w:val="0"/>
                                      <w:marTop w:val="0"/>
                                      <w:marBottom w:val="0"/>
                                      <w:divBdr>
                                        <w:top w:val="none" w:sz="0" w:space="0" w:color="auto"/>
                                        <w:left w:val="none" w:sz="0" w:space="0" w:color="auto"/>
                                        <w:bottom w:val="none" w:sz="0" w:space="0" w:color="auto"/>
                                        <w:right w:val="none" w:sz="0" w:space="0" w:color="auto"/>
                                      </w:divBdr>
                                    </w:div>
                                  </w:divsChild>
                                </w:div>
                                <w:div w:id="15155097">
                                  <w:marLeft w:val="0"/>
                                  <w:marRight w:val="0"/>
                                  <w:marTop w:val="0"/>
                                  <w:marBottom w:val="0"/>
                                  <w:divBdr>
                                    <w:top w:val="none" w:sz="0" w:space="0" w:color="auto"/>
                                    <w:left w:val="none" w:sz="0" w:space="0" w:color="auto"/>
                                    <w:bottom w:val="none" w:sz="0" w:space="0" w:color="auto"/>
                                    <w:right w:val="none" w:sz="0" w:space="0" w:color="auto"/>
                                  </w:divBdr>
                                  <w:divsChild>
                                    <w:div w:id="853425109">
                                      <w:marLeft w:val="0"/>
                                      <w:marRight w:val="0"/>
                                      <w:marTop w:val="0"/>
                                      <w:marBottom w:val="0"/>
                                      <w:divBdr>
                                        <w:top w:val="none" w:sz="0" w:space="0" w:color="auto"/>
                                        <w:left w:val="none" w:sz="0" w:space="0" w:color="auto"/>
                                        <w:bottom w:val="none" w:sz="0" w:space="0" w:color="auto"/>
                                        <w:right w:val="none" w:sz="0" w:space="0" w:color="auto"/>
                                      </w:divBdr>
                                    </w:div>
                                  </w:divsChild>
                                </w:div>
                                <w:div w:id="469713421">
                                  <w:marLeft w:val="0"/>
                                  <w:marRight w:val="0"/>
                                  <w:marTop w:val="0"/>
                                  <w:marBottom w:val="0"/>
                                  <w:divBdr>
                                    <w:top w:val="none" w:sz="0" w:space="0" w:color="auto"/>
                                    <w:left w:val="none" w:sz="0" w:space="0" w:color="auto"/>
                                    <w:bottom w:val="none" w:sz="0" w:space="0" w:color="auto"/>
                                    <w:right w:val="none" w:sz="0" w:space="0" w:color="auto"/>
                                  </w:divBdr>
                                  <w:divsChild>
                                    <w:div w:id="192888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0535658">
      <w:bodyDiv w:val="1"/>
      <w:marLeft w:val="0"/>
      <w:marRight w:val="0"/>
      <w:marTop w:val="0"/>
      <w:marBottom w:val="0"/>
      <w:divBdr>
        <w:top w:val="none" w:sz="0" w:space="0" w:color="auto"/>
        <w:left w:val="none" w:sz="0" w:space="0" w:color="auto"/>
        <w:bottom w:val="none" w:sz="0" w:space="0" w:color="auto"/>
        <w:right w:val="none" w:sz="0" w:space="0" w:color="auto"/>
      </w:divBdr>
      <w:divsChild>
        <w:div w:id="7951260">
          <w:marLeft w:val="0"/>
          <w:marRight w:val="0"/>
          <w:marTop w:val="0"/>
          <w:marBottom w:val="240"/>
          <w:divBdr>
            <w:top w:val="none" w:sz="0" w:space="0" w:color="auto"/>
            <w:left w:val="none" w:sz="0" w:space="0" w:color="auto"/>
            <w:bottom w:val="none" w:sz="0" w:space="0" w:color="auto"/>
            <w:right w:val="none" w:sz="0" w:space="0" w:color="auto"/>
          </w:divBdr>
          <w:divsChild>
            <w:div w:id="1448426810">
              <w:marLeft w:val="0"/>
              <w:marRight w:val="0"/>
              <w:marTop w:val="0"/>
              <w:marBottom w:val="450"/>
              <w:divBdr>
                <w:top w:val="none" w:sz="0" w:space="0" w:color="auto"/>
                <w:left w:val="none" w:sz="0" w:space="0" w:color="auto"/>
                <w:bottom w:val="none" w:sz="0" w:space="0" w:color="auto"/>
                <w:right w:val="none" w:sz="0" w:space="0" w:color="auto"/>
              </w:divBdr>
              <w:divsChild>
                <w:div w:id="803696640">
                  <w:marLeft w:val="0"/>
                  <w:marRight w:val="0"/>
                  <w:marTop w:val="0"/>
                  <w:marBottom w:val="0"/>
                  <w:divBdr>
                    <w:top w:val="none" w:sz="0" w:space="0" w:color="auto"/>
                    <w:left w:val="none" w:sz="0" w:space="0" w:color="auto"/>
                    <w:bottom w:val="none" w:sz="0" w:space="0" w:color="auto"/>
                    <w:right w:val="none" w:sz="0" w:space="0" w:color="auto"/>
                  </w:divBdr>
                  <w:divsChild>
                    <w:div w:id="1454863516">
                      <w:marLeft w:val="0"/>
                      <w:marRight w:val="0"/>
                      <w:marTop w:val="0"/>
                      <w:marBottom w:val="0"/>
                      <w:divBdr>
                        <w:top w:val="none" w:sz="0" w:space="0" w:color="auto"/>
                        <w:left w:val="none" w:sz="0" w:space="0" w:color="auto"/>
                        <w:bottom w:val="none" w:sz="0" w:space="0" w:color="auto"/>
                        <w:right w:val="none" w:sz="0" w:space="0" w:color="auto"/>
                      </w:divBdr>
                      <w:divsChild>
                        <w:div w:id="156548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134566">
      <w:bodyDiv w:val="1"/>
      <w:marLeft w:val="0"/>
      <w:marRight w:val="0"/>
      <w:marTop w:val="0"/>
      <w:marBottom w:val="0"/>
      <w:divBdr>
        <w:top w:val="none" w:sz="0" w:space="0" w:color="auto"/>
        <w:left w:val="none" w:sz="0" w:space="0" w:color="auto"/>
        <w:bottom w:val="none" w:sz="0" w:space="0" w:color="auto"/>
        <w:right w:val="none" w:sz="0" w:space="0" w:color="auto"/>
      </w:divBdr>
      <w:divsChild>
        <w:div w:id="1504280479">
          <w:marLeft w:val="0"/>
          <w:marRight w:val="0"/>
          <w:marTop w:val="0"/>
          <w:marBottom w:val="240"/>
          <w:divBdr>
            <w:top w:val="none" w:sz="0" w:space="0" w:color="auto"/>
            <w:left w:val="none" w:sz="0" w:space="0" w:color="auto"/>
            <w:bottom w:val="none" w:sz="0" w:space="0" w:color="auto"/>
            <w:right w:val="none" w:sz="0" w:space="0" w:color="auto"/>
          </w:divBdr>
          <w:divsChild>
            <w:div w:id="1089276167">
              <w:marLeft w:val="0"/>
              <w:marRight w:val="0"/>
              <w:marTop w:val="0"/>
              <w:marBottom w:val="450"/>
              <w:divBdr>
                <w:top w:val="none" w:sz="0" w:space="0" w:color="auto"/>
                <w:left w:val="none" w:sz="0" w:space="0" w:color="auto"/>
                <w:bottom w:val="none" w:sz="0" w:space="0" w:color="auto"/>
                <w:right w:val="none" w:sz="0" w:space="0" w:color="auto"/>
              </w:divBdr>
              <w:divsChild>
                <w:div w:id="1323856062">
                  <w:marLeft w:val="0"/>
                  <w:marRight w:val="0"/>
                  <w:marTop w:val="0"/>
                  <w:marBottom w:val="0"/>
                  <w:divBdr>
                    <w:top w:val="none" w:sz="0" w:space="0" w:color="auto"/>
                    <w:left w:val="none" w:sz="0" w:space="0" w:color="auto"/>
                    <w:bottom w:val="none" w:sz="0" w:space="0" w:color="auto"/>
                    <w:right w:val="none" w:sz="0" w:space="0" w:color="auto"/>
                  </w:divBdr>
                  <w:divsChild>
                    <w:div w:id="438335178">
                      <w:marLeft w:val="0"/>
                      <w:marRight w:val="0"/>
                      <w:marTop w:val="0"/>
                      <w:marBottom w:val="0"/>
                      <w:divBdr>
                        <w:top w:val="none" w:sz="0" w:space="0" w:color="auto"/>
                        <w:left w:val="none" w:sz="0" w:space="0" w:color="auto"/>
                        <w:bottom w:val="none" w:sz="0" w:space="0" w:color="auto"/>
                        <w:right w:val="none" w:sz="0" w:space="0" w:color="auto"/>
                      </w:divBdr>
                      <w:divsChild>
                        <w:div w:id="1284117219">
                          <w:marLeft w:val="0"/>
                          <w:marRight w:val="0"/>
                          <w:marTop w:val="0"/>
                          <w:marBottom w:val="0"/>
                          <w:divBdr>
                            <w:top w:val="none" w:sz="0" w:space="0" w:color="auto"/>
                            <w:left w:val="none" w:sz="0" w:space="0" w:color="auto"/>
                            <w:bottom w:val="none" w:sz="0" w:space="0" w:color="auto"/>
                            <w:right w:val="none" w:sz="0" w:space="0" w:color="auto"/>
                          </w:divBdr>
                          <w:divsChild>
                            <w:div w:id="505100901">
                              <w:marLeft w:val="0"/>
                              <w:marRight w:val="0"/>
                              <w:marTop w:val="0"/>
                              <w:marBottom w:val="0"/>
                              <w:divBdr>
                                <w:top w:val="none" w:sz="0" w:space="0" w:color="auto"/>
                                <w:left w:val="none" w:sz="0" w:space="0" w:color="auto"/>
                                <w:bottom w:val="none" w:sz="0" w:space="0" w:color="auto"/>
                                <w:right w:val="none" w:sz="0" w:space="0" w:color="auto"/>
                              </w:divBdr>
                              <w:divsChild>
                                <w:div w:id="72095049">
                                  <w:marLeft w:val="0"/>
                                  <w:marRight w:val="0"/>
                                  <w:marTop w:val="0"/>
                                  <w:marBottom w:val="0"/>
                                  <w:divBdr>
                                    <w:top w:val="none" w:sz="0" w:space="0" w:color="auto"/>
                                    <w:left w:val="none" w:sz="0" w:space="0" w:color="auto"/>
                                    <w:bottom w:val="none" w:sz="0" w:space="0" w:color="auto"/>
                                    <w:right w:val="none" w:sz="0" w:space="0" w:color="auto"/>
                                  </w:divBdr>
                                  <w:divsChild>
                                    <w:div w:id="1446388482">
                                      <w:marLeft w:val="0"/>
                                      <w:marRight w:val="0"/>
                                      <w:marTop w:val="0"/>
                                      <w:marBottom w:val="0"/>
                                      <w:divBdr>
                                        <w:top w:val="none" w:sz="0" w:space="0" w:color="auto"/>
                                        <w:left w:val="none" w:sz="0" w:space="0" w:color="auto"/>
                                        <w:bottom w:val="none" w:sz="0" w:space="0" w:color="auto"/>
                                        <w:right w:val="none" w:sz="0" w:space="0" w:color="auto"/>
                                      </w:divBdr>
                                    </w:div>
                                  </w:divsChild>
                                </w:div>
                                <w:div w:id="1973516294">
                                  <w:marLeft w:val="0"/>
                                  <w:marRight w:val="0"/>
                                  <w:marTop w:val="0"/>
                                  <w:marBottom w:val="0"/>
                                  <w:divBdr>
                                    <w:top w:val="none" w:sz="0" w:space="0" w:color="auto"/>
                                    <w:left w:val="none" w:sz="0" w:space="0" w:color="auto"/>
                                    <w:bottom w:val="none" w:sz="0" w:space="0" w:color="auto"/>
                                    <w:right w:val="none" w:sz="0" w:space="0" w:color="auto"/>
                                  </w:divBdr>
                                  <w:divsChild>
                                    <w:div w:id="2344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34718">
                              <w:marLeft w:val="0"/>
                              <w:marRight w:val="0"/>
                              <w:marTop w:val="0"/>
                              <w:marBottom w:val="0"/>
                              <w:divBdr>
                                <w:top w:val="none" w:sz="0" w:space="0" w:color="auto"/>
                                <w:left w:val="none" w:sz="0" w:space="0" w:color="auto"/>
                                <w:bottom w:val="none" w:sz="0" w:space="0" w:color="auto"/>
                                <w:right w:val="none" w:sz="0" w:space="0" w:color="auto"/>
                              </w:divBdr>
                              <w:divsChild>
                                <w:div w:id="693381022">
                                  <w:marLeft w:val="0"/>
                                  <w:marRight w:val="0"/>
                                  <w:marTop w:val="0"/>
                                  <w:marBottom w:val="0"/>
                                  <w:divBdr>
                                    <w:top w:val="none" w:sz="0" w:space="0" w:color="auto"/>
                                    <w:left w:val="none" w:sz="0" w:space="0" w:color="auto"/>
                                    <w:bottom w:val="none" w:sz="0" w:space="0" w:color="auto"/>
                                    <w:right w:val="none" w:sz="0" w:space="0" w:color="auto"/>
                                  </w:divBdr>
                                  <w:divsChild>
                                    <w:div w:id="151303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099271">
      <w:bodyDiv w:val="1"/>
      <w:marLeft w:val="0"/>
      <w:marRight w:val="0"/>
      <w:marTop w:val="0"/>
      <w:marBottom w:val="0"/>
      <w:divBdr>
        <w:top w:val="none" w:sz="0" w:space="0" w:color="auto"/>
        <w:left w:val="none" w:sz="0" w:space="0" w:color="auto"/>
        <w:bottom w:val="none" w:sz="0" w:space="0" w:color="auto"/>
        <w:right w:val="none" w:sz="0" w:space="0" w:color="auto"/>
      </w:divBdr>
      <w:divsChild>
        <w:div w:id="1862013137">
          <w:marLeft w:val="0"/>
          <w:marRight w:val="0"/>
          <w:marTop w:val="0"/>
          <w:marBottom w:val="0"/>
          <w:divBdr>
            <w:top w:val="none" w:sz="0" w:space="0" w:color="auto"/>
            <w:left w:val="none" w:sz="0" w:space="0" w:color="auto"/>
            <w:bottom w:val="none" w:sz="0" w:space="0" w:color="auto"/>
            <w:right w:val="none" w:sz="0" w:space="0" w:color="auto"/>
          </w:divBdr>
          <w:divsChild>
            <w:div w:id="747194983">
              <w:marLeft w:val="0"/>
              <w:marRight w:val="0"/>
              <w:marTop w:val="0"/>
              <w:marBottom w:val="0"/>
              <w:divBdr>
                <w:top w:val="none" w:sz="0" w:space="0" w:color="auto"/>
                <w:left w:val="none" w:sz="0" w:space="0" w:color="auto"/>
                <w:bottom w:val="none" w:sz="0" w:space="0" w:color="auto"/>
                <w:right w:val="none" w:sz="0" w:space="0" w:color="auto"/>
              </w:divBdr>
            </w:div>
          </w:divsChild>
        </w:div>
        <w:div w:id="882400491">
          <w:marLeft w:val="0"/>
          <w:marRight w:val="0"/>
          <w:marTop w:val="0"/>
          <w:marBottom w:val="240"/>
          <w:divBdr>
            <w:top w:val="none" w:sz="0" w:space="0" w:color="auto"/>
            <w:left w:val="none" w:sz="0" w:space="0" w:color="auto"/>
            <w:bottom w:val="none" w:sz="0" w:space="0" w:color="auto"/>
            <w:right w:val="none" w:sz="0" w:space="0" w:color="auto"/>
          </w:divBdr>
          <w:divsChild>
            <w:div w:id="1209761321">
              <w:marLeft w:val="0"/>
              <w:marRight w:val="0"/>
              <w:marTop w:val="0"/>
              <w:marBottom w:val="450"/>
              <w:divBdr>
                <w:top w:val="none" w:sz="0" w:space="0" w:color="auto"/>
                <w:left w:val="none" w:sz="0" w:space="0" w:color="auto"/>
                <w:bottom w:val="none" w:sz="0" w:space="0" w:color="auto"/>
                <w:right w:val="none" w:sz="0" w:space="0" w:color="auto"/>
              </w:divBdr>
              <w:divsChild>
                <w:div w:id="792094792">
                  <w:marLeft w:val="0"/>
                  <w:marRight w:val="0"/>
                  <w:marTop w:val="0"/>
                  <w:marBottom w:val="0"/>
                  <w:divBdr>
                    <w:top w:val="none" w:sz="0" w:space="0" w:color="auto"/>
                    <w:left w:val="none" w:sz="0" w:space="0" w:color="auto"/>
                    <w:bottom w:val="none" w:sz="0" w:space="0" w:color="auto"/>
                    <w:right w:val="none" w:sz="0" w:space="0" w:color="auto"/>
                  </w:divBdr>
                  <w:divsChild>
                    <w:div w:id="876819367">
                      <w:marLeft w:val="0"/>
                      <w:marRight w:val="0"/>
                      <w:marTop w:val="0"/>
                      <w:marBottom w:val="0"/>
                      <w:divBdr>
                        <w:top w:val="none" w:sz="0" w:space="0" w:color="auto"/>
                        <w:left w:val="none" w:sz="0" w:space="0" w:color="auto"/>
                        <w:bottom w:val="none" w:sz="0" w:space="0" w:color="auto"/>
                        <w:right w:val="none" w:sz="0" w:space="0" w:color="auto"/>
                      </w:divBdr>
                      <w:divsChild>
                        <w:div w:id="576600543">
                          <w:marLeft w:val="0"/>
                          <w:marRight w:val="0"/>
                          <w:marTop w:val="0"/>
                          <w:marBottom w:val="0"/>
                          <w:divBdr>
                            <w:top w:val="none" w:sz="0" w:space="0" w:color="auto"/>
                            <w:left w:val="none" w:sz="0" w:space="0" w:color="auto"/>
                            <w:bottom w:val="none" w:sz="0" w:space="0" w:color="auto"/>
                            <w:right w:val="none" w:sz="0" w:space="0" w:color="auto"/>
                          </w:divBdr>
                          <w:divsChild>
                            <w:div w:id="430127905">
                              <w:marLeft w:val="0"/>
                              <w:marRight w:val="0"/>
                              <w:marTop w:val="0"/>
                              <w:marBottom w:val="0"/>
                              <w:divBdr>
                                <w:top w:val="none" w:sz="0" w:space="0" w:color="auto"/>
                                <w:left w:val="none" w:sz="0" w:space="0" w:color="auto"/>
                                <w:bottom w:val="none" w:sz="0" w:space="0" w:color="auto"/>
                                <w:right w:val="none" w:sz="0" w:space="0" w:color="auto"/>
                              </w:divBdr>
                              <w:divsChild>
                                <w:div w:id="212154718">
                                  <w:marLeft w:val="0"/>
                                  <w:marRight w:val="0"/>
                                  <w:marTop w:val="0"/>
                                  <w:marBottom w:val="0"/>
                                  <w:divBdr>
                                    <w:top w:val="none" w:sz="0" w:space="0" w:color="auto"/>
                                    <w:left w:val="none" w:sz="0" w:space="0" w:color="auto"/>
                                    <w:bottom w:val="none" w:sz="0" w:space="0" w:color="auto"/>
                                    <w:right w:val="none" w:sz="0" w:space="0" w:color="auto"/>
                                  </w:divBdr>
                                  <w:divsChild>
                                    <w:div w:id="367419502">
                                      <w:marLeft w:val="0"/>
                                      <w:marRight w:val="0"/>
                                      <w:marTop w:val="0"/>
                                      <w:marBottom w:val="0"/>
                                      <w:divBdr>
                                        <w:top w:val="none" w:sz="0" w:space="0" w:color="auto"/>
                                        <w:left w:val="none" w:sz="0" w:space="0" w:color="auto"/>
                                        <w:bottom w:val="none" w:sz="0" w:space="0" w:color="auto"/>
                                        <w:right w:val="none" w:sz="0" w:space="0" w:color="auto"/>
                                      </w:divBdr>
                                    </w:div>
                                  </w:divsChild>
                                </w:div>
                                <w:div w:id="1514151208">
                                  <w:marLeft w:val="0"/>
                                  <w:marRight w:val="0"/>
                                  <w:marTop w:val="0"/>
                                  <w:marBottom w:val="0"/>
                                  <w:divBdr>
                                    <w:top w:val="none" w:sz="0" w:space="0" w:color="auto"/>
                                    <w:left w:val="none" w:sz="0" w:space="0" w:color="auto"/>
                                    <w:bottom w:val="none" w:sz="0" w:space="0" w:color="auto"/>
                                    <w:right w:val="none" w:sz="0" w:space="0" w:color="auto"/>
                                  </w:divBdr>
                                  <w:divsChild>
                                    <w:div w:id="182657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7437">
                              <w:marLeft w:val="0"/>
                              <w:marRight w:val="0"/>
                              <w:marTop w:val="0"/>
                              <w:marBottom w:val="0"/>
                              <w:divBdr>
                                <w:top w:val="none" w:sz="0" w:space="0" w:color="auto"/>
                                <w:left w:val="none" w:sz="0" w:space="0" w:color="auto"/>
                                <w:bottom w:val="none" w:sz="0" w:space="0" w:color="auto"/>
                                <w:right w:val="none" w:sz="0" w:space="0" w:color="auto"/>
                              </w:divBdr>
                              <w:divsChild>
                                <w:div w:id="934633869">
                                  <w:marLeft w:val="0"/>
                                  <w:marRight w:val="0"/>
                                  <w:marTop w:val="0"/>
                                  <w:marBottom w:val="0"/>
                                  <w:divBdr>
                                    <w:top w:val="none" w:sz="0" w:space="0" w:color="auto"/>
                                    <w:left w:val="none" w:sz="0" w:space="0" w:color="auto"/>
                                    <w:bottom w:val="none" w:sz="0" w:space="0" w:color="auto"/>
                                    <w:right w:val="none" w:sz="0" w:space="0" w:color="auto"/>
                                  </w:divBdr>
                                  <w:divsChild>
                                    <w:div w:id="17904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737931">
              <w:marLeft w:val="0"/>
              <w:marRight w:val="0"/>
              <w:marTop w:val="0"/>
              <w:marBottom w:val="450"/>
              <w:divBdr>
                <w:top w:val="none" w:sz="0" w:space="0" w:color="auto"/>
                <w:left w:val="none" w:sz="0" w:space="0" w:color="auto"/>
                <w:bottom w:val="none" w:sz="0" w:space="0" w:color="auto"/>
                <w:right w:val="none" w:sz="0" w:space="0" w:color="auto"/>
              </w:divBdr>
              <w:divsChild>
                <w:div w:id="2135714928">
                  <w:marLeft w:val="0"/>
                  <w:marRight w:val="0"/>
                  <w:marTop w:val="0"/>
                  <w:marBottom w:val="0"/>
                  <w:divBdr>
                    <w:top w:val="none" w:sz="0" w:space="0" w:color="auto"/>
                    <w:left w:val="none" w:sz="0" w:space="0" w:color="auto"/>
                    <w:bottom w:val="none" w:sz="0" w:space="0" w:color="auto"/>
                    <w:right w:val="none" w:sz="0" w:space="0" w:color="auto"/>
                  </w:divBdr>
                  <w:divsChild>
                    <w:div w:id="1713729821">
                      <w:marLeft w:val="0"/>
                      <w:marRight w:val="0"/>
                      <w:marTop w:val="0"/>
                      <w:marBottom w:val="0"/>
                      <w:divBdr>
                        <w:top w:val="none" w:sz="0" w:space="0" w:color="auto"/>
                        <w:left w:val="none" w:sz="0" w:space="0" w:color="auto"/>
                        <w:bottom w:val="none" w:sz="0" w:space="0" w:color="auto"/>
                        <w:right w:val="none" w:sz="0" w:space="0" w:color="auto"/>
                      </w:divBdr>
                      <w:divsChild>
                        <w:div w:id="2805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51803">
              <w:marLeft w:val="0"/>
              <w:marRight w:val="0"/>
              <w:marTop w:val="0"/>
              <w:marBottom w:val="450"/>
              <w:divBdr>
                <w:top w:val="none" w:sz="0" w:space="0" w:color="auto"/>
                <w:left w:val="none" w:sz="0" w:space="0" w:color="auto"/>
                <w:bottom w:val="none" w:sz="0" w:space="0" w:color="auto"/>
                <w:right w:val="none" w:sz="0" w:space="0" w:color="auto"/>
              </w:divBdr>
              <w:divsChild>
                <w:div w:id="1727022591">
                  <w:marLeft w:val="0"/>
                  <w:marRight w:val="0"/>
                  <w:marTop w:val="0"/>
                  <w:marBottom w:val="0"/>
                  <w:divBdr>
                    <w:top w:val="none" w:sz="0" w:space="0" w:color="auto"/>
                    <w:left w:val="none" w:sz="0" w:space="0" w:color="auto"/>
                    <w:bottom w:val="none" w:sz="0" w:space="0" w:color="auto"/>
                    <w:right w:val="none" w:sz="0" w:space="0" w:color="auto"/>
                  </w:divBdr>
                  <w:divsChild>
                    <w:div w:id="174155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299462">
      <w:bodyDiv w:val="1"/>
      <w:marLeft w:val="0"/>
      <w:marRight w:val="0"/>
      <w:marTop w:val="0"/>
      <w:marBottom w:val="0"/>
      <w:divBdr>
        <w:top w:val="none" w:sz="0" w:space="0" w:color="auto"/>
        <w:left w:val="none" w:sz="0" w:space="0" w:color="auto"/>
        <w:bottom w:val="none" w:sz="0" w:space="0" w:color="auto"/>
        <w:right w:val="none" w:sz="0" w:space="0" w:color="auto"/>
      </w:divBdr>
      <w:divsChild>
        <w:div w:id="399406907">
          <w:marLeft w:val="0"/>
          <w:marRight w:val="0"/>
          <w:marTop w:val="0"/>
          <w:marBottom w:val="0"/>
          <w:divBdr>
            <w:top w:val="none" w:sz="0" w:space="0" w:color="auto"/>
            <w:left w:val="none" w:sz="0" w:space="0" w:color="auto"/>
            <w:bottom w:val="none" w:sz="0" w:space="0" w:color="auto"/>
            <w:right w:val="none" w:sz="0" w:space="0" w:color="auto"/>
          </w:divBdr>
          <w:divsChild>
            <w:div w:id="928734255">
              <w:marLeft w:val="0"/>
              <w:marRight w:val="0"/>
              <w:marTop w:val="0"/>
              <w:marBottom w:val="0"/>
              <w:divBdr>
                <w:top w:val="none" w:sz="0" w:space="0" w:color="auto"/>
                <w:left w:val="none" w:sz="0" w:space="0" w:color="auto"/>
                <w:bottom w:val="none" w:sz="0" w:space="0" w:color="auto"/>
                <w:right w:val="none" w:sz="0" w:space="0" w:color="auto"/>
              </w:divBdr>
            </w:div>
          </w:divsChild>
        </w:div>
        <w:div w:id="143399118">
          <w:marLeft w:val="0"/>
          <w:marRight w:val="0"/>
          <w:marTop w:val="0"/>
          <w:marBottom w:val="240"/>
          <w:divBdr>
            <w:top w:val="none" w:sz="0" w:space="0" w:color="auto"/>
            <w:left w:val="none" w:sz="0" w:space="0" w:color="auto"/>
            <w:bottom w:val="none" w:sz="0" w:space="0" w:color="auto"/>
            <w:right w:val="none" w:sz="0" w:space="0" w:color="auto"/>
          </w:divBdr>
          <w:divsChild>
            <w:div w:id="1571230755">
              <w:marLeft w:val="0"/>
              <w:marRight w:val="0"/>
              <w:marTop w:val="0"/>
              <w:marBottom w:val="450"/>
              <w:divBdr>
                <w:top w:val="none" w:sz="0" w:space="0" w:color="auto"/>
                <w:left w:val="none" w:sz="0" w:space="0" w:color="auto"/>
                <w:bottom w:val="none" w:sz="0" w:space="0" w:color="auto"/>
                <w:right w:val="none" w:sz="0" w:space="0" w:color="auto"/>
              </w:divBdr>
              <w:divsChild>
                <w:div w:id="1266304391">
                  <w:marLeft w:val="0"/>
                  <w:marRight w:val="0"/>
                  <w:marTop w:val="0"/>
                  <w:marBottom w:val="0"/>
                  <w:divBdr>
                    <w:top w:val="none" w:sz="0" w:space="0" w:color="auto"/>
                    <w:left w:val="none" w:sz="0" w:space="0" w:color="auto"/>
                    <w:bottom w:val="none" w:sz="0" w:space="0" w:color="auto"/>
                    <w:right w:val="none" w:sz="0" w:space="0" w:color="auto"/>
                  </w:divBdr>
                  <w:divsChild>
                    <w:div w:id="1311207847">
                      <w:marLeft w:val="0"/>
                      <w:marRight w:val="0"/>
                      <w:marTop w:val="0"/>
                      <w:marBottom w:val="0"/>
                      <w:divBdr>
                        <w:top w:val="none" w:sz="0" w:space="0" w:color="auto"/>
                        <w:left w:val="none" w:sz="0" w:space="0" w:color="auto"/>
                        <w:bottom w:val="none" w:sz="0" w:space="0" w:color="auto"/>
                        <w:right w:val="none" w:sz="0" w:space="0" w:color="auto"/>
                      </w:divBdr>
                      <w:divsChild>
                        <w:div w:id="932012211">
                          <w:marLeft w:val="0"/>
                          <w:marRight w:val="0"/>
                          <w:marTop w:val="0"/>
                          <w:marBottom w:val="0"/>
                          <w:divBdr>
                            <w:top w:val="none" w:sz="0" w:space="0" w:color="auto"/>
                            <w:left w:val="none" w:sz="0" w:space="0" w:color="auto"/>
                            <w:bottom w:val="none" w:sz="0" w:space="0" w:color="auto"/>
                            <w:right w:val="none" w:sz="0" w:space="0" w:color="auto"/>
                          </w:divBdr>
                          <w:divsChild>
                            <w:div w:id="1626808341">
                              <w:marLeft w:val="0"/>
                              <w:marRight w:val="0"/>
                              <w:marTop w:val="0"/>
                              <w:marBottom w:val="0"/>
                              <w:divBdr>
                                <w:top w:val="none" w:sz="0" w:space="0" w:color="auto"/>
                                <w:left w:val="none" w:sz="0" w:space="0" w:color="auto"/>
                                <w:bottom w:val="none" w:sz="0" w:space="0" w:color="auto"/>
                                <w:right w:val="none" w:sz="0" w:space="0" w:color="auto"/>
                              </w:divBdr>
                              <w:divsChild>
                                <w:div w:id="1275869722">
                                  <w:marLeft w:val="0"/>
                                  <w:marRight w:val="0"/>
                                  <w:marTop w:val="0"/>
                                  <w:marBottom w:val="0"/>
                                  <w:divBdr>
                                    <w:top w:val="none" w:sz="0" w:space="0" w:color="auto"/>
                                    <w:left w:val="none" w:sz="0" w:space="0" w:color="auto"/>
                                    <w:bottom w:val="none" w:sz="0" w:space="0" w:color="auto"/>
                                    <w:right w:val="none" w:sz="0" w:space="0" w:color="auto"/>
                                  </w:divBdr>
                                  <w:divsChild>
                                    <w:div w:id="985399868">
                                      <w:marLeft w:val="0"/>
                                      <w:marRight w:val="0"/>
                                      <w:marTop w:val="0"/>
                                      <w:marBottom w:val="0"/>
                                      <w:divBdr>
                                        <w:top w:val="none" w:sz="0" w:space="0" w:color="auto"/>
                                        <w:left w:val="none" w:sz="0" w:space="0" w:color="auto"/>
                                        <w:bottom w:val="none" w:sz="0" w:space="0" w:color="auto"/>
                                        <w:right w:val="none" w:sz="0" w:space="0" w:color="auto"/>
                                      </w:divBdr>
                                    </w:div>
                                  </w:divsChild>
                                </w:div>
                                <w:div w:id="2049451510">
                                  <w:marLeft w:val="0"/>
                                  <w:marRight w:val="0"/>
                                  <w:marTop w:val="0"/>
                                  <w:marBottom w:val="0"/>
                                  <w:divBdr>
                                    <w:top w:val="none" w:sz="0" w:space="0" w:color="auto"/>
                                    <w:left w:val="none" w:sz="0" w:space="0" w:color="auto"/>
                                    <w:bottom w:val="none" w:sz="0" w:space="0" w:color="auto"/>
                                    <w:right w:val="none" w:sz="0" w:space="0" w:color="auto"/>
                                  </w:divBdr>
                                  <w:divsChild>
                                    <w:div w:id="461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13138">
                              <w:marLeft w:val="0"/>
                              <w:marRight w:val="0"/>
                              <w:marTop w:val="0"/>
                              <w:marBottom w:val="0"/>
                              <w:divBdr>
                                <w:top w:val="none" w:sz="0" w:space="0" w:color="auto"/>
                                <w:left w:val="none" w:sz="0" w:space="0" w:color="auto"/>
                                <w:bottom w:val="none" w:sz="0" w:space="0" w:color="auto"/>
                                <w:right w:val="none" w:sz="0" w:space="0" w:color="auto"/>
                              </w:divBdr>
                              <w:divsChild>
                                <w:div w:id="1122190222">
                                  <w:marLeft w:val="0"/>
                                  <w:marRight w:val="0"/>
                                  <w:marTop w:val="0"/>
                                  <w:marBottom w:val="0"/>
                                  <w:divBdr>
                                    <w:top w:val="none" w:sz="0" w:space="0" w:color="auto"/>
                                    <w:left w:val="none" w:sz="0" w:space="0" w:color="auto"/>
                                    <w:bottom w:val="none" w:sz="0" w:space="0" w:color="auto"/>
                                    <w:right w:val="none" w:sz="0" w:space="0" w:color="auto"/>
                                  </w:divBdr>
                                  <w:divsChild>
                                    <w:div w:id="17304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440838">
              <w:marLeft w:val="0"/>
              <w:marRight w:val="0"/>
              <w:marTop w:val="0"/>
              <w:marBottom w:val="450"/>
              <w:divBdr>
                <w:top w:val="none" w:sz="0" w:space="0" w:color="auto"/>
                <w:left w:val="none" w:sz="0" w:space="0" w:color="auto"/>
                <w:bottom w:val="none" w:sz="0" w:space="0" w:color="auto"/>
                <w:right w:val="none" w:sz="0" w:space="0" w:color="auto"/>
              </w:divBdr>
              <w:divsChild>
                <w:div w:id="1363825578">
                  <w:marLeft w:val="0"/>
                  <w:marRight w:val="0"/>
                  <w:marTop w:val="0"/>
                  <w:marBottom w:val="0"/>
                  <w:divBdr>
                    <w:top w:val="none" w:sz="0" w:space="0" w:color="auto"/>
                    <w:left w:val="none" w:sz="0" w:space="0" w:color="auto"/>
                    <w:bottom w:val="none" w:sz="0" w:space="0" w:color="auto"/>
                    <w:right w:val="none" w:sz="0" w:space="0" w:color="auto"/>
                  </w:divBdr>
                  <w:divsChild>
                    <w:div w:id="1572427180">
                      <w:marLeft w:val="0"/>
                      <w:marRight w:val="0"/>
                      <w:marTop w:val="0"/>
                      <w:marBottom w:val="0"/>
                      <w:divBdr>
                        <w:top w:val="none" w:sz="0" w:space="0" w:color="auto"/>
                        <w:left w:val="none" w:sz="0" w:space="0" w:color="auto"/>
                        <w:bottom w:val="none" w:sz="0" w:space="0" w:color="auto"/>
                        <w:right w:val="none" w:sz="0" w:space="0" w:color="auto"/>
                      </w:divBdr>
                      <w:divsChild>
                        <w:div w:id="5670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022">
              <w:marLeft w:val="0"/>
              <w:marRight w:val="0"/>
              <w:marTop w:val="0"/>
              <w:marBottom w:val="450"/>
              <w:divBdr>
                <w:top w:val="none" w:sz="0" w:space="0" w:color="auto"/>
                <w:left w:val="none" w:sz="0" w:space="0" w:color="auto"/>
                <w:bottom w:val="none" w:sz="0" w:space="0" w:color="auto"/>
                <w:right w:val="none" w:sz="0" w:space="0" w:color="auto"/>
              </w:divBdr>
              <w:divsChild>
                <w:div w:id="1861428188">
                  <w:marLeft w:val="0"/>
                  <w:marRight w:val="0"/>
                  <w:marTop w:val="0"/>
                  <w:marBottom w:val="0"/>
                  <w:divBdr>
                    <w:top w:val="none" w:sz="0" w:space="0" w:color="auto"/>
                    <w:left w:val="none" w:sz="0" w:space="0" w:color="auto"/>
                    <w:bottom w:val="none" w:sz="0" w:space="0" w:color="auto"/>
                    <w:right w:val="none" w:sz="0" w:space="0" w:color="auto"/>
                  </w:divBdr>
                  <w:divsChild>
                    <w:div w:id="1181311853">
                      <w:marLeft w:val="0"/>
                      <w:marRight w:val="0"/>
                      <w:marTop w:val="0"/>
                      <w:marBottom w:val="0"/>
                      <w:divBdr>
                        <w:top w:val="none" w:sz="0" w:space="0" w:color="auto"/>
                        <w:left w:val="none" w:sz="0" w:space="0" w:color="auto"/>
                        <w:bottom w:val="none" w:sz="0" w:space="0" w:color="auto"/>
                        <w:right w:val="none" w:sz="0" w:space="0" w:color="auto"/>
                      </w:divBdr>
                      <w:divsChild>
                        <w:div w:id="34355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47671">
              <w:marLeft w:val="0"/>
              <w:marRight w:val="0"/>
              <w:marTop w:val="0"/>
              <w:marBottom w:val="450"/>
              <w:divBdr>
                <w:top w:val="none" w:sz="0" w:space="0" w:color="auto"/>
                <w:left w:val="none" w:sz="0" w:space="0" w:color="auto"/>
                <w:bottom w:val="none" w:sz="0" w:space="0" w:color="auto"/>
                <w:right w:val="none" w:sz="0" w:space="0" w:color="auto"/>
              </w:divBdr>
              <w:divsChild>
                <w:div w:id="204415424">
                  <w:marLeft w:val="0"/>
                  <w:marRight w:val="0"/>
                  <w:marTop w:val="0"/>
                  <w:marBottom w:val="0"/>
                  <w:divBdr>
                    <w:top w:val="none" w:sz="0" w:space="0" w:color="auto"/>
                    <w:left w:val="none" w:sz="0" w:space="0" w:color="auto"/>
                    <w:bottom w:val="none" w:sz="0" w:space="0" w:color="auto"/>
                    <w:right w:val="none" w:sz="0" w:space="0" w:color="auto"/>
                  </w:divBdr>
                  <w:divsChild>
                    <w:div w:id="149441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071343">
      <w:bodyDiv w:val="1"/>
      <w:marLeft w:val="0"/>
      <w:marRight w:val="0"/>
      <w:marTop w:val="0"/>
      <w:marBottom w:val="0"/>
      <w:divBdr>
        <w:top w:val="none" w:sz="0" w:space="0" w:color="auto"/>
        <w:left w:val="none" w:sz="0" w:space="0" w:color="auto"/>
        <w:bottom w:val="none" w:sz="0" w:space="0" w:color="auto"/>
        <w:right w:val="none" w:sz="0" w:space="0" w:color="auto"/>
      </w:divBdr>
      <w:divsChild>
        <w:div w:id="1986160905">
          <w:marLeft w:val="0"/>
          <w:marRight w:val="0"/>
          <w:marTop w:val="0"/>
          <w:marBottom w:val="240"/>
          <w:divBdr>
            <w:top w:val="none" w:sz="0" w:space="0" w:color="auto"/>
            <w:left w:val="none" w:sz="0" w:space="0" w:color="auto"/>
            <w:bottom w:val="none" w:sz="0" w:space="0" w:color="auto"/>
            <w:right w:val="none" w:sz="0" w:space="0" w:color="auto"/>
          </w:divBdr>
          <w:divsChild>
            <w:div w:id="1163471644">
              <w:marLeft w:val="0"/>
              <w:marRight w:val="0"/>
              <w:marTop w:val="0"/>
              <w:marBottom w:val="450"/>
              <w:divBdr>
                <w:top w:val="none" w:sz="0" w:space="0" w:color="auto"/>
                <w:left w:val="none" w:sz="0" w:space="0" w:color="auto"/>
                <w:bottom w:val="none" w:sz="0" w:space="0" w:color="auto"/>
                <w:right w:val="none" w:sz="0" w:space="0" w:color="auto"/>
              </w:divBdr>
              <w:divsChild>
                <w:div w:id="1595089544">
                  <w:marLeft w:val="0"/>
                  <w:marRight w:val="0"/>
                  <w:marTop w:val="0"/>
                  <w:marBottom w:val="0"/>
                  <w:divBdr>
                    <w:top w:val="none" w:sz="0" w:space="0" w:color="auto"/>
                    <w:left w:val="none" w:sz="0" w:space="0" w:color="auto"/>
                    <w:bottom w:val="none" w:sz="0" w:space="0" w:color="auto"/>
                    <w:right w:val="none" w:sz="0" w:space="0" w:color="auto"/>
                  </w:divBdr>
                  <w:divsChild>
                    <w:div w:id="12387934">
                      <w:marLeft w:val="0"/>
                      <w:marRight w:val="0"/>
                      <w:marTop w:val="0"/>
                      <w:marBottom w:val="0"/>
                      <w:divBdr>
                        <w:top w:val="none" w:sz="0" w:space="0" w:color="auto"/>
                        <w:left w:val="none" w:sz="0" w:space="0" w:color="auto"/>
                        <w:bottom w:val="none" w:sz="0" w:space="0" w:color="auto"/>
                        <w:right w:val="none" w:sz="0" w:space="0" w:color="auto"/>
                      </w:divBdr>
                      <w:divsChild>
                        <w:div w:id="1714576243">
                          <w:marLeft w:val="0"/>
                          <w:marRight w:val="0"/>
                          <w:marTop w:val="0"/>
                          <w:marBottom w:val="0"/>
                          <w:divBdr>
                            <w:top w:val="none" w:sz="0" w:space="0" w:color="auto"/>
                            <w:left w:val="none" w:sz="0" w:space="0" w:color="auto"/>
                            <w:bottom w:val="none" w:sz="0" w:space="0" w:color="auto"/>
                            <w:right w:val="none" w:sz="0" w:space="0" w:color="auto"/>
                          </w:divBdr>
                          <w:divsChild>
                            <w:div w:id="630718677">
                              <w:marLeft w:val="0"/>
                              <w:marRight w:val="0"/>
                              <w:marTop w:val="0"/>
                              <w:marBottom w:val="0"/>
                              <w:divBdr>
                                <w:top w:val="none" w:sz="0" w:space="0" w:color="auto"/>
                                <w:left w:val="none" w:sz="0" w:space="0" w:color="auto"/>
                                <w:bottom w:val="none" w:sz="0" w:space="0" w:color="auto"/>
                                <w:right w:val="none" w:sz="0" w:space="0" w:color="auto"/>
                              </w:divBdr>
                              <w:divsChild>
                                <w:div w:id="1614169505">
                                  <w:marLeft w:val="0"/>
                                  <w:marRight w:val="0"/>
                                  <w:marTop w:val="0"/>
                                  <w:marBottom w:val="0"/>
                                  <w:divBdr>
                                    <w:top w:val="none" w:sz="0" w:space="0" w:color="auto"/>
                                    <w:left w:val="none" w:sz="0" w:space="0" w:color="auto"/>
                                    <w:bottom w:val="none" w:sz="0" w:space="0" w:color="auto"/>
                                    <w:right w:val="none" w:sz="0" w:space="0" w:color="auto"/>
                                  </w:divBdr>
                                  <w:divsChild>
                                    <w:div w:id="736709526">
                                      <w:marLeft w:val="0"/>
                                      <w:marRight w:val="0"/>
                                      <w:marTop w:val="0"/>
                                      <w:marBottom w:val="0"/>
                                      <w:divBdr>
                                        <w:top w:val="none" w:sz="0" w:space="0" w:color="auto"/>
                                        <w:left w:val="none" w:sz="0" w:space="0" w:color="auto"/>
                                        <w:bottom w:val="none" w:sz="0" w:space="0" w:color="auto"/>
                                        <w:right w:val="none" w:sz="0" w:space="0" w:color="auto"/>
                                      </w:divBdr>
                                    </w:div>
                                  </w:divsChild>
                                </w:div>
                                <w:div w:id="982662236">
                                  <w:marLeft w:val="0"/>
                                  <w:marRight w:val="0"/>
                                  <w:marTop w:val="0"/>
                                  <w:marBottom w:val="0"/>
                                  <w:divBdr>
                                    <w:top w:val="none" w:sz="0" w:space="0" w:color="auto"/>
                                    <w:left w:val="none" w:sz="0" w:space="0" w:color="auto"/>
                                    <w:bottom w:val="none" w:sz="0" w:space="0" w:color="auto"/>
                                    <w:right w:val="none" w:sz="0" w:space="0" w:color="auto"/>
                                  </w:divBdr>
                                  <w:divsChild>
                                    <w:div w:id="10569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44592">
                              <w:marLeft w:val="0"/>
                              <w:marRight w:val="0"/>
                              <w:marTop w:val="0"/>
                              <w:marBottom w:val="0"/>
                              <w:divBdr>
                                <w:top w:val="none" w:sz="0" w:space="0" w:color="auto"/>
                                <w:left w:val="none" w:sz="0" w:space="0" w:color="auto"/>
                                <w:bottom w:val="none" w:sz="0" w:space="0" w:color="auto"/>
                                <w:right w:val="none" w:sz="0" w:space="0" w:color="auto"/>
                              </w:divBdr>
                              <w:divsChild>
                                <w:div w:id="1858425589">
                                  <w:marLeft w:val="0"/>
                                  <w:marRight w:val="0"/>
                                  <w:marTop w:val="0"/>
                                  <w:marBottom w:val="0"/>
                                  <w:divBdr>
                                    <w:top w:val="none" w:sz="0" w:space="0" w:color="auto"/>
                                    <w:left w:val="none" w:sz="0" w:space="0" w:color="auto"/>
                                    <w:bottom w:val="none" w:sz="0" w:space="0" w:color="auto"/>
                                    <w:right w:val="none" w:sz="0" w:space="0" w:color="auto"/>
                                  </w:divBdr>
                                  <w:divsChild>
                                    <w:div w:id="198816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669147">
      <w:bodyDiv w:val="1"/>
      <w:marLeft w:val="0"/>
      <w:marRight w:val="0"/>
      <w:marTop w:val="0"/>
      <w:marBottom w:val="0"/>
      <w:divBdr>
        <w:top w:val="none" w:sz="0" w:space="0" w:color="auto"/>
        <w:left w:val="none" w:sz="0" w:space="0" w:color="auto"/>
        <w:bottom w:val="none" w:sz="0" w:space="0" w:color="auto"/>
        <w:right w:val="none" w:sz="0" w:space="0" w:color="auto"/>
      </w:divBdr>
      <w:divsChild>
        <w:div w:id="1501501218">
          <w:marLeft w:val="0"/>
          <w:marRight w:val="0"/>
          <w:marTop w:val="0"/>
          <w:marBottom w:val="0"/>
          <w:divBdr>
            <w:top w:val="none" w:sz="0" w:space="0" w:color="auto"/>
            <w:left w:val="none" w:sz="0" w:space="0" w:color="auto"/>
            <w:bottom w:val="none" w:sz="0" w:space="0" w:color="auto"/>
            <w:right w:val="none" w:sz="0" w:space="0" w:color="auto"/>
          </w:divBdr>
          <w:divsChild>
            <w:div w:id="483937461">
              <w:marLeft w:val="0"/>
              <w:marRight w:val="0"/>
              <w:marTop w:val="0"/>
              <w:marBottom w:val="0"/>
              <w:divBdr>
                <w:top w:val="none" w:sz="0" w:space="0" w:color="auto"/>
                <w:left w:val="none" w:sz="0" w:space="0" w:color="auto"/>
                <w:bottom w:val="none" w:sz="0" w:space="0" w:color="auto"/>
                <w:right w:val="none" w:sz="0" w:space="0" w:color="auto"/>
              </w:divBdr>
            </w:div>
          </w:divsChild>
        </w:div>
        <w:div w:id="399525574">
          <w:marLeft w:val="0"/>
          <w:marRight w:val="0"/>
          <w:marTop w:val="0"/>
          <w:marBottom w:val="240"/>
          <w:divBdr>
            <w:top w:val="none" w:sz="0" w:space="0" w:color="auto"/>
            <w:left w:val="none" w:sz="0" w:space="0" w:color="auto"/>
            <w:bottom w:val="none" w:sz="0" w:space="0" w:color="auto"/>
            <w:right w:val="none" w:sz="0" w:space="0" w:color="auto"/>
          </w:divBdr>
          <w:divsChild>
            <w:div w:id="1470322187">
              <w:marLeft w:val="0"/>
              <w:marRight w:val="0"/>
              <w:marTop w:val="0"/>
              <w:marBottom w:val="450"/>
              <w:divBdr>
                <w:top w:val="none" w:sz="0" w:space="0" w:color="auto"/>
                <w:left w:val="none" w:sz="0" w:space="0" w:color="auto"/>
                <w:bottom w:val="none" w:sz="0" w:space="0" w:color="auto"/>
                <w:right w:val="none" w:sz="0" w:space="0" w:color="auto"/>
              </w:divBdr>
              <w:divsChild>
                <w:div w:id="302974275">
                  <w:marLeft w:val="0"/>
                  <w:marRight w:val="0"/>
                  <w:marTop w:val="0"/>
                  <w:marBottom w:val="0"/>
                  <w:divBdr>
                    <w:top w:val="none" w:sz="0" w:space="0" w:color="auto"/>
                    <w:left w:val="none" w:sz="0" w:space="0" w:color="auto"/>
                    <w:bottom w:val="none" w:sz="0" w:space="0" w:color="auto"/>
                    <w:right w:val="none" w:sz="0" w:space="0" w:color="auto"/>
                  </w:divBdr>
                  <w:divsChild>
                    <w:div w:id="362823268">
                      <w:marLeft w:val="0"/>
                      <w:marRight w:val="0"/>
                      <w:marTop w:val="0"/>
                      <w:marBottom w:val="0"/>
                      <w:divBdr>
                        <w:top w:val="none" w:sz="0" w:space="0" w:color="auto"/>
                        <w:left w:val="none" w:sz="0" w:space="0" w:color="auto"/>
                        <w:bottom w:val="none" w:sz="0" w:space="0" w:color="auto"/>
                        <w:right w:val="none" w:sz="0" w:space="0" w:color="auto"/>
                      </w:divBdr>
                      <w:divsChild>
                        <w:div w:id="926696026">
                          <w:marLeft w:val="0"/>
                          <w:marRight w:val="0"/>
                          <w:marTop w:val="0"/>
                          <w:marBottom w:val="0"/>
                          <w:divBdr>
                            <w:top w:val="none" w:sz="0" w:space="0" w:color="auto"/>
                            <w:left w:val="none" w:sz="0" w:space="0" w:color="auto"/>
                            <w:bottom w:val="none" w:sz="0" w:space="0" w:color="auto"/>
                            <w:right w:val="none" w:sz="0" w:space="0" w:color="auto"/>
                          </w:divBdr>
                          <w:divsChild>
                            <w:div w:id="989334723">
                              <w:marLeft w:val="0"/>
                              <w:marRight w:val="0"/>
                              <w:marTop w:val="0"/>
                              <w:marBottom w:val="0"/>
                              <w:divBdr>
                                <w:top w:val="none" w:sz="0" w:space="0" w:color="auto"/>
                                <w:left w:val="none" w:sz="0" w:space="0" w:color="auto"/>
                                <w:bottom w:val="none" w:sz="0" w:space="0" w:color="auto"/>
                                <w:right w:val="none" w:sz="0" w:space="0" w:color="auto"/>
                              </w:divBdr>
                              <w:divsChild>
                                <w:div w:id="1317294477">
                                  <w:marLeft w:val="0"/>
                                  <w:marRight w:val="0"/>
                                  <w:marTop w:val="0"/>
                                  <w:marBottom w:val="0"/>
                                  <w:divBdr>
                                    <w:top w:val="none" w:sz="0" w:space="0" w:color="auto"/>
                                    <w:left w:val="none" w:sz="0" w:space="0" w:color="auto"/>
                                    <w:bottom w:val="none" w:sz="0" w:space="0" w:color="auto"/>
                                    <w:right w:val="none" w:sz="0" w:space="0" w:color="auto"/>
                                  </w:divBdr>
                                  <w:divsChild>
                                    <w:div w:id="328406216">
                                      <w:marLeft w:val="0"/>
                                      <w:marRight w:val="0"/>
                                      <w:marTop w:val="0"/>
                                      <w:marBottom w:val="0"/>
                                      <w:divBdr>
                                        <w:top w:val="none" w:sz="0" w:space="0" w:color="auto"/>
                                        <w:left w:val="none" w:sz="0" w:space="0" w:color="auto"/>
                                        <w:bottom w:val="none" w:sz="0" w:space="0" w:color="auto"/>
                                        <w:right w:val="none" w:sz="0" w:space="0" w:color="auto"/>
                                      </w:divBdr>
                                    </w:div>
                                  </w:divsChild>
                                </w:div>
                                <w:div w:id="529300840">
                                  <w:marLeft w:val="0"/>
                                  <w:marRight w:val="0"/>
                                  <w:marTop w:val="0"/>
                                  <w:marBottom w:val="0"/>
                                  <w:divBdr>
                                    <w:top w:val="none" w:sz="0" w:space="0" w:color="auto"/>
                                    <w:left w:val="none" w:sz="0" w:space="0" w:color="auto"/>
                                    <w:bottom w:val="none" w:sz="0" w:space="0" w:color="auto"/>
                                    <w:right w:val="none" w:sz="0" w:space="0" w:color="auto"/>
                                  </w:divBdr>
                                  <w:divsChild>
                                    <w:div w:id="9501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1796">
                              <w:marLeft w:val="0"/>
                              <w:marRight w:val="0"/>
                              <w:marTop w:val="0"/>
                              <w:marBottom w:val="0"/>
                              <w:divBdr>
                                <w:top w:val="none" w:sz="0" w:space="0" w:color="auto"/>
                                <w:left w:val="none" w:sz="0" w:space="0" w:color="auto"/>
                                <w:bottom w:val="none" w:sz="0" w:space="0" w:color="auto"/>
                                <w:right w:val="none" w:sz="0" w:space="0" w:color="auto"/>
                              </w:divBdr>
                              <w:divsChild>
                                <w:div w:id="1764060360">
                                  <w:marLeft w:val="0"/>
                                  <w:marRight w:val="0"/>
                                  <w:marTop w:val="0"/>
                                  <w:marBottom w:val="0"/>
                                  <w:divBdr>
                                    <w:top w:val="none" w:sz="0" w:space="0" w:color="auto"/>
                                    <w:left w:val="none" w:sz="0" w:space="0" w:color="auto"/>
                                    <w:bottom w:val="none" w:sz="0" w:space="0" w:color="auto"/>
                                    <w:right w:val="none" w:sz="0" w:space="0" w:color="auto"/>
                                  </w:divBdr>
                                  <w:divsChild>
                                    <w:div w:id="45425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216991">
              <w:marLeft w:val="0"/>
              <w:marRight w:val="0"/>
              <w:marTop w:val="0"/>
              <w:marBottom w:val="450"/>
              <w:divBdr>
                <w:top w:val="none" w:sz="0" w:space="0" w:color="auto"/>
                <w:left w:val="none" w:sz="0" w:space="0" w:color="auto"/>
                <w:bottom w:val="none" w:sz="0" w:space="0" w:color="auto"/>
                <w:right w:val="none" w:sz="0" w:space="0" w:color="auto"/>
              </w:divBdr>
              <w:divsChild>
                <w:div w:id="763304652">
                  <w:marLeft w:val="0"/>
                  <w:marRight w:val="0"/>
                  <w:marTop w:val="0"/>
                  <w:marBottom w:val="0"/>
                  <w:divBdr>
                    <w:top w:val="none" w:sz="0" w:space="0" w:color="auto"/>
                    <w:left w:val="none" w:sz="0" w:space="0" w:color="auto"/>
                    <w:bottom w:val="none" w:sz="0" w:space="0" w:color="auto"/>
                    <w:right w:val="none" w:sz="0" w:space="0" w:color="auto"/>
                  </w:divBdr>
                  <w:divsChild>
                    <w:div w:id="1140733730">
                      <w:marLeft w:val="0"/>
                      <w:marRight w:val="0"/>
                      <w:marTop w:val="0"/>
                      <w:marBottom w:val="0"/>
                      <w:divBdr>
                        <w:top w:val="none" w:sz="0" w:space="0" w:color="auto"/>
                        <w:left w:val="none" w:sz="0" w:space="0" w:color="auto"/>
                        <w:bottom w:val="none" w:sz="0" w:space="0" w:color="auto"/>
                        <w:right w:val="none" w:sz="0" w:space="0" w:color="auto"/>
                      </w:divBdr>
                      <w:divsChild>
                        <w:div w:id="21085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21360">
              <w:marLeft w:val="0"/>
              <w:marRight w:val="0"/>
              <w:marTop w:val="0"/>
              <w:marBottom w:val="450"/>
              <w:divBdr>
                <w:top w:val="none" w:sz="0" w:space="0" w:color="auto"/>
                <w:left w:val="none" w:sz="0" w:space="0" w:color="auto"/>
                <w:bottom w:val="none" w:sz="0" w:space="0" w:color="auto"/>
                <w:right w:val="none" w:sz="0" w:space="0" w:color="auto"/>
              </w:divBdr>
              <w:divsChild>
                <w:div w:id="1759404726">
                  <w:marLeft w:val="0"/>
                  <w:marRight w:val="0"/>
                  <w:marTop w:val="0"/>
                  <w:marBottom w:val="0"/>
                  <w:divBdr>
                    <w:top w:val="none" w:sz="0" w:space="0" w:color="auto"/>
                    <w:left w:val="none" w:sz="0" w:space="0" w:color="auto"/>
                    <w:bottom w:val="none" w:sz="0" w:space="0" w:color="auto"/>
                    <w:right w:val="none" w:sz="0" w:space="0" w:color="auto"/>
                  </w:divBdr>
                  <w:divsChild>
                    <w:div w:id="433403470">
                      <w:marLeft w:val="0"/>
                      <w:marRight w:val="0"/>
                      <w:marTop w:val="0"/>
                      <w:marBottom w:val="0"/>
                      <w:divBdr>
                        <w:top w:val="none" w:sz="0" w:space="0" w:color="auto"/>
                        <w:left w:val="none" w:sz="0" w:space="0" w:color="auto"/>
                        <w:bottom w:val="none" w:sz="0" w:space="0" w:color="auto"/>
                        <w:right w:val="none" w:sz="0" w:space="0" w:color="auto"/>
                      </w:divBdr>
                      <w:divsChild>
                        <w:div w:id="146102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301320">
      <w:bodyDiv w:val="1"/>
      <w:marLeft w:val="0"/>
      <w:marRight w:val="0"/>
      <w:marTop w:val="0"/>
      <w:marBottom w:val="0"/>
      <w:divBdr>
        <w:top w:val="none" w:sz="0" w:space="0" w:color="auto"/>
        <w:left w:val="none" w:sz="0" w:space="0" w:color="auto"/>
        <w:bottom w:val="none" w:sz="0" w:space="0" w:color="auto"/>
        <w:right w:val="none" w:sz="0" w:space="0" w:color="auto"/>
      </w:divBdr>
      <w:divsChild>
        <w:div w:id="522943244">
          <w:marLeft w:val="0"/>
          <w:marRight w:val="0"/>
          <w:marTop w:val="0"/>
          <w:marBottom w:val="240"/>
          <w:divBdr>
            <w:top w:val="none" w:sz="0" w:space="0" w:color="auto"/>
            <w:left w:val="none" w:sz="0" w:space="0" w:color="auto"/>
            <w:bottom w:val="none" w:sz="0" w:space="0" w:color="auto"/>
            <w:right w:val="none" w:sz="0" w:space="0" w:color="auto"/>
          </w:divBdr>
          <w:divsChild>
            <w:div w:id="1494250888">
              <w:marLeft w:val="0"/>
              <w:marRight w:val="0"/>
              <w:marTop w:val="0"/>
              <w:marBottom w:val="450"/>
              <w:divBdr>
                <w:top w:val="none" w:sz="0" w:space="0" w:color="auto"/>
                <w:left w:val="none" w:sz="0" w:space="0" w:color="auto"/>
                <w:bottom w:val="none" w:sz="0" w:space="0" w:color="auto"/>
                <w:right w:val="none" w:sz="0" w:space="0" w:color="auto"/>
              </w:divBdr>
              <w:divsChild>
                <w:div w:id="568535535">
                  <w:marLeft w:val="0"/>
                  <w:marRight w:val="0"/>
                  <w:marTop w:val="0"/>
                  <w:marBottom w:val="0"/>
                  <w:divBdr>
                    <w:top w:val="none" w:sz="0" w:space="0" w:color="auto"/>
                    <w:left w:val="none" w:sz="0" w:space="0" w:color="auto"/>
                    <w:bottom w:val="none" w:sz="0" w:space="0" w:color="auto"/>
                    <w:right w:val="none" w:sz="0" w:space="0" w:color="auto"/>
                  </w:divBdr>
                  <w:divsChild>
                    <w:div w:id="1420910800">
                      <w:marLeft w:val="0"/>
                      <w:marRight w:val="0"/>
                      <w:marTop w:val="0"/>
                      <w:marBottom w:val="0"/>
                      <w:divBdr>
                        <w:top w:val="none" w:sz="0" w:space="0" w:color="auto"/>
                        <w:left w:val="none" w:sz="0" w:space="0" w:color="auto"/>
                        <w:bottom w:val="none" w:sz="0" w:space="0" w:color="auto"/>
                        <w:right w:val="none" w:sz="0" w:space="0" w:color="auto"/>
                      </w:divBdr>
                      <w:divsChild>
                        <w:div w:id="1141847810">
                          <w:marLeft w:val="0"/>
                          <w:marRight w:val="0"/>
                          <w:marTop w:val="0"/>
                          <w:marBottom w:val="0"/>
                          <w:divBdr>
                            <w:top w:val="none" w:sz="0" w:space="0" w:color="auto"/>
                            <w:left w:val="none" w:sz="0" w:space="0" w:color="auto"/>
                            <w:bottom w:val="none" w:sz="0" w:space="0" w:color="auto"/>
                            <w:right w:val="none" w:sz="0" w:space="0" w:color="auto"/>
                          </w:divBdr>
                          <w:divsChild>
                            <w:div w:id="1261060476">
                              <w:marLeft w:val="0"/>
                              <w:marRight w:val="0"/>
                              <w:marTop w:val="0"/>
                              <w:marBottom w:val="0"/>
                              <w:divBdr>
                                <w:top w:val="none" w:sz="0" w:space="0" w:color="auto"/>
                                <w:left w:val="none" w:sz="0" w:space="0" w:color="auto"/>
                                <w:bottom w:val="none" w:sz="0" w:space="0" w:color="auto"/>
                                <w:right w:val="none" w:sz="0" w:space="0" w:color="auto"/>
                              </w:divBdr>
                              <w:divsChild>
                                <w:div w:id="2042392060">
                                  <w:marLeft w:val="0"/>
                                  <w:marRight w:val="0"/>
                                  <w:marTop w:val="0"/>
                                  <w:marBottom w:val="0"/>
                                  <w:divBdr>
                                    <w:top w:val="none" w:sz="0" w:space="0" w:color="auto"/>
                                    <w:left w:val="none" w:sz="0" w:space="0" w:color="auto"/>
                                    <w:bottom w:val="none" w:sz="0" w:space="0" w:color="auto"/>
                                    <w:right w:val="none" w:sz="0" w:space="0" w:color="auto"/>
                                  </w:divBdr>
                                  <w:divsChild>
                                    <w:div w:id="113670786">
                                      <w:marLeft w:val="0"/>
                                      <w:marRight w:val="0"/>
                                      <w:marTop w:val="0"/>
                                      <w:marBottom w:val="0"/>
                                      <w:divBdr>
                                        <w:top w:val="none" w:sz="0" w:space="0" w:color="auto"/>
                                        <w:left w:val="none" w:sz="0" w:space="0" w:color="auto"/>
                                        <w:bottom w:val="none" w:sz="0" w:space="0" w:color="auto"/>
                                        <w:right w:val="none" w:sz="0" w:space="0" w:color="auto"/>
                                      </w:divBdr>
                                    </w:div>
                                  </w:divsChild>
                                </w:div>
                                <w:div w:id="690572892">
                                  <w:marLeft w:val="0"/>
                                  <w:marRight w:val="0"/>
                                  <w:marTop w:val="0"/>
                                  <w:marBottom w:val="0"/>
                                  <w:divBdr>
                                    <w:top w:val="none" w:sz="0" w:space="0" w:color="auto"/>
                                    <w:left w:val="none" w:sz="0" w:space="0" w:color="auto"/>
                                    <w:bottom w:val="none" w:sz="0" w:space="0" w:color="auto"/>
                                    <w:right w:val="none" w:sz="0" w:space="0" w:color="auto"/>
                                  </w:divBdr>
                                  <w:divsChild>
                                    <w:div w:id="402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7527">
                              <w:marLeft w:val="0"/>
                              <w:marRight w:val="0"/>
                              <w:marTop w:val="0"/>
                              <w:marBottom w:val="0"/>
                              <w:divBdr>
                                <w:top w:val="none" w:sz="0" w:space="0" w:color="auto"/>
                                <w:left w:val="none" w:sz="0" w:space="0" w:color="auto"/>
                                <w:bottom w:val="none" w:sz="0" w:space="0" w:color="auto"/>
                                <w:right w:val="none" w:sz="0" w:space="0" w:color="auto"/>
                              </w:divBdr>
                              <w:divsChild>
                                <w:div w:id="1990205130">
                                  <w:marLeft w:val="0"/>
                                  <w:marRight w:val="0"/>
                                  <w:marTop w:val="0"/>
                                  <w:marBottom w:val="0"/>
                                  <w:divBdr>
                                    <w:top w:val="none" w:sz="0" w:space="0" w:color="auto"/>
                                    <w:left w:val="none" w:sz="0" w:space="0" w:color="auto"/>
                                    <w:bottom w:val="none" w:sz="0" w:space="0" w:color="auto"/>
                                    <w:right w:val="none" w:sz="0" w:space="0" w:color="auto"/>
                                  </w:divBdr>
                                  <w:divsChild>
                                    <w:div w:id="140105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419154">
              <w:marLeft w:val="0"/>
              <w:marRight w:val="0"/>
              <w:marTop w:val="0"/>
              <w:marBottom w:val="450"/>
              <w:divBdr>
                <w:top w:val="none" w:sz="0" w:space="0" w:color="auto"/>
                <w:left w:val="none" w:sz="0" w:space="0" w:color="auto"/>
                <w:bottom w:val="none" w:sz="0" w:space="0" w:color="auto"/>
                <w:right w:val="none" w:sz="0" w:space="0" w:color="auto"/>
              </w:divBdr>
              <w:divsChild>
                <w:div w:id="170753885">
                  <w:marLeft w:val="0"/>
                  <w:marRight w:val="0"/>
                  <w:marTop w:val="0"/>
                  <w:marBottom w:val="0"/>
                  <w:divBdr>
                    <w:top w:val="none" w:sz="0" w:space="0" w:color="auto"/>
                    <w:left w:val="none" w:sz="0" w:space="0" w:color="auto"/>
                    <w:bottom w:val="none" w:sz="0" w:space="0" w:color="auto"/>
                    <w:right w:val="none" w:sz="0" w:space="0" w:color="auto"/>
                  </w:divBdr>
                  <w:divsChild>
                    <w:div w:id="210602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08161">
      <w:bodyDiv w:val="1"/>
      <w:marLeft w:val="0"/>
      <w:marRight w:val="0"/>
      <w:marTop w:val="0"/>
      <w:marBottom w:val="0"/>
      <w:divBdr>
        <w:top w:val="none" w:sz="0" w:space="0" w:color="auto"/>
        <w:left w:val="none" w:sz="0" w:space="0" w:color="auto"/>
        <w:bottom w:val="none" w:sz="0" w:space="0" w:color="auto"/>
        <w:right w:val="none" w:sz="0" w:space="0" w:color="auto"/>
      </w:divBdr>
      <w:divsChild>
        <w:div w:id="431898869">
          <w:marLeft w:val="0"/>
          <w:marRight w:val="0"/>
          <w:marTop w:val="0"/>
          <w:marBottom w:val="0"/>
          <w:divBdr>
            <w:top w:val="none" w:sz="0" w:space="0" w:color="auto"/>
            <w:left w:val="none" w:sz="0" w:space="0" w:color="auto"/>
            <w:bottom w:val="none" w:sz="0" w:space="0" w:color="auto"/>
            <w:right w:val="none" w:sz="0" w:space="0" w:color="auto"/>
          </w:divBdr>
          <w:divsChild>
            <w:div w:id="670571152">
              <w:marLeft w:val="0"/>
              <w:marRight w:val="0"/>
              <w:marTop w:val="0"/>
              <w:marBottom w:val="0"/>
              <w:divBdr>
                <w:top w:val="none" w:sz="0" w:space="0" w:color="auto"/>
                <w:left w:val="none" w:sz="0" w:space="0" w:color="auto"/>
                <w:bottom w:val="none" w:sz="0" w:space="0" w:color="auto"/>
                <w:right w:val="none" w:sz="0" w:space="0" w:color="auto"/>
              </w:divBdr>
            </w:div>
          </w:divsChild>
        </w:div>
        <w:div w:id="2121417160">
          <w:marLeft w:val="0"/>
          <w:marRight w:val="0"/>
          <w:marTop w:val="0"/>
          <w:marBottom w:val="240"/>
          <w:divBdr>
            <w:top w:val="none" w:sz="0" w:space="0" w:color="auto"/>
            <w:left w:val="none" w:sz="0" w:space="0" w:color="auto"/>
            <w:bottom w:val="none" w:sz="0" w:space="0" w:color="auto"/>
            <w:right w:val="none" w:sz="0" w:space="0" w:color="auto"/>
          </w:divBdr>
          <w:divsChild>
            <w:div w:id="1262572266">
              <w:marLeft w:val="0"/>
              <w:marRight w:val="0"/>
              <w:marTop w:val="0"/>
              <w:marBottom w:val="450"/>
              <w:divBdr>
                <w:top w:val="none" w:sz="0" w:space="0" w:color="auto"/>
                <w:left w:val="none" w:sz="0" w:space="0" w:color="auto"/>
                <w:bottom w:val="none" w:sz="0" w:space="0" w:color="auto"/>
                <w:right w:val="none" w:sz="0" w:space="0" w:color="auto"/>
              </w:divBdr>
              <w:divsChild>
                <w:div w:id="1859931063">
                  <w:marLeft w:val="0"/>
                  <w:marRight w:val="0"/>
                  <w:marTop w:val="0"/>
                  <w:marBottom w:val="0"/>
                  <w:divBdr>
                    <w:top w:val="none" w:sz="0" w:space="0" w:color="auto"/>
                    <w:left w:val="none" w:sz="0" w:space="0" w:color="auto"/>
                    <w:bottom w:val="none" w:sz="0" w:space="0" w:color="auto"/>
                    <w:right w:val="none" w:sz="0" w:space="0" w:color="auto"/>
                  </w:divBdr>
                  <w:divsChild>
                    <w:div w:id="1936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22452">
      <w:bodyDiv w:val="1"/>
      <w:marLeft w:val="0"/>
      <w:marRight w:val="0"/>
      <w:marTop w:val="0"/>
      <w:marBottom w:val="0"/>
      <w:divBdr>
        <w:top w:val="none" w:sz="0" w:space="0" w:color="auto"/>
        <w:left w:val="none" w:sz="0" w:space="0" w:color="auto"/>
        <w:bottom w:val="none" w:sz="0" w:space="0" w:color="auto"/>
        <w:right w:val="none" w:sz="0" w:space="0" w:color="auto"/>
      </w:divBdr>
      <w:divsChild>
        <w:div w:id="920597868">
          <w:marLeft w:val="0"/>
          <w:marRight w:val="0"/>
          <w:marTop w:val="0"/>
          <w:marBottom w:val="0"/>
          <w:divBdr>
            <w:top w:val="none" w:sz="0" w:space="0" w:color="auto"/>
            <w:left w:val="none" w:sz="0" w:space="0" w:color="auto"/>
            <w:bottom w:val="none" w:sz="0" w:space="0" w:color="auto"/>
            <w:right w:val="none" w:sz="0" w:space="0" w:color="auto"/>
          </w:divBdr>
          <w:divsChild>
            <w:div w:id="22363145">
              <w:marLeft w:val="0"/>
              <w:marRight w:val="0"/>
              <w:marTop w:val="0"/>
              <w:marBottom w:val="0"/>
              <w:divBdr>
                <w:top w:val="none" w:sz="0" w:space="0" w:color="auto"/>
                <w:left w:val="none" w:sz="0" w:space="0" w:color="auto"/>
                <w:bottom w:val="none" w:sz="0" w:space="0" w:color="auto"/>
                <w:right w:val="none" w:sz="0" w:space="0" w:color="auto"/>
              </w:divBdr>
            </w:div>
          </w:divsChild>
        </w:div>
        <w:div w:id="197089288">
          <w:marLeft w:val="0"/>
          <w:marRight w:val="0"/>
          <w:marTop w:val="0"/>
          <w:marBottom w:val="240"/>
          <w:divBdr>
            <w:top w:val="none" w:sz="0" w:space="0" w:color="auto"/>
            <w:left w:val="none" w:sz="0" w:space="0" w:color="auto"/>
            <w:bottom w:val="none" w:sz="0" w:space="0" w:color="auto"/>
            <w:right w:val="none" w:sz="0" w:space="0" w:color="auto"/>
          </w:divBdr>
          <w:divsChild>
            <w:div w:id="1509255197">
              <w:marLeft w:val="0"/>
              <w:marRight w:val="0"/>
              <w:marTop w:val="0"/>
              <w:marBottom w:val="450"/>
              <w:divBdr>
                <w:top w:val="none" w:sz="0" w:space="0" w:color="auto"/>
                <w:left w:val="none" w:sz="0" w:space="0" w:color="auto"/>
                <w:bottom w:val="none" w:sz="0" w:space="0" w:color="auto"/>
                <w:right w:val="none" w:sz="0" w:space="0" w:color="auto"/>
              </w:divBdr>
              <w:divsChild>
                <w:div w:id="619654973">
                  <w:marLeft w:val="0"/>
                  <w:marRight w:val="0"/>
                  <w:marTop w:val="0"/>
                  <w:marBottom w:val="0"/>
                  <w:divBdr>
                    <w:top w:val="none" w:sz="0" w:space="0" w:color="auto"/>
                    <w:left w:val="none" w:sz="0" w:space="0" w:color="auto"/>
                    <w:bottom w:val="none" w:sz="0" w:space="0" w:color="auto"/>
                    <w:right w:val="none" w:sz="0" w:space="0" w:color="auto"/>
                  </w:divBdr>
                  <w:divsChild>
                    <w:div w:id="1086850820">
                      <w:marLeft w:val="0"/>
                      <w:marRight w:val="0"/>
                      <w:marTop w:val="0"/>
                      <w:marBottom w:val="0"/>
                      <w:divBdr>
                        <w:top w:val="none" w:sz="0" w:space="0" w:color="auto"/>
                        <w:left w:val="none" w:sz="0" w:space="0" w:color="auto"/>
                        <w:bottom w:val="none" w:sz="0" w:space="0" w:color="auto"/>
                        <w:right w:val="none" w:sz="0" w:space="0" w:color="auto"/>
                      </w:divBdr>
                      <w:divsChild>
                        <w:div w:id="108399615">
                          <w:marLeft w:val="0"/>
                          <w:marRight w:val="0"/>
                          <w:marTop w:val="0"/>
                          <w:marBottom w:val="0"/>
                          <w:divBdr>
                            <w:top w:val="none" w:sz="0" w:space="0" w:color="auto"/>
                            <w:left w:val="none" w:sz="0" w:space="0" w:color="auto"/>
                            <w:bottom w:val="none" w:sz="0" w:space="0" w:color="auto"/>
                            <w:right w:val="none" w:sz="0" w:space="0" w:color="auto"/>
                          </w:divBdr>
                          <w:divsChild>
                            <w:div w:id="881602152">
                              <w:marLeft w:val="0"/>
                              <w:marRight w:val="0"/>
                              <w:marTop w:val="0"/>
                              <w:marBottom w:val="0"/>
                              <w:divBdr>
                                <w:top w:val="none" w:sz="0" w:space="0" w:color="auto"/>
                                <w:left w:val="none" w:sz="0" w:space="0" w:color="auto"/>
                                <w:bottom w:val="none" w:sz="0" w:space="0" w:color="auto"/>
                                <w:right w:val="none" w:sz="0" w:space="0" w:color="auto"/>
                              </w:divBdr>
                              <w:divsChild>
                                <w:div w:id="489716981">
                                  <w:marLeft w:val="0"/>
                                  <w:marRight w:val="0"/>
                                  <w:marTop w:val="0"/>
                                  <w:marBottom w:val="0"/>
                                  <w:divBdr>
                                    <w:top w:val="none" w:sz="0" w:space="0" w:color="auto"/>
                                    <w:left w:val="none" w:sz="0" w:space="0" w:color="auto"/>
                                    <w:bottom w:val="none" w:sz="0" w:space="0" w:color="auto"/>
                                    <w:right w:val="none" w:sz="0" w:space="0" w:color="auto"/>
                                  </w:divBdr>
                                  <w:divsChild>
                                    <w:div w:id="2133593607">
                                      <w:marLeft w:val="0"/>
                                      <w:marRight w:val="0"/>
                                      <w:marTop w:val="0"/>
                                      <w:marBottom w:val="0"/>
                                      <w:divBdr>
                                        <w:top w:val="none" w:sz="0" w:space="0" w:color="auto"/>
                                        <w:left w:val="none" w:sz="0" w:space="0" w:color="auto"/>
                                        <w:bottom w:val="none" w:sz="0" w:space="0" w:color="auto"/>
                                        <w:right w:val="none" w:sz="0" w:space="0" w:color="auto"/>
                                      </w:divBdr>
                                    </w:div>
                                  </w:divsChild>
                                </w:div>
                                <w:div w:id="1839344691">
                                  <w:marLeft w:val="0"/>
                                  <w:marRight w:val="0"/>
                                  <w:marTop w:val="0"/>
                                  <w:marBottom w:val="0"/>
                                  <w:divBdr>
                                    <w:top w:val="none" w:sz="0" w:space="0" w:color="auto"/>
                                    <w:left w:val="none" w:sz="0" w:space="0" w:color="auto"/>
                                    <w:bottom w:val="none" w:sz="0" w:space="0" w:color="auto"/>
                                    <w:right w:val="none" w:sz="0" w:space="0" w:color="auto"/>
                                  </w:divBdr>
                                  <w:divsChild>
                                    <w:div w:id="17029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58466">
                              <w:marLeft w:val="0"/>
                              <w:marRight w:val="0"/>
                              <w:marTop w:val="0"/>
                              <w:marBottom w:val="0"/>
                              <w:divBdr>
                                <w:top w:val="none" w:sz="0" w:space="0" w:color="auto"/>
                                <w:left w:val="none" w:sz="0" w:space="0" w:color="auto"/>
                                <w:bottom w:val="none" w:sz="0" w:space="0" w:color="auto"/>
                                <w:right w:val="none" w:sz="0" w:space="0" w:color="auto"/>
                              </w:divBdr>
                              <w:divsChild>
                                <w:div w:id="720136664">
                                  <w:marLeft w:val="0"/>
                                  <w:marRight w:val="0"/>
                                  <w:marTop w:val="0"/>
                                  <w:marBottom w:val="0"/>
                                  <w:divBdr>
                                    <w:top w:val="none" w:sz="0" w:space="0" w:color="auto"/>
                                    <w:left w:val="none" w:sz="0" w:space="0" w:color="auto"/>
                                    <w:bottom w:val="none" w:sz="0" w:space="0" w:color="auto"/>
                                    <w:right w:val="none" w:sz="0" w:space="0" w:color="auto"/>
                                  </w:divBdr>
                                  <w:divsChild>
                                    <w:div w:id="17525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199475">
              <w:marLeft w:val="0"/>
              <w:marRight w:val="0"/>
              <w:marTop w:val="0"/>
              <w:marBottom w:val="450"/>
              <w:divBdr>
                <w:top w:val="none" w:sz="0" w:space="0" w:color="auto"/>
                <w:left w:val="none" w:sz="0" w:space="0" w:color="auto"/>
                <w:bottom w:val="none" w:sz="0" w:space="0" w:color="auto"/>
                <w:right w:val="none" w:sz="0" w:space="0" w:color="auto"/>
              </w:divBdr>
              <w:divsChild>
                <w:div w:id="13456759">
                  <w:marLeft w:val="0"/>
                  <w:marRight w:val="0"/>
                  <w:marTop w:val="0"/>
                  <w:marBottom w:val="0"/>
                  <w:divBdr>
                    <w:top w:val="none" w:sz="0" w:space="0" w:color="auto"/>
                    <w:left w:val="none" w:sz="0" w:space="0" w:color="auto"/>
                    <w:bottom w:val="none" w:sz="0" w:space="0" w:color="auto"/>
                    <w:right w:val="none" w:sz="0" w:space="0" w:color="auto"/>
                  </w:divBdr>
                  <w:divsChild>
                    <w:div w:id="228998241">
                      <w:marLeft w:val="0"/>
                      <w:marRight w:val="0"/>
                      <w:marTop w:val="0"/>
                      <w:marBottom w:val="0"/>
                      <w:divBdr>
                        <w:top w:val="none" w:sz="0" w:space="0" w:color="auto"/>
                        <w:left w:val="none" w:sz="0" w:space="0" w:color="auto"/>
                        <w:bottom w:val="none" w:sz="0" w:space="0" w:color="auto"/>
                        <w:right w:val="none" w:sz="0" w:space="0" w:color="auto"/>
                      </w:divBdr>
                      <w:divsChild>
                        <w:div w:id="1184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04863">
              <w:marLeft w:val="0"/>
              <w:marRight w:val="0"/>
              <w:marTop w:val="0"/>
              <w:marBottom w:val="450"/>
              <w:divBdr>
                <w:top w:val="none" w:sz="0" w:space="0" w:color="auto"/>
                <w:left w:val="none" w:sz="0" w:space="0" w:color="auto"/>
                <w:bottom w:val="none" w:sz="0" w:space="0" w:color="auto"/>
                <w:right w:val="none" w:sz="0" w:space="0" w:color="auto"/>
              </w:divBdr>
              <w:divsChild>
                <w:div w:id="134571092">
                  <w:marLeft w:val="0"/>
                  <w:marRight w:val="0"/>
                  <w:marTop w:val="0"/>
                  <w:marBottom w:val="0"/>
                  <w:divBdr>
                    <w:top w:val="none" w:sz="0" w:space="0" w:color="auto"/>
                    <w:left w:val="none" w:sz="0" w:space="0" w:color="auto"/>
                    <w:bottom w:val="none" w:sz="0" w:space="0" w:color="auto"/>
                    <w:right w:val="none" w:sz="0" w:space="0" w:color="auto"/>
                  </w:divBdr>
                  <w:divsChild>
                    <w:div w:id="112932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831862">
      <w:bodyDiv w:val="1"/>
      <w:marLeft w:val="0"/>
      <w:marRight w:val="0"/>
      <w:marTop w:val="0"/>
      <w:marBottom w:val="0"/>
      <w:divBdr>
        <w:top w:val="none" w:sz="0" w:space="0" w:color="auto"/>
        <w:left w:val="none" w:sz="0" w:space="0" w:color="auto"/>
        <w:bottom w:val="none" w:sz="0" w:space="0" w:color="auto"/>
        <w:right w:val="none" w:sz="0" w:space="0" w:color="auto"/>
      </w:divBdr>
      <w:divsChild>
        <w:div w:id="1362970283">
          <w:marLeft w:val="0"/>
          <w:marRight w:val="0"/>
          <w:marTop w:val="0"/>
          <w:marBottom w:val="240"/>
          <w:divBdr>
            <w:top w:val="none" w:sz="0" w:space="0" w:color="auto"/>
            <w:left w:val="none" w:sz="0" w:space="0" w:color="auto"/>
            <w:bottom w:val="none" w:sz="0" w:space="0" w:color="auto"/>
            <w:right w:val="none" w:sz="0" w:space="0" w:color="auto"/>
          </w:divBdr>
          <w:divsChild>
            <w:div w:id="603339765">
              <w:marLeft w:val="0"/>
              <w:marRight w:val="0"/>
              <w:marTop w:val="0"/>
              <w:marBottom w:val="450"/>
              <w:divBdr>
                <w:top w:val="none" w:sz="0" w:space="0" w:color="auto"/>
                <w:left w:val="none" w:sz="0" w:space="0" w:color="auto"/>
                <w:bottom w:val="none" w:sz="0" w:space="0" w:color="auto"/>
                <w:right w:val="none" w:sz="0" w:space="0" w:color="auto"/>
              </w:divBdr>
              <w:divsChild>
                <w:div w:id="1754626207">
                  <w:marLeft w:val="0"/>
                  <w:marRight w:val="0"/>
                  <w:marTop w:val="0"/>
                  <w:marBottom w:val="0"/>
                  <w:divBdr>
                    <w:top w:val="none" w:sz="0" w:space="0" w:color="auto"/>
                    <w:left w:val="none" w:sz="0" w:space="0" w:color="auto"/>
                    <w:bottom w:val="none" w:sz="0" w:space="0" w:color="auto"/>
                    <w:right w:val="none" w:sz="0" w:space="0" w:color="auto"/>
                  </w:divBdr>
                  <w:divsChild>
                    <w:div w:id="288820361">
                      <w:marLeft w:val="0"/>
                      <w:marRight w:val="0"/>
                      <w:marTop w:val="0"/>
                      <w:marBottom w:val="0"/>
                      <w:divBdr>
                        <w:top w:val="none" w:sz="0" w:space="0" w:color="auto"/>
                        <w:left w:val="none" w:sz="0" w:space="0" w:color="auto"/>
                        <w:bottom w:val="none" w:sz="0" w:space="0" w:color="auto"/>
                        <w:right w:val="none" w:sz="0" w:space="0" w:color="auto"/>
                      </w:divBdr>
                      <w:divsChild>
                        <w:div w:id="1544096225">
                          <w:marLeft w:val="0"/>
                          <w:marRight w:val="0"/>
                          <w:marTop w:val="0"/>
                          <w:marBottom w:val="0"/>
                          <w:divBdr>
                            <w:top w:val="none" w:sz="0" w:space="0" w:color="auto"/>
                            <w:left w:val="none" w:sz="0" w:space="0" w:color="auto"/>
                            <w:bottom w:val="none" w:sz="0" w:space="0" w:color="auto"/>
                            <w:right w:val="none" w:sz="0" w:space="0" w:color="auto"/>
                          </w:divBdr>
                          <w:divsChild>
                            <w:div w:id="2031836819">
                              <w:marLeft w:val="0"/>
                              <w:marRight w:val="0"/>
                              <w:marTop w:val="0"/>
                              <w:marBottom w:val="0"/>
                              <w:divBdr>
                                <w:top w:val="none" w:sz="0" w:space="0" w:color="auto"/>
                                <w:left w:val="none" w:sz="0" w:space="0" w:color="auto"/>
                                <w:bottom w:val="none" w:sz="0" w:space="0" w:color="auto"/>
                                <w:right w:val="none" w:sz="0" w:space="0" w:color="auto"/>
                              </w:divBdr>
                              <w:divsChild>
                                <w:div w:id="1290472250">
                                  <w:marLeft w:val="0"/>
                                  <w:marRight w:val="0"/>
                                  <w:marTop w:val="0"/>
                                  <w:marBottom w:val="0"/>
                                  <w:divBdr>
                                    <w:top w:val="none" w:sz="0" w:space="0" w:color="auto"/>
                                    <w:left w:val="none" w:sz="0" w:space="0" w:color="auto"/>
                                    <w:bottom w:val="none" w:sz="0" w:space="0" w:color="auto"/>
                                    <w:right w:val="none" w:sz="0" w:space="0" w:color="auto"/>
                                  </w:divBdr>
                                  <w:divsChild>
                                    <w:div w:id="317155534">
                                      <w:marLeft w:val="0"/>
                                      <w:marRight w:val="0"/>
                                      <w:marTop w:val="0"/>
                                      <w:marBottom w:val="0"/>
                                      <w:divBdr>
                                        <w:top w:val="none" w:sz="0" w:space="0" w:color="auto"/>
                                        <w:left w:val="none" w:sz="0" w:space="0" w:color="auto"/>
                                        <w:bottom w:val="none" w:sz="0" w:space="0" w:color="auto"/>
                                        <w:right w:val="none" w:sz="0" w:space="0" w:color="auto"/>
                                      </w:divBdr>
                                    </w:div>
                                  </w:divsChild>
                                </w:div>
                                <w:div w:id="225070569">
                                  <w:marLeft w:val="0"/>
                                  <w:marRight w:val="0"/>
                                  <w:marTop w:val="0"/>
                                  <w:marBottom w:val="0"/>
                                  <w:divBdr>
                                    <w:top w:val="none" w:sz="0" w:space="0" w:color="auto"/>
                                    <w:left w:val="none" w:sz="0" w:space="0" w:color="auto"/>
                                    <w:bottom w:val="none" w:sz="0" w:space="0" w:color="auto"/>
                                    <w:right w:val="none" w:sz="0" w:space="0" w:color="auto"/>
                                  </w:divBdr>
                                  <w:divsChild>
                                    <w:div w:id="11677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789364">
      <w:bodyDiv w:val="1"/>
      <w:marLeft w:val="0"/>
      <w:marRight w:val="0"/>
      <w:marTop w:val="0"/>
      <w:marBottom w:val="0"/>
      <w:divBdr>
        <w:top w:val="none" w:sz="0" w:space="0" w:color="auto"/>
        <w:left w:val="none" w:sz="0" w:space="0" w:color="auto"/>
        <w:bottom w:val="none" w:sz="0" w:space="0" w:color="auto"/>
        <w:right w:val="none" w:sz="0" w:space="0" w:color="auto"/>
      </w:divBdr>
      <w:divsChild>
        <w:div w:id="1870869321">
          <w:marLeft w:val="0"/>
          <w:marRight w:val="0"/>
          <w:marTop w:val="0"/>
          <w:marBottom w:val="0"/>
          <w:divBdr>
            <w:top w:val="none" w:sz="0" w:space="0" w:color="auto"/>
            <w:left w:val="none" w:sz="0" w:space="0" w:color="auto"/>
            <w:bottom w:val="none" w:sz="0" w:space="0" w:color="auto"/>
            <w:right w:val="none" w:sz="0" w:space="0" w:color="auto"/>
          </w:divBdr>
          <w:divsChild>
            <w:div w:id="1400206020">
              <w:marLeft w:val="0"/>
              <w:marRight w:val="0"/>
              <w:marTop w:val="0"/>
              <w:marBottom w:val="0"/>
              <w:divBdr>
                <w:top w:val="none" w:sz="0" w:space="0" w:color="auto"/>
                <w:left w:val="none" w:sz="0" w:space="0" w:color="auto"/>
                <w:bottom w:val="none" w:sz="0" w:space="0" w:color="auto"/>
                <w:right w:val="none" w:sz="0" w:space="0" w:color="auto"/>
              </w:divBdr>
            </w:div>
          </w:divsChild>
        </w:div>
        <w:div w:id="243760502">
          <w:marLeft w:val="0"/>
          <w:marRight w:val="0"/>
          <w:marTop w:val="0"/>
          <w:marBottom w:val="240"/>
          <w:divBdr>
            <w:top w:val="none" w:sz="0" w:space="0" w:color="auto"/>
            <w:left w:val="none" w:sz="0" w:space="0" w:color="auto"/>
            <w:bottom w:val="none" w:sz="0" w:space="0" w:color="auto"/>
            <w:right w:val="none" w:sz="0" w:space="0" w:color="auto"/>
          </w:divBdr>
          <w:divsChild>
            <w:div w:id="791706896">
              <w:marLeft w:val="0"/>
              <w:marRight w:val="0"/>
              <w:marTop w:val="0"/>
              <w:marBottom w:val="450"/>
              <w:divBdr>
                <w:top w:val="none" w:sz="0" w:space="0" w:color="auto"/>
                <w:left w:val="none" w:sz="0" w:space="0" w:color="auto"/>
                <w:bottom w:val="none" w:sz="0" w:space="0" w:color="auto"/>
                <w:right w:val="none" w:sz="0" w:space="0" w:color="auto"/>
              </w:divBdr>
              <w:divsChild>
                <w:div w:id="1836218881">
                  <w:marLeft w:val="0"/>
                  <w:marRight w:val="0"/>
                  <w:marTop w:val="0"/>
                  <w:marBottom w:val="0"/>
                  <w:divBdr>
                    <w:top w:val="none" w:sz="0" w:space="0" w:color="auto"/>
                    <w:left w:val="none" w:sz="0" w:space="0" w:color="auto"/>
                    <w:bottom w:val="none" w:sz="0" w:space="0" w:color="auto"/>
                    <w:right w:val="none" w:sz="0" w:space="0" w:color="auto"/>
                  </w:divBdr>
                  <w:divsChild>
                    <w:div w:id="2735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335287">
      <w:bodyDiv w:val="1"/>
      <w:marLeft w:val="0"/>
      <w:marRight w:val="0"/>
      <w:marTop w:val="0"/>
      <w:marBottom w:val="0"/>
      <w:divBdr>
        <w:top w:val="none" w:sz="0" w:space="0" w:color="auto"/>
        <w:left w:val="none" w:sz="0" w:space="0" w:color="auto"/>
        <w:bottom w:val="none" w:sz="0" w:space="0" w:color="auto"/>
        <w:right w:val="none" w:sz="0" w:space="0" w:color="auto"/>
      </w:divBdr>
      <w:divsChild>
        <w:div w:id="1642492170">
          <w:marLeft w:val="0"/>
          <w:marRight w:val="0"/>
          <w:marTop w:val="0"/>
          <w:marBottom w:val="240"/>
          <w:divBdr>
            <w:top w:val="none" w:sz="0" w:space="0" w:color="auto"/>
            <w:left w:val="none" w:sz="0" w:space="0" w:color="auto"/>
            <w:bottom w:val="none" w:sz="0" w:space="0" w:color="auto"/>
            <w:right w:val="none" w:sz="0" w:space="0" w:color="auto"/>
          </w:divBdr>
          <w:divsChild>
            <w:div w:id="2009167246">
              <w:marLeft w:val="0"/>
              <w:marRight w:val="0"/>
              <w:marTop w:val="0"/>
              <w:marBottom w:val="450"/>
              <w:divBdr>
                <w:top w:val="none" w:sz="0" w:space="0" w:color="auto"/>
                <w:left w:val="none" w:sz="0" w:space="0" w:color="auto"/>
                <w:bottom w:val="none" w:sz="0" w:space="0" w:color="auto"/>
                <w:right w:val="none" w:sz="0" w:space="0" w:color="auto"/>
              </w:divBdr>
              <w:divsChild>
                <w:div w:id="662973019">
                  <w:marLeft w:val="0"/>
                  <w:marRight w:val="0"/>
                  <w:marTop w:val="0"/>
                  <w:marBottom w:val="0"/>
                  <w:divBdr>
                    <w:top w:val="none" w:sz="0" w:space="0" w:color="auto"/>
                    <w:left w:val="none" w:sz="0" w:space="0" w:color="auto"/>
                    <w:bottom w:val="none" w:sz="0" w:space="0" w:color="auto"/>
                    <w:right w:val="none" w:sz="0" w:space="0" w:color="auto"/>
                  </w:divBdr>
                  <w:divsChild>
                    <w:div w:id="142680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036638">
      <w:bodyDiv w:val="1"/>
      <w:marLeft w:val="0"/>
      <w:marRight w:val="0"/>
      <w:marTop w:val="0"/>
      <w:marBottom w:val="0"/>
      <w:divBdr>
        <w:top w:val="none" w:sz="0" w:space="0" w:color="auto"/>
        <w:left w:val="none" w:sz="0" w:space="0" w:color="auto"/>
        <w:bottom w:val="none" w:sz="0" w:space="0" w:color="auto"/>
        <w:right w:val="none" w:sz="0" w:space="0" w:color="auto"/>
      </w:divBdr>
      <w:divsChild>
        <w:div w:id="63450560">
          <w:marLeft w:val="0"/>
          <w:marRight w:val="0"/>
          <w:marTop w:val="0"/>
          <w:marBottom w:val="240"/>
          <w:divBdr>
            <w:top w:val="none" w:sz="0" w:space="0" w:color="auto"/>
            <w:left w:val="none" w:sz="0" w:space="0" w:color="auto"/>
            <w:bottom w:val="none" w:sz="0" w:space="0" w:color="auto"/>
            <w:right w:val="none" w:sz="0" w:space="0" w:color="auto"/>
          </w:divBdr>
          <w:divsChild>
            <w:div w:id="240411915">
              <w:marLeft w:val="0"/>
              <w:marRight w:val="0"/>
              <w:marTop w:val="0"/>
              <w:marBottom w:val="450"/>
              <w:divBdr>
                <w:top w:val="none" w:sz="0" w:space="0" w:color="auto"/>
                <w:left w:val="none" w:sz="0" w:space="0" w:color="auto"/>
                <w:bottom w:val="none" w:sz="0" w:space="0" w:color="auto"/>
                <w:right w:val="none" w:sz="0" w:space="0" w:color="auto"/>
              </w:divBdr>
              <w:divsChild>
                <w:div w:id="1821649316">
                  <w:marLeft w:val="0"/>
                  <w:marRight w:val="0"/>
                  <w:marTop w:val="0"/>
                  <w:marBottom w:val="0"/>
                  <w:divBdr>
                    <w:top w:val="none" w:sz="0" w:space="0" w:color="auto"/>
                    <w:left w:val="none" w:sz="0" w:space="0" w:color="auto"/>
                    <w:bottom w:val="none" w:sz="0" w:space="0" w:color="auto"/>
                    <w:right w:val="none" w:sz="0" w:space="0" w:color="auto"/>
                  </w:divBdr>
                  <w:divsChild>
                    <w:div w:id="196895123">
                      <w:marLeft w:val="0"/>
                      <w:marRight w:val="0"/>
                      <w:marTop w:val="0"/>
                      <w:marBottom w:val="0"/>
                      <w:divBdr>
                        <w:top w:val="none" w:sz="0" w:space="0" w:color="auto"/>
                        <w:left w:val="none" w:sz="0" w:space="0" w:color="auto"/>
                        <w:bottom w:val="none" w:sz="0" w:space="0" w:color="auto"/>
                        <w:right w:val="none" w:sz="0" w:space="0" w:color="auto"/>
                      </w:divBdr>
                      <w:divsChild>
                        <w:div w:id="596862633">
                          <w:marLeft w:val="0"/>
                          <w:marRight w:val="0"/>
                          <w:marTop w:val="0"/>
                          <w:marBottom w:val="0"/>
                          <w:divBdr>
                            <w:top w:val="none" w:sz="0" w:space="0" w:color="auto"/>
                            <w:left w:val="none" w:sz="0" w:space="0" w:color="auto"/>
                            <w:bottom w:val="none" w:sz="0" w:space="0" w:color="auto"/>
                            <w:right w:val="none" w:sz="0" w:space="0" w:color="auto"/>
                          </w:divBdr>
                          <w:divsChild>
                            <w:div w:id="1415125845">
                              <w:marLeft w:val="0"/>
                              <w:marRight w:val="0"/>
                              <w:marTop w:val="0"/>
                              <w:marBottom w:val="0"/>
                              <w:divBdr>
                                <w:top w:val="none" w:sz="0" w:space="0" w:color="auto"/>
                                <w:left w:val="none" w:sz="0" w:space="0" w:color="auto"/>
                                <w:bottom w:val="none" w:sz="0" w:space="0" w:color="auto"/>
                                <w:right w:val="none" w:sz="0" w:space="0" w:color="auto"/>
                              </w:divBdr>
                              <w:divsChild>
                                <w:div w:id="361056465">
                                  <w:marLeft w:val="0"/>
                                  <w:marRight w:val="0"/>
                                  <w:marTop w:val="0"/>
                                  <w:marBottom w:val="0"/>
                                  <w:divBdr>
                                    <w:top w:val="none" w:sz="0" w:space="0" w:color="auto"/>
                                    <w:left w:val="none" w:sz="0" w:space="0" w:color="auto"/>
                                    <w:bottom w:val="none" w:sz="0" w:space="0" w:color="auto"/>
                                    <w:right w:val="none" w:sz="0" w:space="0" w:color="auto"/>
                                  </w:divBdr>
                                  <w:divsChild>
                                    <w:div w:id="1547140956">
                                      <w:marLeft w:val="0"/>
                                      <w:marRight w:val="0"/>
                                      <w:marTop w:val="0"/>
                                      <w:marBottom w:val="0"/>
                                      <w:divBdr>
                                        <w:top w:val="none" w:sz="0" w:space="0" w:color="auto"/>
                                        <w:left w:val="none" w:sz="0" w:space="0" w:color="auto"/>
                                        <w:bottom w:val="none" w:sz="0" w:space="0" w:color="auto"/>
                                        <w:right w:val="none" w:sz="0" w:space="0" w:color="auto"/>
                                      </w:divBdr>
                                    </w:div>
                                  </w:divsChild>
                                </w:div>
                                <w:div w:id="2077320351">
                                  <w:marLeft w:val="0"/>
                                  <w:marRight w:val="0"/>
                                  <w:marTop w:val="0"/>
                                  <w:marBottom w:val="0"/>
                                  <w:divBdr>
                                    <w:top w:val="none" w:sz="0" w:space="0" w:color="auto"/>
                                    <w:left w:val="none" w:sz="0" w:space="0" w:color="auto"/>
                                    <w:bottom w:val="none" w:sz="0" w:space="0" w:color="auto"/>
                                    <w:right w:val="none" w:sz="0" w:space="0" w:color="auto"/>
                                  </w:divBdr>
                                  <w:divsChild>
                                    <w:div w:id="3931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245907">
      <w:bodyDiv w:val="1"/>
      <w:marLeft w:val="0"/>
      <w:marRight w:val="0"/>
      <w:marTop w:val="0"/>
      <w:marBottom w:val="0"/>
      <w:divBdr>
        <w:top w:val="none" w:sz="0" w:space="0" w:color="auto"/>
        <w:left w:val="none" w:sz="0" w:space="0" w:color="auto"/>
        <w:bottom w:val="none" w:sz="0" w:space="0" w:color="auto"/>
        <w:right w:val="none" w:sz="0" w:space="0" w:color="auto"/>
      </w:divBdr>
      <w:divsChild>
        <w:div w:id="1753115497">
          <w:marLeft w:val="0"/>
          <w:marRight w:val="0"/>
          <w:marTop w:val="0"/>
          <w:marBottom w:val="240"/>
          <w:divBdr>
            <w:top w:val="none" w:sz="0" w:space="0" w:color="auto"/>
            <w:left w:val="none" w:sz="0" w:space="0" w:color="auto"/>
            <w:bottom w:val="none" w:sz="0" w:space="0" w:color="auto"/>
            <w:right w:val="none" w:sz="0" w:space="0" w:color="auto"/>
          </w:divBdr>
          <w:divsChild>
            <w:div w:id="1694380942">
              <w:marLeft w:val="0"/>
              <w:marRight w:val="0"/>
              <w:marTop w:val="0"/>
              <w:marBottom w:val="450"/>
              <w:divBdr>
                <w:top w:val="none" w:sz="0" w:space="0" w:color="auto"/>
                <w:left w:val="none" w:sz="0" w:space="0" w:color="auto"/>
                <w:bottom w:val="none" w:sz="0" w:space="0" w:color="auto"/>
                <w:right w:val="none" w:sz="0" w:space="0" w:color="auto"/>
              </w:divBdr>
              <w:divsChild>
                <w:div w:id="2094275525">
                  <w:marLeft w:val="0"/>
                  <w:marRight w:val="0"/>
                  <w:marTop w:val="0"/>
                  <w:marBottom w:val="0"/>
                  <w:divBdr>
                    <w:top w:val="none" w:sz="0" w:space="0" w:color="auto"/>
                    <w:left w:val="none" w:sz="0" w:space="0" w:color="auto"/>
                    <w:bottom w:val="none" w:sz="0" w:space="0" w:color="auto"/>
                    <w:right w:val="none" w:sz="0" w:space="0" w:color="auto"/>
                  </w:divBdr>
                  <w:divsChild>
                    <w:div w:id="859974759">
                      <w:marLeft w:val="0"/>
                      <w:marRight w:val="0"/>
                      <w:marTop w:val="0"/>
                      <w:marBottom w:val="0"/>
                      <w:divBdr>
                        <w:top w:val="none" w:sz="0" w:space="0" w:color="auto"/>
                        <w:left w:val="none" w:sz="0" w:space="0" w:color="auto"/>
                        <w:bottom w:val="none" w:sz="0" w:space="0" w:color="auto"/>
                        <w:right w:val="none" w:sz="0" w:space="0" w:color="auto"/>
                      </w:divBdr>
                      <w:divsChild>
                        <w:div w:id="1878472132">
                          <w:marLeft w:val="0"/>
                          <w:marRight w:val="0"/>
                          <w:marTop w:val="0"/>
                          <w:marBottom w:val="0"/>
                          <w:divBdr>
                            <w:top w:val="none" w:sz="0" w:space="0" w:color="auto"/>
                            <w:left w:val="none" w:sz="0" w:space="0" w:color="auto"/>
                            <w:bottom w:val="none" w:sz="0" w:space="0" w:color="auto"/>
                            <w:right w:val="none" w:sz="0" w:space="0" w:color="auto"/>
                          </w:divBdr>
                          <w:divsChild>
                            <w:div w:id="1062366419">
                              <w:marLeft w:val="0"/>
                              <w:marRight w:val="0"/>
                              <w:marTop w:val="0"/>
                              <w:marBottom w:val="0"/>
                              <w:divBdr>
                                <w:top w:val="none" w:sz="0" w:space="0" w:color="auto"/>
                                <w:left w:val="none" w:sz="0" w:space="0" w:color="auto"/>
                                <w:bottom w:val="none" w:sz="0" w:space="0" w:color="auto"/>
                                <w:right w:val="none" w:sz="0" w:space="0" w:color="auto"/>
                              </w:divBdr>
                              <w:divsChild>
                                <w:div w:id="1767924923">
                                  <w:marLeft w:val="0"/>
                                  <w:marRight w:val="0"/>
                                  <w:marTop w:val="0"/>
                                  <w:marBottom w:val="0"/>
                                  <w:divBdr>
                                    <w:top w:val="none" w:sz="0" w:space="0" w:color="auto"/>
                                    <w:left w:val="none" w:sz="0" w:space="0" w:color="auto"/>
                                    <w:bottom w:val="none" w:sz="0" w:space="0" w:color="auto"/>
                                    <w:right w:val="none" w:sz="0" w:space="0" w:color="auto"/>
                                  </w:divBdr>
                                  <w:divsChild>
                                    <w:div w:id="153570993">
                                      <w:marLeft w:val="0"/>
                                      <w:marRight w:val="0"/>
                                      <w:marTop w:val="0"/>
                                      <w:marBottom w:val="0"/>
                                      <w:divBdr>
                                        <w:top w:val="none" w:sz="0" w:space="0" w:color="auto"/>
                                        <w:left w:val="none" w:sz="0" w:space="0" w:color="auto"/>
                                        <w:bottom w:val="none" w:sz="0" w:space="0" w:color="auto"/>
                                        <w:right w:val="none" w:sz="0" w:space="0" w:color="auto"/>
                                      </w:divBdr>
                                    </w:div>
                                  </w:divsChild>
                                </w:div>
                                <w:div w:id="1510952321">
                                  <w:marLeft w:val="0"/>
                                  <w:marRight w:val="0"/>
                                  <w:marTop w:val="0"/>
                                  <w:marBottom w:val="0"/>
                                  <w:divBdr>
                                    <w:top w:val="none" w:sz="0" w:space="0" w:color="auto"/>
                                    <w:left w:val="none" w:sz="0" w:space="0" w:color="auto"/>
                                    <w:bottom w:val="none" w:sz="0" w:space="0" w:color="auto"/>
                                    <w:right w:val="none" w:sz="0" w:space="0" w:color="auto"/>
                                  </w:divBdr>
                                  <w:divsChild>
                                    <w:div w:id="145631450">
                                      <w:marLeft w:val="0"/>
                                      <w:marRight w:val="0"/>
                                      <w:marTop w:val="0"/>
                                      <w:marBottom w:val="0"/>
                                      <w:divBdr>
                                        <w:top w:val="none" w:sz="0" w:space="0" w:color="auto"/>
                                        <w:left w:val="none" w:sz="0" w:space="0" w:color="auto"/>
                                        <w:bottom w:val="none" w:sz="0" w:space="0" w:color="auto"/>
                                        <w:right w:val="none" w:sz="0" w:space="0" w:color="auto"/>
                                      </w:divBdr>
                                    </w:div>
                                  </w:divsChild>
                                </w:div>
                                <w:div w:id="2058360028">
                                  <w:marLeft w:val="0"/>
                                  <w:marRight w:val="0"/>
                                  <w:marTop w:val="0"/>
                                  <w:marBottom w:val="0"/>
                                  <w:divBdr>
                                    <w:top w:val="none" w:sz="0" w:space="0" w:color="auto"/>
                                    <w:left w:val="none" w:sz="0" w:space="0" w:color="auto"/>
                                    <w:bottom w:val="none" w:sz="0" w:space="0" w:color="auto"/>
                                    <w:right w:val="none" w:sz="0" w:space="0" w:color="auto"/>
                                  </w:divBdr>
                                  <w:divsChild>
                                    <w:div w:id="177840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955211">
      <w:bodyDiv w:val="1"/>
      <w:marLeft w:val="0"/>
      <w:marRight w:val="0"/>
      <w:marTop w:val="0"/>
      <w:marBottom w:val="0"/>
      <w:divBdr>
        <w:top w:val="none" w:sz="0" w:space="0" w:color="auto"/>
        <w:left w:val="none" w:sz="0" w:space="0" w:color="auto"/>
        <w:bottom w:val="none" w:sz="0" w:space="0" w:color="auto"/>
        <w:right w:val="none" w:sz="0" w:space="0" w:color="auto"/>
      </w:divBdr>
      <w:divsChild>
        <w:div w:id="910694626">
          <w:marLeft w:val="0"/>
          <w:marRight w:val="0"/>
          <w:marTop w:val="0"/>
          <w:marBottom w:val="0"/>
          <w:divBdr>
            <w:top w:val="none" w:sz="0" w:space="0" w:color="auto"/>
            <w:left w:val="none" w:sz="0" w:space="0" w:color="auto"/>
            <w:bottom w:val="none" w:sz="0" w:space="0" w:color="auto"/>
            <w:right w:val="none" w:sz="0" w:space="0" w:color="auto"/>
          </w:divBdr>
          <w:divsChild>
            <w:div w:id="1456558481">
              <w:marLeft w:val="0"/>
              <w:marRight w:val="0"/>
              <w:marTop w:val="0"/>
              <w:marBottom w:val="0"/>
              <w:divBdr>
                <w:top w:val="none" w:sz="0" w:space="0" w:color="auto"/>
                <w:left w:val="none" w:sz="0" w:space="0" w:color="auto"/>
                <w:bottom w:val="none" w:sz="0" w:space="0" w:color="auto"/>
                <w:right w:val="none" w:sz="0" w:space="0" w:color="auto"/>
              </w:divBdr>
            </w:div>
          </w:divsChild>
        </w:div>
        <w:div w:id="1081676021">
          <w:marLeft w:val="0"/>
          <w:marRight w:val="0"/>
          <w:marTop w:val="0"/>
          <w:marBottom w:val="0"/>
          <w:divBdr>
            <w:top w:val="none" w:sz="0" w:space="0" w:color="auto"/>
            <w:left w:val="none" w:sz="0" w:space="0" w:color="auto"/>
            <w:bottom w:val="none" w:sz="0" w:space="0" w:color="auto"/>
            <w:right w:val="none" w:sz="0" w:space="0" w:color="auto"/>
          </w:divBdr>
          <w:divsChild>
            <w:div w:id="685444866">
              <w:marLeft w:val="0"/>
              <w:marRight w:val="0"/>
              <w:marTop w:val="0"/>
              <w:marBottom w:val="0"/>
              <w:divBdr>
                <w:top w:val="none" w:sz="0" w:space="0" w:color="auto"/>
                <w:left w:val="none" w:sz="0" w:space="0" w:color="auto"/>
                <w:bottom w:val="none" w:sz="0" w:space="0" w:color="auto"/>
                <w:right w:val="none" w:sz="0" w:space="0" w:color="auto"/>
              </w:divBdr>
            </w:div>
          </w:divsChild>
        </w:div>
        <w:div w:id="1913587951">
          <w:marLeft w:val="0"/>
          <w:marRight w:val="0"/>
          <w:marTop w:val="0"/>
          <w:marBottom w:val="240"/>
          <w:divBdr>
            <w:top w:val="none" w:sz="0" w:space="0" w:color="auto"/>
            <w:left w:val="none" w:sz="0" w:space="0" w:color="auto"/>
            <w:bottom w:val="none" w:sz="0" w:space="0" w:color="auto"/>
            <w:right w:val="none" w:sz="0" w:space="0" w:color="auto"/>
          </w:divBdr>
          <w:divsChild>
            <w:div w:id="1776485142">
              <w:marLeft w:val="0"/>
              <w:marRight w:val="0"/>
              <w:marTop w:val="0"/>
              <w:marBottom w:val="450"/>
              <w:divBdr>
                <w:top w:val="none" w:sz="0" w:space="0" w:color="auto"/>
                <w:left w:val="none" w:sz="0" w:space="0" w:color="auto"/>
                <w:bottom w:val="none" w:sz="0" w:space="0" w:color="auto"/>
                <w:right w:val="none" w:sz="0" w:space="0" w:color="auto"/>
              </w:divBdr>
              <w:divsChild>
                <w:div w:id="1637294455">
                  <w:marLeft w:val="0"/>
                  <w:marRight w:val="0"/>
                  <w:marTop w:val="0"/>
                  <w:marBottom w:val="0"/>
                  <w:divBdr>
                    <w:top w:val="none" w:sz="0" w:space="0" w:color="auto"/>
                    <w:left w:val="none" w:sz="0" w:space="0" w:color="auto"/>
                    <w:bottom w:val="none" w:sz="0" w:space="0" w:color="auto"/>
                    <w:right w:val="none" w:sz="0" w:space="0" w:color="auto"/>
                  </w:divBdr>
                  <w:divsChild>
                    <w:div w:id="519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607700">
      <w:bodyDiv w:val="1"/>
      <w:marLeft w:val="0"/>
      <w:marRight w:val="0"/>
      <w:marTop w:val="0"/>
      <w:marBottom w:val="0"/>
      <w:divBdr>
        <w:top w:val="none" w:sz="0" w:space="0" w:color="auto"/>
        <w:left w:val="none" w:sz="0" w:space="0" w:color="auto"/>
        <w:bottom w:val="none" w:sz="0" w:space="0" w:color="auto"/>
        <w:right w:val="none" w:sz="0" w:space="0" w:color="auto"/>
      </w:divBdr>
      <w:divsChild>
        <w:div w:id="1389299701">
          <w:marLeft w:val="0"/>
          <w:marRight w:val="0"/>
          <w:marTop w:val="0"/>
          <w:marBottom w:val="0"/>
          <w:divBdr>
            <w:top w:val="none" w:sz="0" w:space="0" w:color="auto"/>
            <w:left w:val="none" w:sz="0" w:space="0" w:color="auto"/>
            <w:bottom w:val="none" w:sz="0" w:space="0" w:color="auto"/>
            <w:right w:val="none" w:sz="0" w:space="0" w:color="auto"/>
          </w:divBdr>
          <w:divsChild>
            <w:div w:id="2051682413">
              <w:marLeft w:val="0"/>
              <w:marRight w:val="0"/>
              <w:marTop w:val="0"/>
              <w:marBottom w:val="0"/>
              <w:divBdr>
                <w:top w:val="none" w:sz="0" w:space="0" w:color="auto"/>
                <w:left w:val="none" w:sz="0" w:space="0" w:color="auto"/>
                <w:bottom w:val="none" w:sz="0" w:space="0" w:color="auto"/>
                <w:right w:val="none" w:sz="0" w:space="0" w:color="auto"/>
              </w:divBdr>
            </w:div>
          </w:divsChild>
        </w:div>
        <w:div w:id="569072168">
          <w:marLeft w:val="0"/>
          <w:marRight w:val="0"/>
          <w:marTop w:val="0"/>
          <w:marBottom w:val="240"/>
          <w:divBdr>
            <w:top w:val="none" w:sz="0" w:space="0" w:color="auto"/>
            <w:left w:val="none" w:sz="0" w:space="0" w:color="auto"/>
            <w:bottom w:val="none" w:sz="0" w:space="0" w:color="auto"/>
            <w:right w:val="none" w:sz="0" w:space="0" w:color="auto"/>
          </w:divBdr>
          <w:divsChild>
            <w:div w:id="1491601850">
              <w:marLeft w:val="0"/>
              <w:marRight w:val="0"/>
              <w:marTop w:val="0"/>
              <w:marBottom w:val="450"/>
              <w:divBdr>
                <w:top w:val="none" w:sz="0" w:space="0" w:color="auto"/>
                <w:left w:val="none" w:sz="0" w:space="0" w:color="auto"/>
                <w:bottom w:val="none" w:sz="0" w:space="0" w:color="auto"/>
                <w:right w:val="none" w:sz="0" w:space="0" w:color="auto"/>
              </w:divBdr>
              <w:divsChild>
                <w:div w:id="254170487">
                  <w:marLeft w:val="0"/>
                  <w:marRight w:val="0"/>
                  <w:marTop w:val="0"/>
                  <w:marBottom w:val="0"/>
                  <w:divBdr>
                    <w:top w:val="none" w:sz="0" w:space="0" w:color="auto"/>
                    <w:left w:val="none" w:sz="0" w:space="0" w:color="auto"/>
                    <w:bottom w:val="none" w:sz="0" w:space="0" w:color="auto"/>
                    <w:right w:val="none" w:sz="0" w:space="0" w:color="auto"/>
                  </w:divBdr>
                  <w:divsChild>
                    <w:div w:id="744962206">
                      <w:marLeft w:val="0"/>
                      <w:marRight w:val="0"/>
                      <w:marTop w:val="0"/>
                      <w:marBottom w:val="0"/>
                      <w:divBdr>
                        <w:top w:val="none" w:sz="0" w:space="0" w:color="auto"/>
                        <w:left w:val="none" w:sz="0" w:space="0" w:color="auto"/>
                        <w:bottom w:val="none" w:sz="0" w:space="0" w:color="auto"/>
                        <w:right w:val="none" w:sz="0" w:space="0" w:color="auto"/>
                      </w:divBdr>
                      <w:divsChild>
                        <w:div w:id="872225912">
                          <w:marLeft w:val="0"/>
                          <w:marRight w:val="0"/>
                          <w:marTop w:val="0"/>
                          <w:marBottom w:val="0"/>
                          <w:divBdr>
                            <w:top w:val="none" w:sz="0" w:space="0" w:color="auto"/>
                            <w:left w:val="none" w:sz="0" w:space="0" w:color="auto"/>
                            <w:bottom w:val="none" w:sz="0" w:space="0" w:color="auto"/>
                            <w:right w:val="none" w:sz="0" w:space="0" w:color="auto"/>
                          </w:divBdr>
                          <w:divsChild>
                            <w:div w:id="1641184107">
                              <w:marLeft w:val="0"/>
                              <w:marRight w:val="0"/>
                              <w:marTop w:val="0"/>
                              <w:marBottom w:val="0"/>
                              <w:divBdr>
                                <w:top w:val="none" w:sz="0" w:space="0" w:color="auto"/>
                                <w:left w:val="none" w:sz="0" w:space="0" w:color="auto"/>
                                <w:bottom w:val="none" w:sz="0" w:space="0" w:color="auto"/>
                                <w:right w:val="none" w:sz="0" w:space="0" w:color="auto"/>
                              </w:divBdr>
                              <w:divsChild>
                                <w:div w:id="1346706494">
                                  <w:marLeft w:val="0"/>
                                  <w:marRight w:val="0"/>
                                  <w:marTop w:val="0"/>
                                  <w:marBottom w:val="0"/>
                                  <w:divBdr>
                                    <w:top w:val="none" w:sz="0" w:space="0" w:color="auto"/>
                                    <w:left w:val="none" w:sz="0" w:space="0" w:color="auto"/>
                                    <w:bottom w:val="none" w:sz="0" w:space="0" w:color="auto"/>
                                    <w:right w:val="none" w:sz="0" w:space="0" w:color="auto"/>
                                  </w:divBdr>
                                  <w:divsChild>
                                    <w:div w:id="1546797543">
                                      <w:marLeft w:val="0"/>
                                      <w:marRight w:val="0"/>
                                      <w:marTop w:val="0"/>
                                      <w:marBottom w:val="0"/>
                                      <w:divBdr>
                                        <w:top w:val="none" w:sz="0" w:space="0" w:color="auto"/>
                                        <w:left w:val="none" w:sz="0" w:space="0" w:color="auto"/>
                                        <w:bottom w:val="none" w:sz="0" w:space="0" w:color="auto"/>
                                        <w:right w:val="none" w:sz="0" w:space="0" w:color="auto"/>
                                      </w:divBdr>
                                    </w:div>
                                  </w:divsChild>
                                </w:div>
                                <w:div w:id="378359683">
                                  <w:marLeft w:val="0"/>
                                  <w:marRight w:val="0"/>
                                  <w:marTop w:val="0"/>
                                  <w:marBottom w:val="0"/>
                                  <w:divBdr>
                                    <w:top w:val="none" w:sz="0" w:space="0" w:color="auto"/>
                                    <w:left w:val="none" w:sz="0" w:space="0" w:color="auto"/>
                                    <w:bottom w:val="none" w:sz="0" w:space="0" w:color="auto"/>
                                    <w:right w:val="none" w:sz="0" w:space="0" w:color="auto"/>
                                  </w:divBdr>
                                  <w:divsChild>
                                    <w:div w:id="790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80838">
                              <w:marLeft w:val="0"/>
                              <w:marRight w:val="0"/>
                              <w:marTop w:val="0"/>
                              <w:marBottom w:val="0"/>
                              <w:divBdr>
                                <w:top w:val="none" w:sz="0" w:space="0" w:color="auto"/>
                                <w:left w:val="none" w:sz="0" w:space="0" w:color="auto"/>
                                <w:bottom w:val="none" w:sz="0" w:space="0" w:color="auto"/>
                                <w:right w:val="none" w:sz="0" w:space="0" w:color="auto"/>
                              </w:divBdr>
                              <w:divsChild>
                                <w:div w:id="1693648734">
                                  <w:marLeft w:val="0"/>
                                  <w:marRight w:val="0"/>
                                  <w:marTop w:val="0"/>
                                  <w:marBottom w:val="0"/>
                                  <w:divBdr>
                                    <w:top w:val="none" w:sz="0" w:space="0" w:color="auto"/>
                                    <w:left w:val="none" w:sz="0" w:space="0" w:color="auto"/>
                                    <w:bottom w:val="none" w:sz="0" w:space="0" w:color="auto"/>
                                    <w:right w:val="none" w:sz="0" w:space="0" w:color="auto"/>
                                  </w:divBdr>
                                  <w:divsChild>
                                    <w:div w:id="17104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4829">
              <w:marLeft w:val="0"/>
              <w:marRight w:val="0"/>
              <w:marTop w:val="0"/>
              <w:marBottom w:val="450"/>
              <w:divBdr>
                <w:top w:val="none" w:sz="0" w:space="0" w:color="auto"/>
                <w:left w:val="none" w:sz="0" w:space="0" w:color="auto"/>
                <w:bottom w:val="none" w:sz="0" w:space="0" w:color="auto"/>
                <w:right w:val="none" w:sz="0" w:space="0" w:color="auto"/>
              </w:divBdr>
              <w:divsChild>
                <w:div w:id="1066025868">
                  <w:marLeft w:val="0"/>
                  <w:marRight w:val="0"/>
                  <w:marTop w:val="0"/>
                  <w:marBottom w:val="0"/>
                  <w:divBdr>
                    <w:top w:val="none" w:sz="0" w:space="0" w:color="auto"/>
                    <w:left w:val="none" w:sz="0" w:space="0" w:color="auto"/>
                    <w:bottom w:val="none" w:sz="0" w:space="0" w:color="auto"/>
                    <w:right w:val="none" w:sz="0" w:space="0" w:color="auto"/>
                  </w:divBdr>
                  <w:divsChild>
                    <w:div w:id="1708876215">
                      <w:marLeft w:val="0"/>
                      <w:marRight w:val="0"/>
                      <w:marTop w:val="0"/>
                      <w:marBottom w:val="0"/>
                      <w:divBdr>
                        <w:top w:val="none" w:sz="0" w:space="0" w:color="auto"/>
                        <w:left w:val="none" w:sz="0" w:space="0" w:color="auto"/>
                        <w:bottom w:val="none" w:sz="0" w:space="0" w:color="auto"/>
                        <w:right w:val="none" w:sz="0" w:space="0" w:color="auto"/>
                      </w:divBdr>
                      <w:divsChild>
                        <w:div w:id="4738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254305">
              <w:marLeft w:val="0"/>
              <w:marRight w:val="0"/>
              <w:marTop w:val="0"/>
              <w:marBottom w:val="450"/>
              <w:divBdr>
                <w:top w:val="none" w:sz="0" w:space="0" w:color="auto"/>
                <w:left w:val="none" w:sz="0" w:space="0" w:color="auto"/>
                <w:bottom w:val="none" w:sz="0" w:space="0" w:color="auto"/>
                <w:right w:val="none" w:sz="0" w:space="0" w:color="auto"/>
              </w:divBdr>
              <w:divsChild>
                <w:div w:id="2126382501">
                  <w:marLeft w:val="0"/>
                  <w:marRight w:val="0"/>
                  <w:marTop w:val="0"/>
                  <w:marBottom w:val="0"/>
                  <w:divBdr>
                    <w:top w:val="none" w:sz="0" w:space="0" w:color="auto"/>
                    <w:left w:val="none" w:sz="0" w:space="0" w:color="auto"/>
                    <w:bottom w:val="none" w:sz="0" w:space="0" w:color="auto"/>
                    <w:right w:val="none" w:sz="0" w:space="0" w:color="auto"/>
                  </w:divBdr>
                  <w:divsChild>
                    <w:div w:id="1554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48546">
      <w:bodyDiv w:val="1"/>
      <w:marLeft w:val="0"/>
      <w:marRight w:val="0"/>
      <w:marTop w:val="0"/>
      <w:marBottom w:val="0"/>
      <w:divBdr>
        <w:top w:val="none" w:sz="0" w:space="0" w:color="auto"/>
        <w:left w:val="none" w:sz="0" w:space="0" w:color="auto"/>
        <w:bottom w:val="none" w:sz="0" w:space="0" w:color="auto"/>
        <w:right w:val="none" w:sz="0" w:space="0" w:color="auto"/>
      </w:divBdr>
      <w:divsChild>
        <w:div w:id="1445227713">
          <w:marLeft w:val="0"/>
          <w:marRight w:val="0"/>
          <w:marTop w:val="0"/>
          <w:marBottom w:val="240"/>
          <w:divBdr>
            <w:top w:val="none" w:sz="0" w:space="0" w:color="auto"/>
            <w:left w:val="none" w:sz="0" w:space="0" w:color="auto"/>
            <w:bottom w:val="none" w:sz="0" w:space="0" w:color="auto"/>
            <w:right w:val="none" w:sz="0" w:space="0" w:color="auto"/>
          </w:divBdr>
          <w:divsChild>
            <w:div w:id="1077821948">
              <w:marLeft w:val="0"/>
              <w:marRight w:val="0"/>
              <w:marTop w:val="0"/>
              <w:marBottom w:val="450"/>
              <w:divBdr>
                <w:top w:val="none" w:sz="0" w:space="0" w:color="auto"/>
                <w:left w:val="none" w:sz="0" w:space="0" w:color="auto"/>
                <w:bottom w:val="none" w:sz="0" w:space="0" w:color="auto"/>
                <w:right w:val="none" w:sz="0" w:space="0" w:color="auto"/>
              </w:divBdr>
              <w:divsChild>
                <w:div w:id="381758625">
                  <w:marLeft w:val="0"/>
                  <w:marRight w:val="0"/>
                  <w:marTop w:val="0"/>
                  <w:marBottom w:val="0"/>
                  <w:divBdr>
                    <w:top w:val="none" w:sz="0" w:space="0" w:color="auto"/>
                    <w:left w:val="none" w:sz="0" w:space="0" w:color="auto"/>
                    <w:bottom w:val="none" w:sz="0" w:space="0" w:color="auto"/>
                    <w:right w:val="none" w:sz="0" w:space="0" w:color="auto"/>
                  </w:divBdr>
                  <w:divsChild>
                    <w:div w:id="722827049">
                      <w:marLeft w:val="0"/>
                      <w:marRight w:val="0"/>
                      <w:marTop w:val="0"/>
                      <w:marBottom w:val="0"/>
                      <w:divBdr>
                        <w:top w:val="none" w:sz="0" w:space="0" w:color="auto"/>
                        <w:left w:val="none" w:sz="0" w:space="0" w:color="auto"/>
                        <w:bottom w:val="none" w:sz="0" w:space="0" w:color="auto"/>
                        <w:right w:val="none" w:sz="0" w:space="0" w:color="auto"/>
                      </w:divBdr>
                      <w:divsChild>
                        <w:div w:id="689261908">
                          <w:marLeft w:val="0"/>
                          <w:marRight w:val="0"/>
                          <w:marTop w:val="0"/>
                          <w:marBottom w:val="0"/>
                          <w:divBdr>
                            <w:top w:val="none" w:sz="0" w:space="0" w:color="auto"/>
                            <w:left w:val="none" w:sz="0" w:space="0" w:color="auto"/>
                            <w:bottom w:val="none" w:sz="0" w:space="0" w:color="auto"/>
                            <w:right w:val="none" w:sz="0" w:space="0" w:color="auto"/>
                          </w:divBdr>
                          <w:divsChild>
                            <w:div w:id="2021159812">
                              <w:marLeft w:val="0"/>
                              <w:marRight w:val="0"/>
                              <w:marTop w:val="0"/>
                              <w:marBottom w:val="0"/>
                              <w:divBdr>
                                <w:top w:val="none" w:sz="0" w:space="0" w:color="auto"/>
                                <w:left w:val="none" w:sz="0" w:space="0" w:color="auto"/>
                                <w:bottom w:val="none" w:sz="0" w:space="0" w:color="auto"/>
                                <w:right w:val="none" w:sz="0" w:space="0" w:color="auto"/>
                              </w:divBdr>
                              <w:divsChild>
                                <w:div w:id="1713723027">
                                  <w:marLeft w:val="0"/>
                                  <w:marRight w:val="0"/>
                                  <w:marTop w:val="0"/>
                                  <w:marBottom w:val="0"/>
                                  <w:divBdr>
                                    <w:top w:val="none" w:sz="0" w:space="0" w:color="auto"/>
                                    <w:left w:val="none" w:sz="0" w:space="0" w:color="auto"/>
                                    <w:bottom w:val="none" w:sz="0" w:space="0" w:color="auto"/>
                                    <w:right w:val="none" w:sz="0" w:space="0" w:color="auto"/>
                                  </w:divBdr>
                                  <w:divsChild>
                                    <w:div w:id="457187590">
                                      <w:marLeft w:val="0"/>
                                      <w:marRight w:val="0"/>
                                      <w:marTop w:val="0"/>
                                      <w:marBottom w:val="0"/>
                                      <w:divBdr>
                                        <w:top w:val="none" w:sz="0" w:space="0" w:color="auto"/>
                                        <w:left w:val="none" w:sz="0" w:space="0" w:color="auto"/>
                                        <w:bottom w:val="none" w:sz="0" w:space="0" w:color="auto"/>
                                        <w:right w:val="none" w:sz="0" w:space="0" w:color="auto"/>
                                      </w:divBdr>
                                    </w:div>
                                  </w:divsChild>
                                </w:div>
                                <w:div w:id="1557936986">
                                  <w:marLeft w:val="0"/>
                                  <w:marRight w:val="0"/>
                                  <w:marTop w:val="0"/>
                                  <w:marBottom w:val="0"/>
                                  <w:divBdr>
                                    <w:top w:val="none" w:sz="0" w:space="0" w:color="auto"/>
                                    <w:left w:val="none" w:sz="0" w:space="0" w:color="auto"/>
                                    <w:bottom w:val="none" w:sz="0" w:space="0" w:color="auto"/>
                                    <w:right w:val="none" w:sz="0" w:space="0" w:color="auto"/>
                                  </w:divBdr>
                                  <w:divsChild>
                                    <w:div w:id="174144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79654">
                              <w:marLeft w:val="0"/>
                              <w:marRight w:val="0"/>
                              <w:marTop w:val="0"/>
                              <w:marBottom w:val="0"/>
                              <w:divBdr>
                                <w:top w:val="none" w:sz="0" w:space="0" w:color="auto"/>
                                <w:left w:val="none" w:sz="0" w:space="0" w:color="auto"/>
                                <w:bottom w:val="none" w:sz="0" w:space="0" w:color="auto"/>
                                <w:right w:val="none" w:sz="0" w:space="0" w:color="auto"/>
                              </w:divBdr>
                              <w:divsChild>
                                <w:div w:id="34156522">
                                  <w:marLeft w:val="0"/>
                                  <w:marRight w:val="0"/>
                                  <w:marTop w:val="0"/>
                                  <w:marBottom w:val="0"/>
                                  <w:divBdr>
                                    <w:top w:val="none" w:sz="0" w:space="0" w:color="auto"/>
                                    <w:left w:val="none" w:sz="0" w:space="0" w:color="auto"/>
                                    <w:bottom w:val="none" w:sz="0" w:space="0" w:color="auto"/>
                                    <w:right w:val="none" w:sz="0" w:space="0" w:color="auto"/>
                                  </w:divBdr>
                                  <w:divsChild>
                                    <w:div w:id="12852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159305">
              <w:marLeft w:val="0"/>
              <w:marRight w:val="0"/>
              <w:marTop w:val="0"/>
              <w:marBottom w:val="450"/>
              <w:divBdr>
                <w:top w:val="none" w:sz="0" w:space="0" w:color="auto"/>
                <w:left w:val="none" w:sz="0" w:space="0" w:color="auto"/>
                <w:bottom w:val="none" w:sz="0" w:space="0" w:color="auto"/>
                <w:right w:val="none" w:sz="0" w:space="0" w:color="auto"/>
              </w:divBdr>
              <w:divsChild>
                <w:div w:id="1591885151">
                  <w:marLeft w:val="0"/>
                  <w:marRight w:val="0"/>
                  <w:marTop w:val="0"/>
                  <w:marBottom w:val="0"/>
                  <w:divBdr>
                    <w:top w:val="none" w:sz="0" w:space="0" w:color="auto"/>
                    <w:left w:val="none" w:sz="0" w:space="0" w:color="auto"/>
                    <w:bottom w:val="none" w:sz="0" w:space="0" w:color="auto"/>
                    <w:right w:val="none" w:sz="0" w:space="0" w:color="auto"/>
                  </w:divBdr>
                  <w:divsChild>
                    <w:div w:id="808673479">
                      <w:marLeft w:val="0"/>
                      <w:marRight w:val="0"/>
                      <w:marTop w:val="0"/>
                      <w:marBottom w:val="0"/>
                      <w:divBdr>
                        <w:top w:val="none" w:sz="0" w:space="0" w:color="auto"/>
                        <w:left w:val="none" w:sz="0" w:space="0" w:color="auto"/>
                        <w:bottom w:val="none" w:sz="0" w:space="0" w:color="auto"/>
                        <w:right w:val="none" w:sz="0" w:space="0" w:color="auto"/>
                      </w:divBdr>
                      <w:divsChild>
                        <w:div w:id="18754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4984">
              <w:marLeft w:val="0"/>
              <w:marRight w:val="0"/>
              <w:marTop w:val="0"/>
              <w:marBottom w:val="450"/>
              <w:divBdr>
                <w:top w:val="none" w:sz="0" w:space="0" w:color="auto"/>
                <w:left w:val="none" w:sz="0" w:space="0" w:color="auto"/>
                <w:bottom w:val="none" w:sz="0" w:space="0" w:color="auto"/>
                <w:right w:val="none" w:sz="0" w:space="0" w:color="auto"/>
              </w:divBdr>
              <w:divsChild>
                <w:div w:id="150757265">
                  <w:marLeft w:val="0"/>
                  <w:marRight w:val="0"/>
                  <w:marTop w:val="0"/>
                  <w:marBottom w:val="0"/>
                  <w:divBdr>
                    <w:top w:val="none" w:sz="0" w:space="0" w:color="auto"/>
                    <w:left w:val="none" w:sz="0" w:space="0" w:color="auto"/>
                    <w:bottom w:val="none" w:sz="0" w:space="0" w:color="auto"/>
                    <w:right w:val="none" w:sz="0" w:space="0" w:color="auto"/>
                  </w:divBdr>
                  <w:divsChild>
                    <w:div w:id="21261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10834">
      <w:bodyDiv w:val="1"/>
      <w:marLeft w:val="0"/>
      <w:marRight w:val="0"/>
      <w:marTop w:val="0"/>
      <w:marBottom w:val="0"/>
      <w:divBdr>
        <w:top w:val="none" w:sz="0" w:space="0" w:color="auto"/>
        <w:left w:val="none" w:sz="0" w:space="0" w:color="auto"/>
        <w:bottom w:val="none" w:sz="0" w:space="0" w:color="auto"/>
        <w:right w:val="none" w:sz="0" w:space="0" w:color="auto"/>
      </w:divBdr>
      <w:divsChild>
        <w:div w:id="1923175533">
          <w:marLeft w:val="0"/>
          <w:marRight w:val="0"/>
          <w:marTop w:val="0"/>
          <w:marBottom w:val="0"/>
          <w:divBdr>
            <w:top w:val="none" w:sz="0" w:space="0" w:color="auto"/>
            <w:left w:val="none" w:sz="0" w:space="0" w:color="auto"/>
            <w:bottom w:val="none" w:sz="0" w:space="0" w:color="auto"/>
            <w:right w:val="none" w:sz="0" w:space="0" w:color="auto"/>
          </w:divBdr>
          <w:divsChild>
            <w:div w:id="461658288">
              <w:marLeft w:val="0"/>
              <w:marRight w:val="0"/>
              <w:marTop w:val="0"/>
              <w:marBottom w:val="0"/>
              <w:divBdr>
                <w:top w:val="none" w:sz="0" w:space="0" w:color="auto"/>
                <w:left w:val="none" w:sz="0" w:space="0" w:color="auto"/>
                <w:bottom w:val="none" w:sz="0" w:space="0" w:color="auto"/>
                <w:right w:val="none" w:sz="0" w:space="0" w:color="auto"/>
              </w:divBdr>
            </w:div>
          </w:divsChild>
        </w:div>
        <w:div w:id="4600904">
          <w:marLeft w:val="0"/>
          <w:marRight w:val="0"/>
          <w:marTop w:val="0"/>
          <w:marBottom w:val="240"/>
          <w:divBdr>
            <w:top w:val="none" w:sz="0" w:space="0" w:color="auto"/>
            <w:left w:val="none" w:sz="0" w:space="0" w:color="auto"/>
            <w:bottom w:val="none" w:sz="0" w:space="0" w:color="auto"/>
            <w:right w:val="none" w:sz="0" w:space="0" w:color="auto"/>
          </w:divBdr>
          <w:divsChild>
            <w:div w:id="2139761740">
              <w:marLeft w:val="0"/>
              <w:marRight w:val="0"/>
              <w:marTop w:val="0"/>
              <w:marBottom w:val="450"/>
              <w:divBdr>
                <w:top w:val="none" w:sz="0" w:space="0" w:color="auto"/>
                <w:left w:val="none" w:sz="0" w:space="0" w:color="auto"/>
                <w:bottom w:val="none" w:sz="0" w:space="0" w:color="auto"/>
                <w:right w:val="none" w:sz="0" w:space="0" w:color="auto"/>
              </w:divBdr>
              <w:divsChild>
                <w:div w:id="1593126772">
                  <w:marLeft w:val="0"/>
                  <w:marRight w:val="0"/>
                  <w:marTop w:val="0"/>
                  <w:marBottom w:val="0"/>
                  <w:divBdr>
                    <w:top w:val="none" w:sz="0" w:space="0" w:color="auto"/>
                    <w:left w:val="none" w:sz="0" w:space="0" w:color="auto"/>
                    <w:bottom w:val="none" w:sz="0" w:space="0" w:color="auto"/>
                    <w:right w:val="none" w:sz="0" w:space="0" w:color="auto"/>
                  </w:divBdr>
                  <w:divsChild>
                    <w:div w:id="16024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913867">
      <w:bodyDiv w:val="1"/>
      <w:marLeft w:val="0"/>
      <w:marRight w:val="0"/>
      <w:marTop w:val="0"/>
      <w:marBottom w:val="0"/>
      <w:divBdr>
        <w:top w:val="none" w:sz="0" w:space="0" w:color="auto"/>
        <w:left w:val="none" w:sz="0" w:space="0" w:color="auto"/>
        <w:bottom w:val="none" w:sz="0" w:space="0" w:color="auto"/>
        <w:right w:val="none" w:sz="0" w:space="0" w:color="auto"/>
      </w:divBdr>
      <w:divsChild>
        <w:div w:id="1419598111">
          <w:marLeft w:val="0"/>
          <w:marRight w:val="0"/>
          <w:marTop w:val="0"/>
          <w:marBottom w:val="0"/>
          <w:divBdr>
            <w:top w:val="none" w:sz="0" w:space="0" w:color="auto"/>
            <w:left w:val="none" w:sz="0" w:space="0" w:color="auto"/>
            <w:bottom w:val="none" w:sz="0" w:space="0" w:color="auto"/>
            <w:right w:val="none" w:sz="0" w:space="0" w:color="auto"/>
          </w:divBdr>
          <w:divsChild>
            <w:div w:id="185599479">
              <w:marLeft w:val="0"/>
              <w:marRight w:val="0"/>
              <w:marTop w:val="0"/>
              <w:marBottom w:val="0"/>
              <w:divBdr>
                <w:top w:val="none" w:sz="0" w:space="0" w:color="auto"/>
                <w:left w:val="none" w:sz="0" w:space="0" w:color="auto"/>
                <w:bottom w:val="none" w:sz="0" w:space="0" w:color="auto"/>
                <w:right w:val="none" w:sz="0" w:space="0" w:color="auto"/>
              </w:divBdr>
            </w:div>
          </w:divsChild>
        </w:div>
        <w:div w:id="996807436">
          <w:marLeft w:val="0"/>
          <w:marRight w:val="0"/>
          <w:marTop w:val="0"/>
          <w:marBottom w:val="240"/>
          <w:divBdr>
            <w:top w:val="none" w:sz="0" w:space="0" w:color="auto"/>
            <w:left w:val="none" w:sz="0" w:space="0" w:color="auto"/>
            <w:bottom w:val="none" w:sz="0" w:space="0" w:color="auto"/>
            <w:right w:val="none" w:sz="0" w:space="0" w:color="auto"/>
          </w:divBdr>
          <w:divsChild>
            <w:div w:id="220556273">
              <w:marLeft w:val="0"/>
              <w:marRight w:val="0"/>
              <w:marTop w:val="0"/>
              <w:marBottom w:val="450"/>
              <w:divBdr>
                <w:top w:val="none" w:sz="0" w:space="0" w:color="auto"/>
                <w:left w:val="none" w:sz="0" w:space="0" w:color="auto"/>
                <w:bottom w:val="none" w:sz="0" w:space="0" w:color="auto"/>
                <w:right w:val="none" w:sz="0" w:space="0" w:color="auto"/>
              </w:divBdr>
              <w:divsChild>
                <w:div w:id="1688480378">
                  <w:marLeft w:val="0"/>
                  <w:marRight w:val="0"/>
                  <w:marTop w:val="0"/>
                  <w:marBottom w:val="0"/>
                  <w:divBdr>
                    <w:top w:val="none" w:sz="0" w:space="0" w:color="auto"/>
                    <w:left w:val="none" w:sz="0" w:space="0" w:color="auto"/>
                    <w:bottom w:val="none" w:sz="0" w:space="0" w:color="auto"/>
                    <w:right w:val="none" w:sz="0" w:space="0" w:color="auto"/>
                  </w:divBdr>
                  <w:divsChild>
                    <w:div w:id="298656930">
                      <w:marLeft w:val="0"/>
                      <w:marRight w:val="0"/>
                      <w:marTop w:val="0"/>
                      <w:marBottom w:val="0"/>
                      <w:divBdr>
                        <w:top w:val="none" w:sz="0" w:space="0" w:color="auto"/>
                        <w:left w:val="none" w:sz="0" w:space="0" w:color="auto"/>
                        <w:bottom w:val="none" w:sz="0" w:space="0" w:color="auto"/>
                        <w:right w:val="none" w:sz="0" w:space="0" w:color="auto"/>
                      </w:divBdr>
                      <w:divsChild>
                        <w:div w:id="1688864839">
                          <w:marLeft w:val="0"/>
                          <w:marRight w:val="0"/>
                          <w:marTop w:val="0"/>
                          <w:marBottom w:val="0"/>
                          <w:divBdr>
                            <w:top w:val="none" w:sz="0" w:space="0" w:color="auto"/>
                            <w:left w:val="none" w:sz="0" w:space="0" w:color="auto"/>
                            <w:bottom w:val="none" w:sz="0" w:space="0" w:color="auto"/>
                            <w:right w:val="none" w:sz="0" w:space="0" w:color="auto"/>
                          </w:divBdr>
                          <w:divsChild>
                            <w:div w:id="1624723506">
                              <w:marLeft w:val="0"/>
                              <w:marRight w:val="0"/>
                              <w:marTop w:val="0"/>
                              <w:marBottom w:val="0"/>
                              <w:divBdr>
                                <w:top w:val="none" w:sz="0" w:space="0" w:color="auto"/>
                                <w:left w:val="none" w:sz="0" w:space="0" w:color="auto"/>
                                <w:bottom w:val="none" w:sz="0" w:space="0" w:color="auto"/>
                                <w:right w:val="none" w:sz="0" w:space="0" w:color="auto"/>
                              </w:divBdr>
                              <w:divsChild>
                                <w:div w:id="312872660">
                                  <w:marLeft w:val="0"/>
                                  <w:marRight w:val="0"/>
                                  <w:marTop w:val="0"/>
                                  <w:marBottom w:val="0"/>
                                  <w:divBdr>
                                    <w:top w:val="none" w:sz="0" w:space="0" w:color="auto"/>
                                    <w:left w:val="none" w:sz="0" w:space="0" w:color="auto"/>
                                    <w:bottom w:val="none" w:sz="0" w:space="0" w:color="auto"/>
                                    <w:right w:val="none" w:sz="0" w:space="0" w:color="auto"/>
                                  </w:divBdr>
                                  <w:divsChild>
                                    <w:div w:id="189757392">
                                      <w:marLeft w:val="0"/>
                                      <w:marRight w:val="0"/>
                                      <w:marTop w:val="0"/>
                                      <w:marBottom w:val="0"/>
                                      <w:divBdr>
                                        <w:top w:val="none" w:sz="0" w:space="0" w:color="auto"/>
                                        <w:left w:val="none" w:sz="0" w:space="0" w:color="auto"/>
                                        <w:bottom w:val="none" w:sz="0" w:space="0" w:color="auto"/>
                                        <w:right w:val="none" w:sz="0" w:space="0" w:color="auto"/>
                                      </w:divBdr>
                                    </w:div>
                                  </w:divsChild>
                                </w:div>
                                <w:div w:id="236018804">
                                  <w:marLeft w:val="0"/>
                                  <w:marRight w:val="0"/>
                                  <w:marTop w:val="0"/>
                                  <w:marBottom w:val="0"/>
                                  <w:divBdr>
                                    <w:top w:val="none" w:sz="0" w:space="0" w:color="auto"/>
                                    <w:left w:val="none" w:sz="0" w:space="0" w:color="auto"/>
                                    <w:bottom w:val="none" w:sz="0" w:space="0" w:color="auto"/>
                                    <w:right w:val="none" w:sz="0" w:space="0" w:color="auto"/>
                                  </w:divBdr>
                                  <w:divsChild>
                                    <w:div w:id="181779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0478">
                              <w:marLeft w:val="0"/>
                              <w:marRight w:val="0"/>
                              <w:marTop w:val="0"/>
                              <w:marBottom w:val="0"/>
                              <w:divBdr>
                                <w:top w:val="none" w:sz="0" w:space="0" w:color="auto"/>
                                <w:left w:val="none" w:sz="0" w:space="0" w:color="auto"/>
                                <w:bottom w:val="none" w:sz="0" w:space="0" w:color="auto"/>
                                <w:right w:val="none" w:sz="0" w:space="0" w:color="auto"/>
                              </w:divBdr>
                              <w:divsChild>
                                <w:div w:id="1790319298">
                                  <w:marLeft w:val="0"/>
                                  <w:marRight w:val="0"/>
                                  <w:marTop w:val="0"/>
                                  <w:marBottom w:val="0"/>
                                  <w:divBdr>
                                    <w:top w:val="none" w:sz="0" w:space="0" w:color="auto"/>
                                    <w:left w:val="none" w:sz="0" w:space="0" w:color="auto"/>
                                    <w:bottom w:val="none" w:sz="0" w:space="0" w:color="auto"/>
                                    <w:right w:val="none" w:sz="0" w:space="0" w:color="auto"/>
                                  </w:divBdr>
                                  <w:divsChild>
                                    <w:div w:id="68139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210548">
              <w:marLeft w:val="0"/>
              <w:marRight w:val="0"/>
              <w:marTop w:val="0"/>
              <w:marBottom w:val="450"/>
              <w:divBdr>
                <w:top w:val="none" w:sz="0" w:space="0" w:color="auto"/>
                <w:left w:val="none" w:sz="0" w:space="0" w:color="auto"/>
                <w:bottom w:val="none" w:sz="0" w:space="0" w:color="auto"/>
                <w:right w:val="none" w:sz="0" w:space="0" w:color="auto"/>
              </w:divBdr>
              <w:divsChild>
                <w:div w:id="1761873942">
                  <w:marLeft w:val="0"/>
                  <w:marRight w:val="0"/>
                  <w:marTop w:val="0"/>
                  <w:marBottom w:val="0"/>
                  <w:divBdr>
                    <w:top w:val="none" w:sz="0" w:space="0" w:color="auto"/>
                    <w:left w:val="none" w:sz="0" w:space="0" w:color="auto"/>
                    <w:bottom w:val="none" w:sz="0" w:space="0" w:color="auto"/>
                    <w:right w:val="none" w:sz="0" w:space="0" w:color="auto"/>
                  </w:divBdr>
                  <w:divsChild>
                    <w:div w:id="1295522237">
                      <w:marLeft w:val="0"/>
                      <w:marRight w:val="0"/>
                      <w:marTop w:val="0"/>
                      <w:marBottom w:val="0"/>
                      <w:divBdr>
                        <w:top w:val="none" w:sz="0" w:space="0" w:color="auto"/>
                        <w:left w:val="none" w:sz="0" w:space="0" w:color="auto"/>
                        <w:bottom w:val="none" w:sz="0" w:space="0" w:color="auto"/>
                        <w:right w:val="none" w:sz="0" w:space="0" w:color="auto"/>
                      </w:divBdr>
                      <w:divsChild>
                        <w:div w:id="91123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3873">
              <w:marLeft w:val="0"/>
              <w:marRight w:val="0"/>
              <w:marTop w:val="0"/>
              <w:marBottom w:val="450"/>
              <w:divBdr>
                <w:top w:val="none" w:sz="0" w:space="0" w:color="auto"/>
                <w:left w:val="none" w:sz="0" w:space="0" w:color="auto"/>
                <w:bottom w:val="none" w:sz="0" w:space="0" w:color="auto"/>
                <w:right w:val="none" w:sz="0" w:space="0" w:color="auto"/>
              </w:divBdr>
              <w:divsChild>
                <w:div w:id="123499345">
                  <w:marLeft w:val="0"/>
                  <w:marRight w:val="0"/>
                  <w:marTop w:val="0"/>
                  <w:marBottom w:val="0"/>
                  <w:divBdr>
                    <w:top w:val="none" w:sz="0" w:space="0" w:color="auto"/>
                    <w:left w:val="none" w:sz="0" w:space="0" w:color="auto"/>
                    <w:bottom w:val="none" w:sz="0" w:space="0" w:color="auto"/>
                    <w:right w:val="none" w:sz="0" w:space="0" w:color="auto"/>
                  </w:divBdr>
                  <w:divsChild>
                    <w:div w:id="1451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558422">
      <w:bodyDiv w:val="1"/>
      <w:marLeft w:val="0"/>
      <w:marRight w:val="0"/>
      <w:marTop w:val="0"/>
      <w:marBottom w:val="0"/>
      <w:divBdr>
        <w:top w:val="none" w:sz="0" w:space="0" w:color="auto"/>
        <w:left w:val="none" w:sz="0" w:space="0" w:color="auto"/>
        <w:bottom w:val="none" w:sz="0" w:space="0" w:color="auto"/>
        <w:right w:val="none" w:sz="0" w:space="0" w:color="auto"/>
      </w:divBdr>
      <w:divsChild>
        <w:div w:id="1171094992">
          <w:marLeft w:val="0"/>
          <w:marRight w:val="0"/>
          <w:marTop w:val="0"/>
          <w:marBottom w:val="240"/>
          <w:divBdr>
            <w:top w:val="none" w:sz="0" w:space="0" w:color="auto"/>
            <w:left w:val="none" w:sz="0" w:space="0" w:color="auto"/>
            <w:bottom w:val="none" w:sz="0" w:space="0" w:color="auto"/>
            <w:right w:val="none" w:sz="0" w:space="0" w:color="auto"/>
          </w:divBdr>
          <w:divsChild>
            <w:div w:id="1516916967">
              <w:marLeft w:val="0"/>
              <w:marRight w:val="0"/>
              <w:marTop w:val="0"/>
              <w:marBottom w:val="450"/>
              <w:divBdr>
                <w:top w:val="none" w:sz="0" w:space="0" w:color="auto"/>
                <w:left w:val="none" w:sz="0" w:space="0" w:color="auto"/>
                <w:bottom w:val="none" w:sz="0" w:space="0" w:color="auto"/>
                <w:right w:val="none" w:sz="0" w:space="0" w:color="auto"/>
              </w:divBdr>
              <w:divsChild>
                <w:div w:id="654845894">
                  <w:marLeft w:val="0"/>
                  <w:marRight w:val="0"/>
                  <w:marTop w:val="0"/>
                  <w:marBottom w:val="0"/>
                  <w:divBdr>
                    <w:top w:val="none" w:sz="0" w:space="0" w:color="auto"/>
                    <w:left w:val="none" w:sz="0" w:space="0" w:color="auto"/>
                    <w:bottom w:val="none" w:sz="0" w:space="0" w:color="auto"/>
                    <w:right w:val="none" w:sz="0" w:space="0" w:color="auto"/>
                  </w:divBdr>
                  <w:divsChild>
                    <w:div w:id="481234162">
                      <w:marLeft w:val="0"/>
                      <w:marRight w:val="0"/>
                      <w:marTop w:val="0"/>
                      <w:marBottom w:val="0"/>
                      <w:divBdr>
                        <w:top w:val="none" w:sz="0" w:space="0" w:color="auto"/>
                        <w:left w:val="none" w:sz="0" w:space="0" w:color="auto"/>
                        <w:bottom w:val="none" w:sz="0" w:space="0" w:color="auto"/>
                        <w:right w:val="none" w:sz="0" w:space="0" w:color="auto"/>
                      </w:divBdr>
                      <w:divsChild>
                        <w:div w:id="891190408">
                          <w:marLeft w:val="0"/>
                          <w:marRight w:val="0"/>
                          <w:marTop w:val="0"/>
                          <w:marBottom w:val="0"/>
                          <w:divBdr>
                            <w:top w:val="none" w:sz="0" w:space="0" w:color="auto"/>
                            <w:left w:val="none" w:sz="0" w:space="0" w:color="auto"/>
                            <w:bottom w:val="none" w:sz="0" w:space="0" w:color="auto"/>
                            <w:right w:val="none" w:sz="0" w:space="0" w:color="auto"/>
                          </w:divBdr>
                          <w:divsChild>
                            <w:div w:id="926502949">
                              <w:marLeft w:val="0"/>
                              <w:marRight w:val="0"/>
                              <w:marTop w:val="0"/>
                              <w:marBottom w:val="0"/>
                              <w:divBdr>
                                <w:top w:val="none" w:sz="0" w:space="0" w:color="auto"/>
                                <w:left w:val="none" w:sz="0" w:space="0" w:color="auto"/>
                                <w:bottom w:val="none" w:sz="0" w:space="0" w:color="auto"/>
                                <w:right w:val="none" w:sz="0" w:space="0" w:color="auto"/>
                              </w:divBdr>
                              <w:divsChild>
                                <w:div w:id="2061663503">
                                  <w:marLeft w:val="0"/>
                                  <w:marRight w:val="0"/>
                                  <w:marTop w:val="0"/>
                                  <w:marBottom w:val="0"/>
                                  <w:divBdr>
                                    <w:top w:val="none" w:sz="0" w:space="0" w:color="auto"/>
                                    <w:left w:val="none" w:sz="0" w:space="0" w:color="auto"/>
                                    <w:bottom w:val="none" w:sz="0" w:space="0" w:color="auto"/>
                                    <w:right w:val="none" w:sz="0" w:space="0" w:color="auto"/>
                                  </w:divBdr>
                                  <w:divsChild>
                                    <w:div w:id="677461500">
                                      <w:marLeft w:val="0"/>
                                      <w:marRight w:val="0"/>
                                      <w:marTop w:val="0"/>
                                      <w:marBottom w:val="0"/>
                                      <w:divBdr>
                                        <w:top w:val="none" w:sz="0" w:space="0" w:color="auto"/>
                                        <w:left w:val="none" w:sz="0" w:space="0" w:color="auto"/>
                                        <w:bottom w:val="none" w:sz="0" w:space="0" w:color="auto"/>
                                        <w:right w:val="none" w:sz="0" w:space="0" w:color="auto"/>
                                      </w:divBdr>
                                    </w:div>
                                  </w:divsChild>
                                </w:div>
                                <w:div w:id="1312908848">
                                  <w:marLeft w:val="0"/>
                                  <w:marRight w:val="0"/>
                                  <w:marTop w:val="0"/>
                                  <w:marBottom w:val="0"/>
                                  <w:divBdr>
                                    <w:top w:val="none" w:sz="0" w:space="0" w:color="auto"/>
                                    <w:left w:val="none" w:sz="0" w:space="0" w:color="auto"/>
                                    <w:bottom w:val="none" w:sz="0" w:space="0" w:color="auto"/>
                                    <w:right w:val="none" w:sz="0" w:space="0" w:color="auto"/>
                                  </w:divBdr>
                                  <w:divsChild>
                                    <w:div w:id="1442798720">
                                      <w:marLeft w:val="0"/>
                                      <w:marRight w:val="0"/>
                                      <w:marTop w:val="0"/>
                                      <w:marBottom w:val="0"/>
                                      <w:divBdr>
                                        <w:top w:val="none" w:sz="0" w:space="0" w:color="auto"/>
                                        <w:left w:val="none" w:sz="0" w:space="0" w:color="auto"/>
                                        <w:bottom w:val="none" w:sz="0" w:space="0" w:color="auto"/>
                                        <w:right w:val="none" w:sz="0" w:space="0" w:color="auto"/>
                                      </w:divBdr>
                                    </w:div>
                                  </w:divsChild>
                                </w:div>
                                <w:div w:id="355693834">
                                  <w:marLeft w:val="0"/>
                                  <w:marRight w:val="0"/>
                                  <w:marTop w:val="0"/>
                                  <w:marBottom w:val="0"/>
                                  <w:divBdr>
                                    <w:top w:val="none" w:sz="0" w:space="0" w:color="auto"/>
                                    <w:left w:val="none" w:sz="0" w:space="0" w:color="auto"/>
                                    <w:bottom w:val="none" w:sz="0" w:space="0" w:color="auto"/>
                                    <w:right w:val="none" w:sz="0" w:space="0" w:color="auto"/>
                                  </w:divBdr>
                                  <w:divsChild>
                                    <w:div w:id="18690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110400">
      <w:bodyDiv w:val="1"/>
      <w:marLeft w:val="0"/>
      <w:marRight w:val="0"/>
      <w:marTop w:val="0"/>
      <w:marBottom w:val="0"/>
      <w:divBdr>
        <w:top w:val="none" w:sz="0" w:space="0" w:color="auto"/>
        <w:left w:val="none" w:sz="0" w:space="0" w:color="auto"/>
        <w:bottom w:val="none" w:sz="0" w:space="0" w:color="auto"/>
        <w:right w:val="none" w:sz="0" w:space="0" w:color="auto"/>
      </w:divBdr>
      <w:divsChild>
        <w:div w:id="1706252656">
          <w:marLeft w:val="0"/>
          <w:marRight w:val="0"/>
          <w:marTop w:val="0"/>
          <w:marBottom w:val="0"/>
          <w:divBdr>
            <w:top w:val="none" w:sz="0" w:space="0" w:color="auto"/>
            <w:left w:val="none" w:sz="0" w:space="0" w:color="auto"/>
            <w:bottom w:val="none" w:sz="0" w:space="0" w:color="auto"/>
            <w:right w:val="none" w:sz="0" w:space="0" w:color="auto"/>
          </w:divBdr>
          <w:divsChild>
            <w:div w:id="2038775455">
              <w:marLeft w:val="0"/>
              <w:marRight w:val="0"/>
              <w:marTop w:val="0"/>
              <w:marBottom w:val="0"/>
              <w:divBdr>
                <w:top w:val="none" w:sz="0" w:space="0" w:color="auto"/>
                <w:left w:val="none" w:sz="0" w:space="0" w:color="auto"/>
                <w:bottom w:val="none" w:sz="0" w:space="0" w:color="auto"/>
                <w:right w:val="none" w:sz="0" w:space="0" w:color="auto"/>
              </w:divBdr>
            </w:div>
          </w:divsChild>
        </w:div>
        <w:div w:id="1565917346">
          <w:marLeft w:val="0"/>
          <w:marRight w:val="0"/>
          <w:marTop w:val="0"/>
          <w:marBottom w:val="240"/>
          <w:divBdr>
            <w:top w:val="none" w:sz="0" w:space="0" w:color="auto"/>
            <w:left w:val="none" w:sz="0" w:space="0" w:color="auto"/>
            <w:bottom w:val="none" w:sz="0" w:space="0" w:color="auto"/>
            <w:right w:val="none" w:sz="0" w:space="0" w:color="auto"/>
          </w:divBdr>
          <w:divsChild>
            <w:div w:id="224149341">
              <w:marLeft w:val="0"/>
              <w:marRight w:val="0"/>
              <w:marTop w:val="0"/>
              <w:marBottom w:val="450"/>
              <w:divBdr>
                <w:top w:val="none" w:sz="0" w:space="0" w:color="auto"/>
                <w:left w:val="none" w:sz="0" w:space="0" w:color="auto"/>
                <w:bottom w:val="none" w:sz="0" w:space="0" w:color="auto"/>
                <w:right w:val="none" w:sz="0" w:space="0" w:color="auto"/>
              </w:divBdr>
              <w:divsChild>
                <w:div w:id="925384952">
                  <w:marLeft w:val="0"/>
                  <w:marRight w:val="0"/>
                  <w:marTop w:val="0"/>
                  <w:marBottom w:val="0"/>
                  <w:divBdr>
                    <w:top w:val="none" w:sz="0" w:space="0" w:color="auto"/>
                    <w:left w:val="none" w:sz="0" w:space="0" w:color="auto"/>
                    <w:bottom w:val="none" w:sz="0" w:space="0" w:color="auto"/>
                    <w:right w:val="none" w:sz="0" w:space="0" w:color="auto"/>
                  </w:divBdr>
                  <w:divsChild>
                    <w:div w:id="86378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979445">
      <w:bodyDiv w:val="1"/>
      <w:marLeft w:val="0"/>
      <w:marRight w:val="0"/>
      <w:marTop w:val="0"/>
      <w:marBottom w:val="0"/>
      <w:divBdr>
        <w:top w:val="none" w:sz="0" w:space="0" w:color="auto"/>
        <w:left w:val="none" w:sz="0" w:space="0" w:color="auto"/>
        <w:bottom w:val="none" w:sz="0" w:space="0" w:color="auto"/>
        <w:right w:val="none" w:sz="0" w:space="0" w:color="auto"/>
      </w:divBdr>
      <w:divsChild>
        <w:div w:id="211159336">
          <w:marLeft w:val="0"/>
          <w:marRight w:val="0"/>
          <w:marTop w:val="0"/>
          <w:marBottom w:val="240"/>
          <w:divBdr>
            <w:top w:val="none" w:sz="0" w:space="0" w:color="auto"/>
            <w:left w:val="none" w:sz="0" w:space="0" w:color="auto"/>
            <w:bottom w:val="none" w:sz="0" w:space="0" w:color="auto"/>
            <w:right w:val="none" w:sz="0" w:space="0" w:color="auto"/>
          </w:divBdr>
          <w:divsChild>
            <w:div w:id="1939093903">
              <w:marLeft w:val="0"/>
              <w:marRight w:val="0"/>
              <w:marTop w:val="0"/>
              <w:marBottom w:val="450"/>
              <w:divBdr>
                <w:top w:val="none" w:sz="0" w:space="0" w:color="auto"/>
                <w:left w:val="none" w:sz="0" w:space="0" w:color="auto"/>
                <w:bottom w:val="none" w:sz="0" w:space="0" w:color="auto"/>
                <w:right w:val="none" w:sz="0" w:space="0" w:color="auto"/>
              </w:divBdr>
              <w:divsChild>
                <w:div w:id="1798716643">
                  <w:marLeft w:val="0"/>
                  <w:marRight w:val="0"/>
                  <w:marTop w:val="0"/>
                  <w:marBottom w:val="0"/>
                  <w:divBdr>
                    <w:top w:val="none" w:sz="0" w:space="0" w:color="auto"/>
                    <w:left w:val="none" w:sz="0" w:space="0" w:color="auto"/>
                    <w:bottom w:val="none" w:sz="0" w:space="0" w:color="auto"/>
                    <w:right w:val="none" w:sz="0" w:space="0" w:color="auto"/>
                  </w:divBdr>
                  <w:divsChild>
                    <w:div w:id="167986747">
                      <w:marLeft w:val="0"/>
                      <w:marRight w:val="0"/>
                      <w:marTop w:val="0"/>
                      <w:marBottom w:val="0"/>
                      <w:divBdr>
                        <w:top w:val="none" w:sz="0" w:space="0" w:color="auto"/>
                        <w:left w:val="none" w:sz="0" w:space="0" w:color="auto"/>
                        <w:bottom w:val="none" w:sz="0" w:space="0" w:color="auto"/>
                        <w:right w:val="none" w:sz="0" w:space="0" w:color="auto"/>
                      </w:divBdr>
                      <w:divsChild>
                        <w:div w:id="142202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24558">
              <w:marLeft w:val="0"/>
              <w:marRight w:val="0"/>
              <w:marTop w:val="0"/>
              <w:marBottom w:val="450"/>
              <w:divBdr>
                <w:top w:val="none" w:sz="0" w:space="0" w:color="auto"/>
                <w:left w:val="none" w:sz="0" w:space="0" w:color="auto"/>
                <w:bottom w:val="none" w:sz="0" w:space="0" w:color="auto"/>
                <w:right w:val="none" w:sz="0" w:space="0" w:color="auto"/>
              </w:divBdr>
              <w:divsChild>
                <w:div w:id="980772873">
                  <w:marLeft w:val="0"/>
                  <w:marRight w:val="0"/>
                  <w:marTop w:val="0"/>
                  <w:marBottom w:val="0"/>
                  <w:divBdr>
                    <w:top w:val="none" w:sz="0" w:space="0" w:color="auto"/>
                    <w:left w:val="none" w:sz="0" w:space="0" w:color="auto"/>
                    <w:bottom w:val="none" w:sz="0" w:space="0" w:color="auto"/>
                    <w:right w:val="none" w:sz="0" w:space="0" w:color="auto"/>
                  </w:divBdr>
                  <w:divsChild>
                    <w:div w:id="1059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900456">
      <w:bodyDiv w:val="1"/>
      <w:marLeft w:val="0"/>
      <w:marRight w:val="0"/>
      <w:marTop w:val="0"/>
      <w:marBottom w:val="0"/>
      <w:divBdr>
        <w:top w:val="none" w:sz="0" w:space="0" w:color="auto"/>
        <w:left w:val="none" w:sz="0" w:space="0" w:color="auto"/>
        <w:bottom w:val="none" w:sz="0" w:space="0" w:color="auto"/>
        <w:right w:val="none" w:sz="0" w:space="0" w:color="auto"/>
      </w:divBdr>
      <w:divsChild>
        <w:div w:id="1144548649">
          <w:marLeft w:val="0"/>
          <w:marRight w:val="0"/>
          <w:marTop w:val="0"/>
          <w:marBottom w:val="240"/>
          <w:divBdr>
            <w:top w:val="none" w:sz="0" w:space="0" w:color="auto"/>
            <w:left w:val="none" w:sz="0" w:space="0" w:color="auto"/>
            <w:bottom w:val="none" w:sz="0" w:space="0" w:color="auto"/>
            <w:right w:val="none" w:sz="0" w:space="0" w:color="auto"/>
          </w:divBdr>
          <w:divsChild>
            <w:div w:id="123622241">
              <w:marLeft w:val="0"/>
              <w:marRight w:val="0"/>
              <w:marTop w:val="0"/>
              <w:marBottom w:val="450"/>
              <w:divBdr>
                <w:top w:val="none" w:sz="0" w:space="0" w:color="auto"/>
                <w:left w:val="none" w:sz="0" w:space="0" w:color="auto"/>
                <w:bottom w:val="none" w:sz="0" w:space="0" w:color="auto"/>
                <w:right w:val="none" w:sz="0" w:space="0" w:color="auto"/>
              </w:divBdr>
              <w:divsChild>
                <w:div w:id="1085148595">
                  <w:marLeft w:val="0"/>
                  <w:marRight w:val="0"/>
                  <w:marTop w:val="0"/>
                  <w:marBottom w:val="0"/>
                  <w:divBdr>
                    <w:top w:val="none" w:sz="0" w:space="0" w:color="auto"/>
                    <w:left w:val="none" w:sz="0" w:space="0" w:color="auto"/>
                    <w:bottom w:val="none" w:sz="0" w:space="0" w:color="auto"/>
                    <w:right w:val="none" w:sz="0" w:space="0" w:color="auto"/>
                  </w:divBdr>
                  <w:divsChild>
                    <w:div w:id="1361591071">
                      <w:marLeft w:val="0"/>
                      <w:marRight w:val="0"/>
                      <w:marTop w:val="0"/>
                      <w:marBottom w:val="0"/>
                      <w:divBdr>
                        <w:top w:val="none" w:sz="0" w:space="0" w:color="auto"/>
                        <w:left w:val="none" w:sz="0" w:space="0" w:color="auto"/>
                        <w:bottom w:val="none" w:sz="0" w:space="0" w:color="auto"/>
                        <w:right w:val="none" w:sz="0" w:space="0" w:color="auto"/>
                      </w:divBdr>
                      <w:divsChild>
                        <w:div w:id="1585841241">
                          <w:marLeft w:val="0"/>
                          <w:marRight w:val="0"/>
                          <w:marTop w:val="0"/>
                          <w:marBottom w:val="0"/>
                          <w:divBdr>
                            <w:top w:val="none" w:sz="0" w:space="0" w:color="auto"/>
                            <w:left w:val="none" w:sz="0" w:space="0" w:color="auto"/>
                            <w:bottom w:val="none" w:sz="0" w:space="0" w:color="auto"/>
                            <w:right w:val="none" w:sz="0" w:space="0" w:color="auto"/>
                          </w:divBdr>
                          <w:divsChild>
                            <w:div w:id="1206912480">
                              <w:marLeft w:val="0"/>
                              <w:marRight w:val="0"/>
                              <w:marTop w:val="0"/>
                              <w:marBottom w:val="0"/>
                              <w:divBdr>
                                <w:top w:val="none" w:sz="0" w:space="0" w:color="auto"/>
                                <w:left w:val="none" w:sz="0" w:space="0" w:color="auto"/>
                                <w:bottom w:val="none" w:sz="0" w:space="0" w:color="auto"/>
                                <w:right w:val="none" w:sz="0" w:space="0" w:color="auto"/>
                              </w:divBdr>
                              <w:divsChild>
                                <w:div w:id="1774209694">
                                  <w:marLeft w:val="0"/>
                                  <w:marRight w:val="0"/>
                                  <w:marTop w:val="0"/>
                                  <w:marBottom w:val="0"/>
                                  <w:divBdr>
                                    <w:top w:val="none" w:sz="0" w:space="0" w:color="auto"/>
                                    <w:left w:val="none" w:sz="0" w:space="0" w:color="auto"/>
                                    <w:bottom w:val="none" w:sz="0" w:space="0" w:color="auto"/>
                                    <w:right w:val="none" w:sz="0" w:space="0" w:color="auto"/>
                                  </w:divBdr>
                                  <w:divsChild>
                                    <w:div w:id="704213309">
                                      <w:marLeft w:val="0"/>
                                      <w:marRight w:val="0"/>
                                      <w:marTop w:val="0"/>
                                      <w:marBottom w:val="0"/>
                                      <w:divBdr>
                                        <w:top w:val="none" w:sz="0" w:space="0" w:color="auto"/>
                                        <w:left w:val="none" w:sz="0" w:space="0" w:color="auto"/>
                                        <w:bottom w:val="none" w:sz="0" w:space="0" w:color="auto"/>
                                        <w:right w:val="none" w:sz="0" w:space="0" w:color="auto"/>
                                      </w:divBdr>
                                    </w:div>
                                  </w:divsChild>
                                </w:div>
                                <w:div w:id="1607888048">
                                  <w:marLeft w:val="0"/>
                                  <w:marRight w:val="0"/>
                                  <w:marTop w:val="0"/>
                                  <w:marBottom w:val="0"/>
                                  <w:divBdr>
                                    <w:top w:val="none" w:sz="0" w:space="0" w:color="auto"/>
                                    <w:left w:val="none" w:sz="0" w:space="0" w:color="auto"/>
                                    <w:bottom w:val="none" w:sz="0" w:space="0" w:color="auto"/>
                                    <w:right w:val="none" w:sz="0" w:space="0" w:color="auto"/>
                                  </w:divBdr>
                                  <w:divsChild>
                                    <w:div w:id="8990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1331">
                              <w:marLeft w:val="0"/>
                              <w:marRight w:val="0"/>
                              <w:marTop w:val="0"/>
                              <w:marBottom w:val="0"/>
                              <w:divBdr>
                                <w:top w:val="none" w:sz="0" w:space="0" w:color="auto"/>
                                <w:left w:val="none" w:sz="0" w:space="0" w:color="auto"/>
                                <w:bottom w:val="none" w:sz="0" w:space="0" w:color="auto"/>
                                <w:right w:val="none" w:sz="0" w:space="0" w:color="auto"/>
                              </w:divBdr>
                              <w:divsChild>
                                <w:div w:id="1832064068">
                                  <w:marLeft w:val="0"/>
                                  <w:marRight w:val="0"/>
                                  <w:marTop w:val="0"/>
                                  <w:marBottom w:val="0"/>
                                  <w:divBdr>
                                    <w:top w:val="none" w:sz="0" w:space="0" w:color="auto"/>
                                    <w:left w:val="none" w:sz="0" w:space="0" w:color="auto"/>
                                    <w:bottom w:val="none" w:sz="0" w:space="0" w:color="auto"/>
                                    <w:right w:val="none" w:sz="0" w:space="0" w:color="auto"/>
                                  </w:divBdr>
                                  <w:divsChild>
                                    <w:div w:id="150315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579463">
              <w:marLeft w:val="0"/>
              <w:marRight w:val="0"/>
              <w:marTop w:val="0"/>
              <w:marBottom w:val="450"/>
              <w:divBdr>
                <w:top w:val="none" w:sz="0" w:space="0" w:color="auto"/>
                <w:left w:val="none" w:sz="0" w:space="0" w:color="auto"/>
                <w:bottom w:val="none" w:sz="0" w:space="0" w:color="auto"/>
                <w:right w:val="none" w:sz="0" w:space="0" w:color="auto"/>
              </w:divBdr>
              <w:divsChild>
                <w:div w:id="671182623">
                  <w:marLeft w:val="0"/>
                  <w:marRight w:val="0"/>
                  <w:marTop w:val="0"/>
                  <w:marBottom w:val="0"/>
                  <w:divBdr>
                    <w:top w:val="none" w:sz="0" w:space="0" w:color="auto"/>
                    <w:left w:val="none" w:sz="0" w:space="0" w:color="auto"/>
                    <w:bottom w:val="none" w:sz="0" w:space="0" w:color="auto"/>
                    <w:right w:val="none" w:sz="0" w:space="0" w:color="auto"/>
                  </w:divBdr>
                  <w:divsChild>
                    <w:div w:id="262612669">
                      <w:marLeft w:val="0"/>
                      <w:marRight w:val="0"/>
                      <w:marTop w:val="0"/>
                      <w:marBottom w:val="0"/>
                      <w:divBdr>
                        <w:top w:val="none" w:sz="0" w:space="0" w:color="auto"/>
                        <w:left w:val="none" w:sz="0" w:space="0" w:color="auto"/>
                        <w:bottom w:val="none" w:sz="0" w:space="0" w:color="auto"/>
                        <w:right w:val="none" w:sz="0" w:space="0" w:color="auto"/>
                      </w:divBdr>
                      <w:divsChild>
                        <w:div w:id="10700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662957">
              <w:marLeft w:val="0"/>
              <w:marRight w:val="0"/>
              <w:marTop w:val="0"/>
              <w:marBottom w:val="450"/>
              <w:divBdr>
                <w:top w:val="none" w:sz="0" w:space="0" w:color="auto"/>
                <w:left w:val="none" w:sz="0" w:space="0" w:color="auto"/>
                <w:bottom w:val="none" w:sz="0" w:space="0" w:color="auto"/>
                <w:right w:val="none" w:sz="0" w:space="0" w:color="auto"/>
              </w:divBdr>
              <w:divsChild>
                <w:div w:id="148911060">
                  <w:marLeft w:val="0"/>
                  <w:marRight w:val="0"/>
                  <w:marTop w:val="0"/>
                  <w:marBottom w:val="0"/>
                  <w:divBdr>
                    <w:top w:val="none" w:sz="0" w:space="0" w:color="auto"/>
                    <w:left w:val="none" w:sz="0" w:space="0" w:color="auto"/>
                    <w:bottom w:val="none" w:sz="0" w:space="0" w:color="auto"/>
                    <w:right w:val="none" w:sz="0" w:space="0" w:color="auto"/>
                  </w:divBdr>
                  <w:divsChild>
                    <w:div w:id="719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268773">
      <w:bodyDiv w:val="1"/>
      <w:marLeft w:val="0"/>
      <w:marRight w:val="0"/>
      <w:marTop w:val="0"/>
      <w:marBottom w:val="0"/>
      <w:divBdr>
        <w:top w:val="none" w:sz="0" w:space="0" w:color="auto"/>
        <w:left w:val="none" w:sz="0" w:space="0" w:color="auto"/>
        <w:bottom w:val="none" w:sz="0" w:space="0" w:color="auto"/>
        <w:right w:val="none" w:sz="0" w:space="0" w:color="auto"/>
      </w:divBdr>
      <w:divsChild>
        <w:div w:id="1832479787">
          <w:marLeft w:val="0"/>
          <w:marRight w:val="0"/>
          <w:marTop w:val="0"/>
          <w:marBottom w:val="0"/>
          <w:divBdr>
            <w:top w:val="none" w:sz="0" w:space="0" w:color="auto"/>
            <w:left w:val="none" w:sz="0" w:space="0" w:color="auto"/>
            <w:bottom w:val="none" w:sz="0" w:space="0" w:color="auto"/>
            <w:right w:val="none" w:sz="0" w:space="0" w:color="auto"/>
          </w:divBdr>
          <w:divsChild>
            <w:div w:id="1368261011">
              <w:marLeft w:val="0"/>
              <w:marRight w:val="0"/>
              <w:marTop w:val="0"/>
              <w:marBottom w:val="0"/>
              <w:divBdr>
                <w:top w:val="none" w:sz="0" w:space="0" w:color="auto"/>
                <w:left w:val="none" w:sz="0" w:space="0" w:color="auto"/>
                <w:bottom w:val="none" w:sz="0" w:space="0" w:color="auto"/>
                <w:right w:val="none" w:sz="0" w:space="0" w:color="auto"/>
              </w:divBdr>
            </w:div>
          </w:divsChild>
        </w:div>
        <w:div w:id="476453615">
          <w:marLeft w:val="0"/>
          <w:marRight w:val="0"/>
          <w:marTop w:val="0"/>
          <w:marBottom w:val="240"/>
          <w:divBdr>
            <w:top w:val="none" w:sz="0" w:space="0" w:color="auto"/>
            <w:left w:val="none" w:sz="0" w:space="0" w:color="auto"/>
            <w:bottom w:val="none" w:sz="0" w:space="0" w:color="auto"/>
            <w:right w:val="none" w:sz="0" w:space="0" w:color="auto"/>
          </w:divBdr>
          <w:divsChild>
            <w:div w:id="607934734">
              <w:marLeft w:val="0"/>
              <w:marRight w:val="0"/>
              <w:marTop w:val="0"/>
              <w:marBottom w:val="450"/>
              <w:divBdr>
                <w:top w:val="none" w:sz="0" w:space="0" w:color="auto"/>
                <w:left w:val="none" w:sz="0" w:space="0" w:color="auto"/>
                <w:bottom w:val="none" w:sz="0" w:space="0" w:color="auto"/>
                <w:right w:val="none" w:sz="0" w:space="0" w:color="auto"/>
              </w:divBdr>
              <w:divsChild>
                <w:div w:id="1741249079">
                  <w:marLeft w:val="0"/>
                  <w:marRight w:val="0"/>
                  <w:marTop w:val="0"/>
                  <w:marBottom w:val="0"/>
                  <w:divBdr>
                    <w:top w:val="none" w:sz="0" w:space="0" w:color="auto"/>
                    <w:left w:val="none" w:sz="0" w:space="0" w:color="auto"/>
                    <w:bottom w:val="none" w:sz="0" w:space="0" w:color="auto"/>
                    <w:right w:val="none" w:sz="0" w:space="0" w:color="auto"/>
                  </w:divBdr>
                  <w:divsChild>
                    <w:div w:id="172752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111753">
      <w:bodyDiv w:val="1"/>
      <w:marLeft w:val="0"/>
      <w:marRight w:val="0"/>
      <w:marTop w:val="0"/>
      <w:marBottom w:val="0"/>
      <w:divBdr>
        <w:top w:val="none" w:sz="0" w:space="0" w:color="auto"/>
        <w:left w:val="none" w:sz="0" w:space="0" w:color="auto"/>
        <w:bottom w:val="none" w:sz="0" w:space="0" w:color="auto"/>
        <w:right w:val="none" w:sz="0" w:space="0" w:color="auto"/>
      </w:divBdr>
      <w:divsChild>
        <w:div w:id="1224025683">
          <w:marLeft w:val="0"/>
          <w:marRight w:val="0"/>
          <w:marTop w:val="0"/>
          <w:marBottom w:val="0"/>
          <w:divBdr>
            <w:top w:val="none" w:sz="0" w:space="0" w:color="auto"/>
            <w:left w:val="none" w:sz="0" w:space="0" w:color="auto"/>
            <w:bottom w:val="none" w:sz="0" w:space="0" w:color="auto"/>
            <w:right w:val="none" w:sz="0" w:space="0" w:color="auto"/>
          </w:divBdr>
          <w:divsChild>
            <w:div w:id="2081098758">
              <w:marLeft w:val="0"/>
              <w:marRight w:val="0"/>
              <w:marTop w:val="0"/>
              <w:marBottom w:val="0"/>
              <w:divBdr>
                <w:top w:val="none" w:sz="0" w:space="0" w:color="auto"/>
                <w:left w:val="none" w:sz="0" w:space="0" w:color="auto"/>
                <w:bottom w:val="none" w:sz="0" w:space="0" w:color="auto"/>
                <w:right w:val="none" w:sz="0" w:space="0" w:color="auto"/>
              </w:divBdr>
            </w:div>
          </w:divsChild>
        </w:div>
        <w:div w:id="501772705">
          <w:marLeft w:val="0"/>
          <w:marRight w:val="0"/>
          <w:marTop w:val="0"/>
          <w:marBottom w:val="240"/>
          <w:divBdr>
            <w:top w:val="none" w:sz="0" w:space="0" w:color="auto"/>
            <w:left w:val="none" w:sz="0" w:space="0" w:color="auto"/>
            <w:bottom w:val="none" w:sz="0" w:space="0" w:color="auto"/>
            <w:right w:val="none" w:sz="0" w:space="0" w:color="auto"/>
          </w:divBdr>
          <w:divsChild>
            <w:div w:id="888764048">
              <w:marLeft w:val="0"/>
              <w:marRight w:val="0"/>
              <w:marTop w:val="0"/>
              <w:marBottom w:val="450"/>
              <w:divBdr>
                <w:top w:val="none" w:sz="0" w:space="0" w:color="auto"/>
                <w:left w:val="none" w:sz="0" w:space="0" w:color="auto"/>
                <w:bottom w:val="none" w:sz="0" w:space="0" w:color="auto"/>
                <w:right w:val="none" w:sz="0" w:space="0" w:color="auto"/>
              </w:divBdr>
              <w:divsChild>
                <w:div w:id="274678650">
                  <w:marLeft w:val="0"/>
                  <w:marRight w:val="0"/>
                  <w:marTop w:val="0"/>
                  <w:marBottom w:val="0"/>
                  <w:divBdr>
                    <w:top w:val="none" w:sz="0" w:space="0" w:color="auto"/>
                    <w:left w:val="none" w:sz="0" w:space="0" w:color="auto"/>
                    <w:bottom w:val="none" w:sz="0" w:space="0" w:color="auto"/>
                    <w:right w:val="none" w:sz="0" w:space="0" w:color="auto"/>
                  </w:divBdr>
                  <w:divsChild>
                    <w:div w:id="11984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172306">
      <w:bodyDiv w:val="1"/>
      <w:marLeft w:val="0"/>
      <w:marRight w:val="0"/>
      <w:marTop w:val="0"/>
      <w:marBottom w:val="0"/>
      <w:divBdr>
        <w:top w:val="none" w:sz="0" w:space="0" w:color="auto"/>
        <w:left w:val="none" w:sz="0" w:space="0" w:color="auto"/>
        <w:bottom w:val="none" w:sz="0" w:space="0" w:color="auto"/>
        <w:right w:val="none" w:sz="0" w:space="0" w:color="auto"/>
      </w:divBdr>
      <w:divsChild>
        <w:div w:id="1980844683">
          <w:marLeft w:val="0"/>
          <w:marRight w:val="0"/>
          <w:marTop w:val="0"/>
          <w:marBottom w:val="240"/>
          <w:divBdr>
            <w:top w:val="none" w:sz="0" w:space="0" w:color="auto"/>
            <w:left w:val="none" w:sz="0" w:space="0" w:color="auto"/>
            <w:bottom w:val="none" w:sz="0" w:space="0" w:color="auto"/>
            <w:right w:val="none" w:sz="0" w:space="0" w:color="auto"/>
          </w:divBdr>
          <w:divsChild>
            <w:div w:id="2103145199">
              <w:marLeft w:val="0"/>
              <w:marRight w:val="0"/>
              <w:marTop w:val="0"/>
              <w:marBottom w:val="450"/>
              <w:divBdr>
                <w:top w:val="none" w:sz="0" w:space="0" w:color="auto"/>
                <w:left w:val="none" w:sz="0" w:space="0" w:color="auto"/>
                <w:bottom w:val="none" w:sz="0" w:space="0" w:color="auto"/>
                <w:right w:val="none" w:sz="0" w:space="0" w:color="auto"/>
              </w:divBdr>
              <w:divsChild>
                <w:div w:id="1556623510">
                  <w:marLeft w:val="0"/>
                  <w:marRight w:val="0"/>
                  <w:marTop w:val="0"/>
                  <w:marBottom w:val="0"/>
                  <w:divBdr>
                    <w:top w:val="none" w:sz="0" w:space="0" w:color="auto"/>
                    <w:left w:val="none" w:sz="0" w:space="0" w:color="auto"/>
                    <w:bottom w:val="none" w:sz="0" w:space="0" w:color="auto"/>
                    <w:right w:val="none" w:sz="0" w:space="0" w:color="auto"/>
                  </w:divBdr>
                  <w:divsChild>
                    <w:div w:id="305479533">
                      <w:marLeft w:val="0"/>
                      <w:marRight w:val="0"/>
                      <w:marTop w:val="0"/>
                      <w:marBottom w:val="0"/>
                      <w:divBdr>
                        <w:top w:val="none" w:sz="0" w:space="0" w:color="auto"/>
                        <w:left w:val="none" w:sz="0" w:space="0" w:color="auto"/>
                        <w:bottom w:val="none" w:sz="0" w:space="0" w:color="auto"/>
                        <w:right w:val="none" w:sz="0" w:space="0" w:color="auto"/>
                      </w:divBdr>
                      <w:divsChild>
                        <w:div w:id="585191390">
                          <w:marLeft w:val="0"/>
                          <w:marRight w:val="0"/>
                          <w:marTop w:val="0"/>
                          <w:marBottom w:val="0"/>
                          <w:divBdr>
                            <w:top w:val="none" w:sz="0" w:space="0" w:color="auto"/>
                            <w:left w:val="none" w:sz="0" w:space="0" w:color="auto"/>
                            <w:bottom w:val="none" w:sz="0" w:space="0" w:color="auto"/>
                            <w:right w:val="none" w:sz="0" w:space="0" w:color="auto"/>
                          </w:divBdr>
                          <w:divsChild>
                            <w:div w:id="1420365741">
                              <w:marLeft w:val="0"/>
                              <w:marRight w:val="0"/>
                              <w:marTop w:val="0"/>
                              <w:marBottom w:val="0"/>
                              <w:divBdr>
                                <w:top w:val="none" w:sz="0" w:space="0" w:color="auto"/>
                                <w:left w:val="none" w:sz="0" w:space="0" w:color="auto"/>
                                <w:bottom w:val="none" w:sz="0" w:space="0" w:color="auto"/>
                                <w:right w:val="none" w:sz="0" w:space="0" w:color="auto"/>
                              </w:divBdr>
                              <w:divsChild>
                                <w:div w:id="949824469">
                                  <w:marLeft w:val="0"/>
                                  <w:marRight w:val="0"/>
                                  <w:marTop w:val="0"/>
                                  <w:marBottom w:val="0"/>
                                  <w:divBdr>
                                    <w:top w:val="none" w:sz="0" w:space="0" w:color="auto"/>
                                    <w:left w:val="none" w:sz="0" w:space="0" w:color="auto"/>
                                    <w:bottom w:val="none" w:sz="0" w:space="0" w:color="auto"/>
                                    <w:right w:val="none" w:sz="0" w:space="0" w:color="auto"/>
                                  </w:divBdr>
                                  <w:divsChild>
                                    <w:div w:id="1607149739">
                                      <w:marLeft w:val="0"/>
                                      <w:marRight w:val="0"/>
                                      <w:marTop w:val="0"/>
                                      <w:marBottom w:val="0"/>
                                      <w:divBdr>
                                        <w:top w:val="none" w:sz="0" w:space="0" w:color="auto"/>
                                        <w:left w:val="none" w:sz="0" w:space="0" w:color="auto"/>
                                        <w:bottom w:val="none" w:sz="0" w:space="0" w:color="auto"/>
                                        <w:right w:val="none" w:sz="0" w:space="0" w:color="auto"/>
                                      </w:divBdr>
                                    </w:div>
                                  </w:divsChild>
                                </w:div>
                                <w:div w:id="999424666">
                                  <w:marLeft w:val="0"/>
                                  <w:marRight w:val="0"/>
                                  <w:marTop w:val="0"/>
                                  <w:marBottom w:val="0"/>
                                  <w:divBdr>
                                    <w:top w:val="none" w:sz="0" w:space="0" w:color="auto"/>
                                    <w:left w:val="none" w:sz="0" w:space="0" w:color="auto"/>
                                    <w:bottom w:val="none" w:sz="0" w:space="0" w:color="auto"/>
                                    <w:right w:val="none" w:sz="0" w:space="0" w:color="auto"/>
                                  </w:divBdr>
                                  <w:divsChild>
                                    <w:div w:id="7020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3142">
                              <w:marLeft w:val="0"/>
                              <w:marRight w:val="0"/>
                              <w:marTop w:val="0"/>
                              <w:marBottom w:val="0"/>
                              <w:divBdr>
                                <w:top w:val="none" w:sz="0" w:space="0" w:color="auto"/>
                                <w:left w:val="none" w:sz="0" w:space="0" w:color="auto"/>
                                <w:bottom w:val="none" w:sz="0" w:space="0" w:color="auto"/>
                                <w:right w:val="none" w:sz="0" w:space="0" w:color="auto"/>
                              </w:divBdr>
                              <w:divsChild>
                                <w:div w:id="883441863">
                                  <w:marLeft w:val="0"/>
                                  <w:marRight w:val="0"/>
                                  <w:marTop w:val="0"/>
                                  <w:marBottom w:val="0"/>
                                  <w:divBdr>
                                    <w:top w:val="none" w:sz="0" w:space="0" w:color="auto"/>
                                    <w:left w:val="none" w:sz="0" w:space="0" w:color="auto"/>
                                    <w:bottom w:val="none" w:sz="0" w:space="0" w:color="auto"/>
                                    <w:right w:val="none" w:sz="0" w:space="0" w:color="auto"/>
                                  </w:divBdr>
                                  <w:divsChild>
                                    <w:div w:id="17106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426453">
              <w:marLeft w:val="0"/>
              <w:marRight w:val="0"/>
              <w:marTop w:val="0"/>
              <w:marBottom w:val="450"/>
              <w:divBdr>
                <w:top w:val="none" w:sz="0" w:space="0" w:color="auto"/>
                <w:left w:val="none" w:sz="0" w:space="0" w:color="auto"/>
                <w:bottom w:val="none" w:sz="0" w:space="0" w:color="auto"/>
                <w:right w:val="none" w:sz="0" w:space="0" w:color="auto"/>
              </w:divBdr>
              <w:divsChild>
                <w:div w:id="806121838">
                  <w:marLeft w:val="0"/>
                  <w:marRight w:val="0"/>
                  <w:marTop w:val="0"/>
                  <w:marBottom w:val="0"/>
                  <w:divBdr>
                    <w:top w:val="none" w:sz="0" w:space="0" w:color="auto"/>
                    <w:left w:val="none" w:sz="0" w:space="0" w:color="auto"/>
                    <w:bottom w:val="none" w:sz="0" w:space="0" w:color="auto"/>
                    <w:right w:val="none" w:sz="0" w:space="0" w:color="auto"/>
                  </w:divBdr>
                  <w:divsChild>
                    <w:div w:id="1778602131">
                      <w:marLeft w:val="0"/>
                      <w:marRight w:val="0"/>
                      <w:marTop w:val="0"/>
                      <w:marBottom w:val="0"/>
                      <w:divBdr>
                        <w:top w:val="none" w:sz="0" w:space="0" w:color="auto"/>
                        <w:left w:val="none" w:sz="0" w:space="0" w:color="auto"/>
                        <w:bottom w:val="none" w:sz="0" w:space="0" w:color="auto"/>
                        <w:right w:val="none" w:sz="0" w:space="0" w:color="auto"/>
                      </w:divBdr>
                      <w:divsChild>
                        <w:div w:id="16901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832295">
              <w:marLeft w:val="0"/>
              <w:marRight w:val="0"/>
              <w:marTop w:val="0"/>
              <w:marBottom w:val="450"/>
              <w:divBdr>
                <w:top w:val="none" w:sz="0" w:space="0" w:color="auto"/>
                <w:left w:val="none" w:sz="0" w:space="0" w:color="auto"/>
                <w:bottom w:val="none" w:sz="0" w:space="0" w:color="auto"/>
                <w:right w:val="none" w:sz="0" w:space="0" w:color="auto"/>
              </w:divBdr>
              <w:divsChild>
                <w:div w:id="114327128">
                  <w:marLeft w:val="0"/>
                  <w:marRight w:val="0"/>
                  <w:marTop w:val="0"/>
                  <w:marBottom w:val="0"/>
                  <w:divBdr>
                    <w:top w:val="none" w:sz="0" w:space="0" w:color="auto"/>
                    <w:left w:val="none" w:sz="0" w:space="0" w:color="auto"/>
                    <w:bottom w:val="none" w:sz="0" w:space="0" w:color="auto"/>
                    <w:right w:val="none" w:sz="0" w:space="0" w:color="auto"/>
                  </w:divBdr>
                  <w:divsChild>
                    <w:div w:id="212225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11206">
      <w:bodyDiv w:val="1"/>
      <w:marLeft w:val="0"/>
      <w:marRight w:val="0"/>
      <w:marTop w:val="0"/>
      <w:marBottom w:val="0"/>
      <w:divBdr>
        <w:top w:val="none" w:sz="0" w:space="0" w:color="auto"/>
        <w:left w:val="none" w:sz="0" w:space="0" w:color="auto"/>
        <w:bottom w:val="none" w:sz="0" w:space="0" w:color="auto"/>
        <w:right w:val="none" w:sz="0" w:space="0" w:color="auto"/>
      </w:divBdr>
      <w:divsChild>
        <w:div w:id="1175531736">
          <w:marLeft w:val="0"/>
          <w:marRight w:val="0"/>
          <w:marTop w:val="0"/>
          <w:marBottom w:val="240"/>
          <w:divBdr>
            <w:top w:val="none" w:sz="0" w:space="0" w:color="auto"/>
            <w:left w:val="none" w:sz="0" w:space="0" w:color="auto"/>
            <w:bottom w:val="none" w:sz="0" w:space="0" w:color="auto"/>
            <w:right w:val="none" w:sz="0" w:space="0" w:color="auto"/>
          </w:divBdr>
          <w:divsChild>
            <w:div w:id="2118064468">
              <w:marLeft w:val="0"/>
              <w:marRight w:val="0"/>
              <w:marTop w:val="0"/>
              <w:marBottom w:val="450"/>
              <w:divBdr>
                <w:top w:val="none" w:sz="0" w:space="0" w:color="auto"/>
                <w:left w:val="none" w:sz="0" w:space="0" w:color="auto"/>
                <w:bottom w:val="none" w:sz="0" w:space="0" w:color="auto"/>
                <w:right w:val="none" w:sz="0" w:space="0" w:color="auto"/>
              </w:divBdr>
              <w:divsChild>
                <w:div w:id="1340279735">
                  <w:marLeft w:val="0"/>
                  <w:marRight w:val="0"/>
                  <w:marTop w:val="0"/>
                  <w:marBottom w:val="0"/>
                  <w:divBdr>
                    <w:top w:val="none" w:sz="0" w:space="0" w:color="auto"/>
                    <w:left w:val="none" w:sz="0" w:space="0" w:color="auto"/>
                    <w:bottom w:val="none" w:sz="0" w:space="0" w:color="auto"/>
                    <w:right w:val="none" w:sz="0" w:space="0" w:color="auto"/>
                  </w:divBdr>
                  <w:divsChild>
                    <w:div w:id="1995256951">
                      <w:marLeft w:val="0"/>
                      <w:marRight w:val="0"/>
                      <w:marTop w:val="0"/>
                      <w:marBottom w:val="0"/>
                      <w:divBdr>
                        <w:top w:val="none" w:sz="0" w:space="0" w:color="auto"/>
                        <w:left w:val="none" w:sz="0" w:space="0" w:color="auto"/>
                        <w:bottom w:val="none" w:sz="0" w:space="0" w:color="auto"/>
                        <w:right w:val="none" w:sz="0" w:space="0" w:color="auto"/>
                      </w:divBdr>
                      <w:divsChild>
                        <w:div w:id="2830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747569">
      <w:bodyDiv w:val="1"/>
      <w:marLeft w:val="0"/>
      <w:marRight w:val="0"/>
      <w:marTop w:val="0"/>
      <w:marBottom w:val="0"/>
      <w:divBdr>
        <w:top w:val="none" w:sz="0" w:space="0" w:color="auto"/>
        <w:left w:val="none" w:sz="0" w:space="0" w:color="auto"/>
        <w:bottom w:val="none" w:sz="0" w:space="0" w:color="auto"/>
        <w:right w:val="none" w:sz="0" w:space="0" w:color="auto"/>
      </w:divBdr>
      <w:divsChild>
        <w:div w:id="1508515791">
          <w:marLeft w:val="0"/>
          <w:marRight w:val="0"/>
          <w:marTop w:val="0"/>
          <w:marBottom w:val="240"/>
          <w:divBdr>
            <w:top w:val="none" w:sz="0" w:space="0" w:color="auto"/>
            <w:left w:val="none" w:sz="0" w:space="0" w:color="auto"/>
            <w:bottom w:val="none" w:sz="0" w:space="0" w:color="auto"/>
            <w:right w:val="none" w:sz="0" w:space="0" w:color="auto"/>
          </w:divBdr>
          <w:divsChild>
            <w:div w:id="1415320417">
              <w:marLeft w:val="0"/>
              <w:marRight w:val="0"/>
              <w:marTop w:val="0"/>
              <w:marBottom w:val="450"/>
              <w:divBdr>
                <w:top w:val="none" w:sz="0" w:space="0" w:color="auto"/>
                <w:left w:val="none" w:sz="0" w:space="0" w:color="auto"/>
                <w:bottom w:val="none" w:sz="0" w:space="0" w:color="auto"/>
                <w:right w:val="none" w:sz="0" w:space="0" w:color="auto"/>
              </w:divBdr>
              <w:divsChild>
                <w:div w:id="1174685039">
                  <w:marLeft w:val="0"/>
                  <w:marRight w:val="0"/>
                  <w:marTop w:val="0"/>
                  <w:marBottom w:val="0"/>
                  <w:divBdr>
                    <w:top w:val="none" w:sz="0" w:space="0" w:color="auto"/>
                    <w:left w:val="none" w:sz="0" w:space="0" w:color="auto"/>
                    <w:bottom w:val="none" w:sz="0" w:space="0" w:color="auto"/>
                    <w:right w:val="none" w:sz="0" w:space="0" w:color="auto"/>
                  </w:divBdr>
                  <w:divsChild>
                    <w:div w:id="2144619887">
                      <w:marLeft w:val="0"/>
                      <w:marRight w:val="0"/>
                      <w:marTop w:val="0"/>
                      <w:marBottom w:val="0"/>
                      <w:divBdr>
                        <w:top w:val="none" w:sz="0" w:space="0" w:color="auto"/>
                        <w:left w:val="none" w:sz="0" w:space="0" w:color="auto"/>
                        <w:bottom w:val="none" w:sz="0" w:space="0" w:color="auto"/>
                        <w:right w:val="none" w:sz="0" w:space="0" w:color="auto"/>
                      </w:divBdr>
                      <w:divsChild>
                        <w:div w:id="1884323729">
                          <w:marLeft w:val="0"/>
                          <w:marRight w:val="0"/>
                          <w:marTop w:val="0"/>
                          <w:marBottom w:val="0"/>
                          <w:divBdr>
                            <w:top w:val="none" w:sz="0" w:space="0" w:color="auto"/>
                            <w:left w:val="none" w:sz="0" w:space="0" w:color="auto"/>
                            <w:bottom w:val="none" w:sz="0" w:space="0" w:color="auto"/>
                            <w:right w:val="none" w:sz="0" w:space="0" w:color="auto"/>
                          </w:divBdr>
                          <w:divsChild>
                            <w:div w:id="557057998">
                              <w:marLeft w:val="0"/>
                              <w:marRight w:val="0"/>
                              <w:marTop w:val="0"/>
                              <w:marBottom w:val="0"/>
                              <w:divBdr>
                                <w:top w:val="none" w:sz="0" w:space="0" w:color="auto"/>
                                <w:left w:val="none" w:sz="0" w:space="0" w:color="auto"/>
                                <w:bottom w:val="none" w:sz="0" w:space="0" w:color="auto"/>
                                <w:right w:val="none" w:sz="0" w:space="0" w:color="auto"/>
                              </w:divBdr>
                              <w:divsChild>
                                <w:div w:id="1356730213">
                                  <w:marLeft w:val="0"/>
                                  <w:marRight w:val="0"/>
                                  <w:marTop w:val="0"/>
                                  <w:marBottom w:val="0"/>
                                  <w:divBdr>
                                    <w:top w:val="none" w:sz="0" w:space="0" w:color="auto"/>
                                    <w:left w:val="none" w:sz="0" w:space="0" w:color="auto"/>
                                    <w:bottom w:val="none" w:sz="0" w:space="0" w:color="auto"/>
                                    <w:right w:val="none" w:sz="0" w:space="0" w:color="auto"/>
                                  </w:divBdr>
                                  <w:divsChild>
                                    <w:div w:id="8405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019147">
              <w:marLeft w:val="0"/>
              <w:marRight w:val="0"/>
              <w:marTop w:val="0"/>
              <w:marBottom w:val="450"/>
              <w:divBdr>
                <w:top w:val="none" w:sz="0" w:space="0" w:color="auto"/>
                <w:left w:val="none" w:sz="0" w:space="0" w:color="auto"/>
                <w:bottom w:val="none" w:sz="0" w:space="0" w:color="auto"/>
                <w:right w:val="none" w:sz="0" w:space="0" w:color="auto"/>
              </w:divBdr>
              <w:divsChild>
                <w:div w:id="365376663">
                  <w:marLeft w:val="0"/>
                  <w:marRight w:val="0"/>
                  <w:marTop w:val="0"/>
                  <w:marBottom w:val="0"/>
                  <w:divBdr>
                    <w:top w:val="none" w:sz="0" w:space="0" w:color="auto"/>
                    <w:left w:val="none" w:sz="0" w:space="0" w:color="auto"/>
                    <w:bottom w:val="none" w:sz="0" w:space="0" w:color="auto"/>
                    <w:right w:val="none" w:sz="0" w:space="0" w:color="auto"/>
                  </w:divBdr>
                  <w:divsChild>
                    <w:div w:id="2083402466">
                      <w:marLeft w:val="0"/>
                      <w:marRight w:val="0"/>
                      <w:marTop w:val="0"/>
                      <w:marBottom w:val="0"/>
                      <w:divBdr>
                        <w:top w:val="none" w:sz="0" w:space="0" w:color="auto"/>
                        <w:left w:val="none" w:sz="0" w:space="0" w:color="auto"/>
                        <w:bottom w:val="none" w:sz="0" w:space="0" w:color="auto"/>
                        <w:right w:val="none" w:sz="0" w:space="0" w:color="auto"/>
                      </w:divBdr>
                      <w:divsChild>
                        <w:div w:id="18269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95583">
              <w:marLeft w:val="0"/>
              <w:marRight w:val="0"/>
              <w:marTop w:val="0"/>
              <w:marBottom w:val="450"/>
              <w:divBdr>
                <w:top w:val="none" w:sz="0" w:space="0" w:color="auto"/>
                <w:left w:val="none" w:sz="0" w:space="0" w:color="auto"/>
                <w:bottom w:val="none" w:sz="0" w:space="0" w:color="auto"/>
                <w:right w:val="none" w:sz="0" w:space="0" w:color="auto"/>
              </w:divBdr>
              <w:divsChild>
                <w:div w:id="79908018">
                  <w:marLeft w:val="0"/>
                  <w:marRight w:val="0"/>
                  <w:marTop w:val="0"/>
                  <w:marBottom w:val="0"/>
                  <w:divBdr>
                    <w:top w:val="none" w:sz="0" w:space="0" w:color="auto"/>
                    <w:left w:val="none" w:sz="0" w:space="0" w:color="auto"/>
                    <w:bottom w:val="none" w:sz="0" w:space="0" w:color="auto"/>
                    <w:right w:val="none" w:sz="0" w:space="0" w:color="auto"/>
                  </w:divBdr>
                  <w:divsChild>
                    <w:div w:id="6409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207699">
      <w:bodyDiv w:val="1"/>
      <w:marLeft w:val="0"/>
      <w:marRight w:val="0"/>
      <w:marTop w:val="0"/>
      <w:marBottom w:val="0"/>
      <w:divBdr>
        <w:top w:val="none" w:sz="0" w:space="0" w:color="auto"/>
        <w:left w:val="none" w:sz="0" w:space="0" w:color="auto"/>
        <w:bottom w:val="none" w:sz="0" w:space="0" w:color="auto"/>
        <w:right w:val="none" w:sz="0" w:space="0" w:color="auto"/>
      </w:divBdr>
      <w:divsChild>
        <w:div w:id="1985962400">
          <w:marLeft w:val="0"/>
          <w:marRight w:val="0"/>
          <w:marTop w:val="0"/>
          <w:marBottom w:val="240"/>
          <w:divBdr>
            <w:top w:val="none" w:sz="0" w:space="0" w:color="auto"/>
            <w:left w:val="none" w:sz="0" w:space="0" w:color="auto"/>
            <w:bottom w:val="none" w:sz="0" w:space="0" w:color="auto"/>
            <w:right w:val="none" w:sz="0" w:space="0" w:color="auto"/>
          </w:divBdr>
          <w:divsChild>
            <w:div w:id="1004279336">
              <w:marLeft w:val="0"/>
              <w:marRight w:val="0"/>
              <w:marTop w:val="0"/>
              <w:marBottom w:val="450"/>
              <w:divBdr>
                <w:top w:val="none" w:sz="0" w:space="0" w:color="auto"/>
                <w:left w:val="none" w:sz="0" w:space="0" w:color="auto"/>
                <w:bottom w:val="none" w:sz="0" w:space="0" w:color="auto"/>
                <w:right w:val="none" w:sz="0" w:space="0" w:color="auto"/>
              </w:divBdr>
              <w:divsChild>
                <w:div w:id="82843848">
                  <w:marLeft w:val="0"/>
                  <w:marRight w:val="0"/>
                  <w:marTop w:val="0"/>
                  <w:marBottom w:val="0"/>
                  <w:divBdr>
                    <w:top w:val="none" w:sz="0" w:space="0" w:color="auto"/>
                    <w:left w:val="none" w:sz="0" w:space="0" w:color="auto"/>
                    <w:bottom w:val="none" w:sz="0" w:space="0" w:color="auto"/>
                    <w:right w:val="none" w:sz="0" w:space="0" w:color="auto"/>
                  </w:divBdr>
                  <w:divsChild>
                    <w:div w:id="503741929">
                      <w:marLeft w:val="0"/>
                      <w:marRight w:val="0"/>
                      <w:marTop w:val="0"/>
                      <w:marBottom w:val="0"/>
                      <w:divBdr>
                        <w:top w:val="none" w:sz="0" w:space="0" w:color="auto"/>
                        <w:left w:val="none" w:sz="0" w:space="0" w:color="auto"/>
                        <w:bottom w:val="none" w:sz="0" w:space="0" w:color="auto"/>
                        <w:right w:val="none" w:sz="0" w:space="0" w:color="auto"/>
                      </w:divBdr>
                      <w:divsChild>
                        <w:div w:id="759907293">
                          <w:marLeft w:val="0"/>
                          <w:marRight w:val="0"/>
                          <w:marTop w:val="0"/>
                          <w:marBottom w:val="0"/>
                          <w:divBdr>
                            <w:top w:val="none" w:sz="0" w:space="0" w:color="auto"/>
                            <w:left w:val="none" w:sz="0" w:space="0" w:color="auto"/>
                            <w:bottom w:val="none" w:sz="0" w:space="0" w:color="auto"/>
                            <w:right w:val="none" w:sz="0" w:space="0" w:color="auto"/>
                          </w:divBdr>
                          <w:divsChild>
                            <w:div w:id="1462377399">
                              <w:marLeft w:val="0"/>
                              <w:marRight w:val="0"/>
                              <w:marTop w:val="0"/>
                              <w:marBottom w:val="0"/>
                              <w:divBdr>
                                <w:top w:val="none" w:sz="0" w:space="0" w:color="auto"/>
                                <w:left w:val="none" w:sz="0" w:space="0" w:color="auto"/>
                                <w:bottom w:val="none" w:sz="0" w:space="0" w:color="auto"/>
                                <w:right w:val="none" w:sz="0" w:space="0" w:color="auto"/>
                              </w:divBdr>
                              <w:divsChild>
                                <w:div w:id="1079136916">
                                  <w:marLeft w:val="0"/>
                                  <w:marRight w:val="0"/>
                                  <w:marTop w:val="0"/>
                                  <w:marBottom w:val="0"/>
                                  <w:divBdr>
                                    <w:top w:val="none" w:sz="0" w:space="0" w:color="auto"/>
                                    <w:left w:val="none" w:sz="0" w:space="0" w:color="auto"/>
                                    <w:bottom w:val="none" w:sz="0" w:space="0" w:color="auto"/>
                                    <w:right w:val="none" w:sz="0" w:space="0" w:color="auto"/>
                                  </w:divBdr>
                                  <w:divsChild>
                                    <w:div w:id="395511990">
                                      <w:marLeft w:val="0"/>
                                      <w:marRight w:val="0"/>
                                      <w:marTop w:val="0"/>
                                      <w:marBottom w:val="0"/>
                                      <w:divBdr>
                                        <w:top w:val="none" w:sz="0" w:space="0" w:color="auto"/>
                                        <w:left w:val="none" w:sz="0" w:space="0" w:color="auto"/>
                                        <w:bottom w:val="none" w:sz="0" w:space="0" w:color="auto"/>
                                        <w:right w:val="none" w:sz="0" w:space="0" w:color="auto"/>
                                      </w:divBdr>
                                    </w:div>
                                  </w:divsChild>
                                </w:div>
                                <w:div w:id="967010046">
                                  <w:marLeft w:val="0"/>
                                  <w:marRight w:val="0"/>
                                  <w:marTop w:val="0"/>
                                  <w:marBottom w:val="0"/>
                                  <w:divBdr>
                                    <w:top w:val="none" w:sz="0" w:space="0" w:color="auto"/>
                                    <w:left w:val="none" w:sz="0" w:space="0" w:color="auto"/>
                                    <w:bottom w:val="none" w:sz="0" w:space="0" w:color="auto"/>
                                    <w:right w:val="none" w:sz="0" w:space="0" w:color="auto"/>
                                  </w:divBdr>
                                  <w:divsChild>
                                    <w:div w:id="3539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8040">
                              <w:marLeft w:val="0"/>
                              <w:marRight w:val="0"/>
                              <w:marTop w:val="0"/>
                              <w:marBottom w:val="0"/>
                              <w:divBdr>
                                <w:top w:val="none" w:sz="0" w:space="0" w:color="auto"/>
                                <w:left w:val="none" w:sz="0" w:space="0" w:color="auto"/>
                                <w:bottom w:val="none" w:sz="0" w:space="0" w:color="auto"/>
                                <w:right w:val="none" w:sz="0" w:space="0" w:color="auto"/>
                              </w:divBdr>
                              <w:divsChild>
                                <w:div w:id="1568225760">
                                  <w:marLeft w:val="0"/>
                                  <w:marRight w:val="0"/>
                                  <w:marTop w:val="0"/>
                                  <w:marBottom w:val="0"/>
                                  <w:divBdr>
                                    <w:top w:val="none" w:sz="0" w:space="0" w:color="auto"/>
                                    <w:left w:val="none" w:sz="0" w:space="0" w:color="auto"/>
                                    <w:bottom w:val="none" w:sz="0" w:space="0" w:color="auto"/>
                                    <w:right w:val="none" w:sz="0" w:space="0" w:color="auto"/>
                                  </w:divBdr>
                                  <w:divsChild>
                                    <w:div w:id="12404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958965">
              <w:marLeft w:val="0"/>
              <w:marRight w:val="0"/>
              <w:marTop w:val="0"/>
              <w:marBottom w:val="450"/>
              <w:divBdr>
                <w:top w:val="none" w:sz="0" w:space="0" w:color="auto"/>
                <w:left w:val="none" w:sz="0" w:space="0" w:color="auto"/>
                <w:bottom w:val="none" w:sz="0" w:space="0" w:color="auto"/>
                <w:right w:val="none" w:sz="0" w:space="0" w:color="auto"/>
              </w:divBdr>
              <w:divsChild>
                <w:div w:id="1937327181">
                  <w:marLeft w:val="0"/>
                  <w:marRight w:val="0"/>
                  <w:marTop w:val="0"/>
                  <w:marBottom w:val="0"/>
                  <w:divBdr>
                    <w:top w:val="none" w:sz="0" w:space="0" w:color="auto"/>
                    <w:left w:val="none" w:sz="0" w:space="0" w:color="auto"/>
                    <w:bottom w:val="none" w:sz="0" w:space="0" w:color="auto"/>
                    <w:right w:val="none" w:sz="0" w:space="0" w:color="auto"/>
                  </w:divBdr>
                  <w:divsChild>
                    <w:div w:id="2023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280444">
      <w:bodyDiv w:val="1"/>
      <w:marLeft w:val="0"/>
      <w:marRight w:val="0"/>
      <w:marTop w:val="0"/>
      <w:marBottom w:val="0"/>
      <w:divBdr>
        <w:top w:val="none" w:sz="0" w:space="0" w:color="auto"/>
        <w:left w:val="none" w:sz="0" w:space="0" w:color="auto"/>
        <w:bottom w:val="none" w:sz="0" w:space="0" w:color="auto"/>
        <w:right w:val="none" w:sz="0" w:space="0" w:color="auto"/>
      </w:divBdr>
      <w:divsChild>
        <w:div w:id="813058960">
          <w:marLeft w:val="0"/>
          <w:marRight w:val="0"/>
          <w:marTop w:val="0"/>
          <w:marBottom w:val="240"/>
          <w:divBdr>
            <w:top w:val="none" w:sz="0" w:space="0" w:color="auto"/>
            <w:left w:val="none" w:sz="0" w:space="0" w:color="auto"/>
            <w:bottom w:val="none" w:sz="0" w:space="0" w:color="auto"/>
            <w:right w:val="none" w:sz="0" w:space="0" w:color="auto"/>
          </w:divBdr>
          <w:divsChild>
            <w:div w:id="1776246518">
              <w:marLeft w:val="0"/>
              <w:marRight w:val="0"/>
              <w:marTop w:val="0"/>
              <w:marBottom w:val="450"/>
              <w:divBdr>
                <w:top w:val="none" w:sz="0" w:space="0" w:color="auto"/>
                <w:left w:val="none" w:sz="0" w:space="0" w:color="auto"/>
                <w:bottom w:val="none" w:sz="0" w:space="0" w:color="auto"/>
                <w:right w:val="none" w:sz="0" w:space="0" w:color="auto"/>
              </w:divBdr>
              <w:divsChild>
                <w:div w:id="1952781533">
                  <w:marLeft w:val="0"/>
                  <w:marRight w:val="0"/>
                  <w:marTop w:val="0"/>
                  <w:marBottom w:val="0"/>
                  <w:divBdr>
                    <w:top w:val="none" w:sz="0" w:space="0" w:color="auto"/>
                    <w:left w:val="none" w:sz="0" w:space="0" w:color="auto"/>
                    <w:bottom w:val="none" w:sz="0" w:space="0" w:color="auto"/>
                    <w:right w:val="none" w:sz="0" w:space="0" w:color="auto"/>
                  </w:divBdr>
                  <w:divsChild>
                    <w:div w:id="2079588839">
                      <w:marLeft w:val="0"/>
                      <w:marRight w:val="0"/>
                      <w:marTop w:val="0"/>
                      <w:marBottom w:val="0"/>
                      <w:divBdr>
                        <w:top w:val="none" w:sz="0" w:space="0" w:color="auto"/>
                        <w:left w:val="none" w:sz="0" w:space="0" w:color="auto"/>
                        <w:bottom w:val="none" w:sz="0" w:space="0" w:color="auto"/>
                        <w:right w:val="none" w:sz="0" w:space="0" w:color="auto"/>
                      </w:divBdr>
                      <w:divsChild>
                        <w:div w:id="720983686">
                          <w:marLeft w:val="0"/>
                          <w:marRight w:val="0"/>
                          <w:marTop w:val="0"/>
                          <w:marBottom w:val="0"/>
                          <w:divBdr>
                            <w:top w:val="none" w:sz="0" w:space="0" w:color="auto"/>
                            <w:left w:val="none" w:sz="0" w:space="0" w:color="auto"/>
                            <w:bottom w:val="none" w:sz="0" w:space="0" w:color="auto"/>
                            <w:right w:val="none" w:sz="0" w:space="0" w:color="auto"/>
                          </w:divBdr>
                          <w:divsChild>
                            <w:div w:id="840972078">
                              <w:marLeft w:val="0"/>
                              <w:marRight w:val="0"/>
                              <w:marTop w:val="0"/>
                              <w:marBottom w:val="0"/>
                              <w:divBdr>
                                <w:top w:val="none" w:sz="0" w:space="0" w:color="auto"/>
                                <w:left w:val="none" w:sz="0" w:space="0" w:color="auto"/>
                                <w:bottom w:val="none" w:sz="0" w:space="0" w:color="auto"/>
                                <w:right w:val="none" w:sz="0" w:space="0" w:color="auto"/>
                              </w:divBdr>
                              <w:divsChild>
                                <w:div w:id="374893801">
                                  <w:marLeft w:val="0"/>
                                  <w:marRight w:val="0"/>
                                  <w:marTop w:val="0"/>
                                  <w:marBottom w:val="0"/>
                                  <w:divBdr>
                                    <w:top w:val="none" w:sz="0" w:space="0" w:color="auto"/>
                                    <w:left w:val="none" w:sz="0" w:space="0" w:color="auto"/>
                                    <w:bottom w:val="none" w:sz="0" w:space="0" w:color="auto"/>
                                    <w:right w:val="none" w:sz="0" w:space="0" w:color="auto"/>
                                  </w:divBdr>
                                  <w:divsChild>
                                    <w:div w:id="957027380">
                                      <w:marLeft w:val="0"/>
                                      <w:marRight w:val="0"/>
                                      <w:marTop w:val="0"/>
                                      <w:marBottom w:val="0"/>
                                      <w:divBdr>
                                        <w:top w:val="none" w:sz="0" w:space="0" w:color="auto"/>
                                        <w:left w:val="none" w:sz="0" w:space="0" w:color="auto"/>
                                        <w:bottom w:val="none" w:sz="0" w:space="0" w:color="auto"/>
                                        <w:right w:val="none" w:sz="0" w:space="0" w:color="auto"/>
                                      </w:divBdr>
                                    </w:div>
                                  </w:divsChild>
                                </w:div>
                                <w:div w:id="2091921646">
                                  <w:marLeft w:val="0"/>
                                  <w:marRight w:val="0"/>
                                  <w:marTop w:val="0"/>
                                  <w:marBottom w:val="0"/>
                                  <w:divBdr>
                                    <w:top w:val="none" w:sz="0" w:space="0" w:color="auto"/>
                                    <w:left w:val="none" w:sz="0" w:space="0" w:color="auto"/>
                                    <w:bottom w:val="none" w:sz="0" w:space="0" w:color="auto"/>
                                    <w:right w:val="none" w:sz="0" w:space="0" w:color="auto"/>
                                  </w:divBdr>
                                  <w:divsChild>
                                    <w:div w:id="14667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4638">
                              <w:marLeft w:val="0"/>
                              <w:marRight w:val="0"/>
                              <w:marTop w:val="0"/>
                              <w:marBottom w:val="0"/>
                              <w:divBdr>
                                <w:top w:val="none" w:sz="0" w:space="0" w:color="auto"/>
                                <w:left w:val="none" w:sz="0" w:space="0" w:color="auto"/>
                                <w:bottom w:val="none" w:sz="0" w:space="0" w:color="auto"/>
                                <w:right w:val="none" w:sz="0" w:space="0" w:color="auto"/>
                              </w:divBdr>
                              <w:divsChild>
                                <w:div w:id="1775055664">
                                  <w:marLeft w:val="0"/>
                                  <w:marRight w:val="0"/>
                                  <w:marTop w:val="0"/>
                                  <w:marBottom w:val="0"/>
                                  <w:divBdr>
                                    <w:top w:val="none" w:sz="0" w:space="0" w:color="auto"/>
                                    <w:left w:val="none" w:sz="0" w:space="0" w:color="auto"/>
                                    <w:bottom w:val="none" w:sz="0" w:space="0" w:color="auto"/>
                                    <w:right w:val="none" w:sz="0" w:space="0" w:color="auto"/>
                                  </w:divBdr>
                                  <w:divsChild>
                                    <w:div w:id="21036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972452">
              <w:marLeft w:val="0"/>
              <w:marRight w:val="0"/>
              <w:marTop w:val="0"/>
              <w:marBottom w:val="450"/>
              <w:divBdr>
                <w:top w:val="none" w:sz="0" w:space="0" w:color="auto"/>
                <w:left w:val="none" w:sz="0" w:space="0" w:color="auto"/>
                <w:bottom w:val="none" w:sz="0" w:space="0" w:color="auto"/>
                <w:right w:val="none" w:sz="0" w:space="0" w:color="auto"/>
              </w:divBdr>
              <w:divsChild>
                <w:div w:id="1364283257">
                  <w:marLeft w:val="0"/>
                  <w:marRight w:val="0"/>
                  <w:marTop w:val="0"/>
                  <w:marBottom w:val="0"/>
                  <w:divBdr>
                    <w:top w:val="none" w:sz="0" w:space="0" w:color="auto"/>
                    <w:left w:val="none" w:sz="0" w:space="0" w:color="auto"/>
                    <w:bottom w:val="none" w:sz="0" w:space="0" w:color="auto"/>
                    <w:right w:val="none" w:sz="0" w:space="0" w:color="auto"/>
                  </w:divBdr>
                  <w:divsChild>
                    <w:div w:id="7758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744483">
      <w:bodyDiv w:val="1"/>
      <w:marLeft w:val="0"/>
      <w:marRight w:val="0"/>
      <w:marTop w:val="0"/>
      <w:marBottom w:val="0"/>
      <w:divBdr>
        <w:top w:val="none" w:sz="0" w:space="0" w:color="auto"/>
        <w:left w:val="none" w:sz="0" w:space="0" w:color="auto"/>
        <w:bottom w:val="none" w:sz="0" w:space="0" w:color="auto"/>
        <w:right w:val="none" w:sz="0" w:space="0" w:color="auto"/>
      </w:divBdr>
      <w:divsChild>
        <w:div w:id="574508827">
          <w:marLeft w:val="0"/>
          <w:marRight w:val="0"/>
          <w:marTop w:val="0"/>
          <w:marBottom w:val="240"/>
          <w:divBdr>
            <w:top w:val="none" w:sz="0" w:space="0" w:color="auto"/>
            <w:left w:val="none" w:sz="0" w:space="0" w:color="auto"/>
            <w:bottom w:val="none" w:sz="0" w:space="0" w:color="auto"/>
            <w:right w:val="none" w:sz="0" w:space="0" w:color="auto"/>
          </w:divBdr>
          <w:divsChild>
            <w:div w:id="1285693026">
              <w:marLeft w:val="0"/>
              <w:marRight w:val="0"/>
              <w:marTop w:val="0"/>
              <w:marBottom w:val="450"/>
              <w:divBdr>
                <w:top w:val="none" w:sz="0" w:space="0" w:color="auto"/>
                <w:left w:val="none" w:sz="0" w:space="0" w:color="auto"/>
                <w:bottom w:val="none" w:sz="0" w:space="0" w:color="auto"/>
                <w:right w:val="none" w:sz="0" w:space="0" w:color="auto"/>
              </w:divBdr>
              <w:divsChild>
                <w:div w:id="822935667">
                  <w:marLeft w:val="0"/>
                  <w:marRight w:val="0"/>
                  <w:marTop w:val="0"/>
                  <w:marBottom w:val="0"/>
                  <w:divBdr>
                    <w:top w:val="none" w:sz="0" w:space="0" w:color="auto"/>
                    <w:left w:val="none" w:sz="0" w:space="0" w:color="auto"/>
                    <w:bottom w:val="none" w:sz="0" w:space="0" w:color="auto"/>
                    <w:right w:val="none" w:sz="0" w:space="0" w:color="auto"/>
                  </w:divBdr>
                  <w:divsChild>
                    <w:div w:id="5128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896786">
      <w:bodyDiv w:val="1"/>
      <w:marLeft w:val="0"/>
      <w:marRight w:val="0"/>
      <w:marTop w:val="0"/>
      <w:marBottom w:val="0"/>
      <w:divBdr>
        <w:top w:val="none" w:sz="0" w:space="0" w:color="auto"/>
        <w:left w:val="none" w:sz="0" w:space="0" w:color="auto"/>
        <w:bottom w:val="none" w:sz="0" w:space="0" w:color="auto"/>
        <w:right w:val="none" w:sz="0" w:space="0" w:color="auto"/>
      </w:divBdr>
      <w:divsChild>
        <w:div w:id="332074329">
          <w:marLeft w:val="0"/>
          <w:marRight w:val="0"/>
          <w:marTop w:val="0"/>
          <w:marBottom w:val="0"/>
          <w:divBdr>
            <w:top w:val="none" w:sz="0" w:space="0" w:color="auto"/>
            <w:left w:val="none" w:sz="0" w:space="0" w:color="auto"/>
            <w:bottom w:val="none" w:sz="0" w:space="0" w:color="auto"/>
            <w:right w:val="none" w:sz="0" w:space="0" w:color="auto"/>
          </w:divBdr>
          <w:divsChild>
            <w:div w:id="525409596">
              <w:marLeft w:val="0"/>
              <w:marRight w:val="0"/>
              <w:marTop w:val="0"/>
              <w:marBottom w:val="0"/>
              <w:divBdr>
                <w:top w:val="none" w:sz="0" w:space="0" w:color="auto"/>
                <w:left w:val="none" w:sz="0" w:space="0" w:color="auto"/>
                <w:bottom w:val="none" w:sz="0" w:space="0" w:color="auto"/>
                <w:right w:val="none" w:sz="0" w:space="0" w:color="auto"/>
              </w:divBdr>
            </w:div>
          </w:divsChild>
        </w:div>
        <w:div w:id="386145865">
          <w:marLeft w:val="0"/>
          <w:marRight w:val="0"/>
          <w:marTop w:val="0"/>
          <w:marBottom w:val="240"/>
          <w:divBdr>
            <w:top w:val="none" w:sz="0" w:space="0" w:color="auto"/>
            <w:left w:val="none" w:sz="0" w:space="0" w:color="auto"/>
            <w:bottom w:val="none" w:sz="0" w:space="0" w:color="auto"/>
            <w:right w:val="none" w:sz="0" w:space="0" w:color="auto"/>
          </w:divBdr>
          <w:divsChild>
            <w:div w:id="325060059">
              <w:marLeft w:val="0"/>
              <w:marRight w:val="0"/>
              <w:marTop w:val="0"/>
              <w:marBottom w:val="450"/>
              <w:divBdr>
                <w:top w:val="none" w:sz="0" w:space="0" w:color="auto"/>
                <w:left w:val="none" w:sz="0" w:space="0" w:color="auto"/>
                <w:bottom w:val="none" w:sz="0" w:space="0" w:color="auto"/>
                <w:right w:val="none" w:sz="0" w:space="0" w:color="auto"/>
              </w:divBdr>
              <w:divsChild>
                <w:div w:id="558831278">
                  <w:marLeft w:val="0"/>
                  <w:marRight w:val="0"/>
                  <w:marTop w:val="0"/>
                  <w:marBottom w:val="0"/>
                  <w:divBdr>
                    <w:top w:val="none" w:sz="0" w:space="0" w:color="auto"/>
                    <w:left w:val="none" w:sz="0" w:space="0" w:color="auto"/>
                    <w:bottom w:val="none" w:sz="0" w:space="0" w:color="auto"/>
                    <w:right w:val="none" w:sz="0" w:space="0" w:color="auto"/>
                  </w:divBdr>
                  <w:divsChild>
                    <w:div w:id="551120711">
                      <w:marLeft w:val="0"/>
                      <w:marRight w:val="0"/>
                      <w:marTop w:val="0"/>
                      <w:marBottom w:val="0"/>
                      <w:divBdr>
                        <w:top w:val="none" w:sz="0" w:space="0" w:color="auto"/>
                        <w:left w:val="none" w:sz="0" w:space="0" w:color="auto"/>
                        <w:bottom w:val="none" w:sz="0" w:space="0" w:color="auto"/>
                        <w:right w:val="none" w:sz="0" w:space="0" w:color="auto"/>
                      </w:divBdr>
                      <w:divsChild>
                        <w:div w:id="2058971788">
                          <w:marLeft w:val="0"/>
                          <w:marRight w:val="0"/>
                          <w:marTop w:val="0"/>
                          <w:marBottom w:val="0"/>
                          <w:divBdr>
                            <w:top w:val="none" w:sz="0" w:space="0" w:color="auto"/>
                            <w:left w:val="none" w:sz="0" w:space="0" w:color="auto"/>
                            <w:bottom w:val="none" w:sz="0" w:space="0" w:color="auto"/>
                            <w:right w:val="none" w:sz="0" w:space="0" w:color="auto"/>
                          </w:divBdr>
                          <w:divsChild>
                            <w:div w:id="195580119">
                              <w:marLeft w:val="0"/>
                              <w:marRight w:val="0"/>
                              <w:marTop w:val="0"/>
                              <w:marBottom w:val="0"/>
                              <w:divBdr>
                                <w:top w:val="none" w:sz="0" w:space="0" w:color="auto"/>
                                <w:left w:val="none" w:sz="0" w:space="0" w:color="auto"/>
                                <w:bottom w:val="none" w:sz="0" w:space="0" w:color="auto"/>
                                <w:right w:val="none" w:sz="0" w:space="0" w:color="auto"/>
                              </w:divBdr>
                              <w:divsChild>
                                <w:div w:id="1774784138">
                                  <w:marLeft w:val="0"/>
                                  <w:marRight w:val="0"/>
                                  <w:marTop w:val="0"/>
                                  <w:marBottom w:val="0"/>
                                  <w:divBdr>
                                    <w:top w:val="none" w:sz="0" w:space="0" w:color="auto"/>
                                    <w:left w:val="none" w:sz="0" w:space="0" w:color="auto"/>
                                    <w:bottom w:val="none" w:sz="0" w:space="0" w:color="auto"/>
                                    <w:right w:val="none" w:sz="0" w:space="0" w:color="auto"/>
                                  </w:divBdr>
                                  <w:divsChild>
                                    <w:div w:id="356782374">
                                      <w:marLeft w:val="0"/>
                                      <w:marRight w:val="0"/>
                                      <w:marTop w:val="0"/>
                                      <w:marBottom w:val="0"/>
                                      <w:divBdr>
                                        <w:top w:val="none" w:sz="0" w:space="0" w:color="auto"/>
                                        <w:left w:val="none" w:sz="0" w:space="0" w:color="auto"/>
                                        <w:bottom w:val="none" w:sz="0" w:space="0" w:color="auto"/>
                                        <w:right w:val="none" w:sz="0" w:space="0" w:color="auto"/>
                                      </w:divBdr>
                                    </w:div>
                                  </w:divsChild>
                                </w:div>
                                <w:div w:id="83914553">
                                  <w:marLeft w:val="0"/>
                                  <w:marRight w:val="0"/>
                                  <w:marTop w:val="0"/>
                                  <w:marBottom w:val="0"/>
                                  <w:divBdr>
                                    <w:top w:val="none" w:sz="0" w:space="0" w:color="auto"/>
                                    <w:left w:val="none" w:sz="0" w:space="0" w:color="auto"/>
                                    <w:bottom w:val="none" w:sz="0" w:space="0" w:color="auto"/>
                                    <w:right w:val="none" w:sz="0" w:space="0" w:color="auto"/>
                                  </w:divBdr>
                                  <w:divsChild>
                                    <w:div w:id="14983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9816">
                              <w:marLeft w:val="0"/>
                              <w:marRight w:val="0"/>
                              <w:marTop w:val="0"/>
                              <w:marBottom w:val="0"/>
                              <w:divBdr>
                                <w:top w:val="none" w:sz="0" w:space="0" w:color="auto"/>
                                <w:left w:val="none" w:sz="0" w:space="0" w:color="auto"/>
                                <w:bottom w:val="none" w:sz="0" w:space="0" w:color="auto"/>
                                <w:right w:val="none" w:sz="0" w:space="0" w:color="auto"/>
                              </w:divBdr>
                              <w:divsChild>
                                <w:div w:id="537746600">
                                  <w:marLeft w:val="0"/>
                                  <w:marRight w:val="0"/>
                                  <w:marTop w:val="0"/>
                                  <w:marBottom w:val="0"/>
                                  <w:divBdr>
                                    <w:top w:val="none" w:sz="0" w:space="0" w:color="auto"/>
                                    <w:left w:val="none" w:sz="0" w:space="0" w:color="auto"/>
                                    <w:bottom w:val="none" w:sz="0" w:space="0" w:color="auto"/>
                                    <w:right w:val="none" w:sz="0" w:space="0" w:color="auto"/>
                                  </w:divBdr>
                                  <w:divsChild>
                                    <w:div w:id="1942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069196">
              <w:marLeft w:val="0"/>
              <w:marRight w:val="0"/>
              <w:marTop w:val="0"/>
              <w:marBottom w:val="450"/>
              <w:divBdr>
                <w:top w:val="none" w:sz="0" w:space="0" w:color="auto"/>
                <w:left w:val="none" w:sz="0" w:space="0" w:color="auto"/>
                <w:bottom w:val="none" w:sz="0" w:space="0" w:color="auto"/>
                <w:right w:val="none" w:sz="0" w:space="0" w:color="auto"/>
              </w:divBdr>
              <w:divsChild>
                <w:div w:id="1461148094">
                  <w:marLeft w:val="0"/>
                  <w:marRight w:val="0"/>
                  <w:marTop w:val="0"/>
                  <w:marBottom w:val="0"/>
                  <w:divBdr>
                    <w:top w:val="none" w:sz="0" w:space="0" w:color="auto"/>
                    <w:left w:val="none" w:sz="0" w:space="0" w:color="auto"/>
                    <w:bottom w:val="none" w:sz="0" w:space="0" w:color="auto"/>
                    <w:right w:val="none" w:sz="0" w:space="0" w:color="auto"/>
                  </w:divBdr>
                  <w:divsChild>
                    <w:div w:id="59763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23271">
      <w:bodyDiv w:val="1"/>
      <w:marLeft w:val="0"/>
      <w:marRight w:val="0"/>
      <w:marTop w:val="0"/>
      <w:marBottom w:val="0"/>
      <w:divBdr>
        <w:top w:val="none" w:sz="0" w:space="0" w:color="auto"/>
        <w:left w:val="none" w:sz="0" w:space="0" w:color="auto"/>
        <w:bottom w:val="none" w:sz="0" w:space="0" w:color="auto"/>
        <w:right w:val="none" w:sz="0" w:space="0" w:color="auto"/>
      </w:divBdr>
      <w:divsChild>
        <w:div w:id="834416544">
          <w:marLeft w:val="0"/>
          <w:marRight w:val="0"/>
          <w:marTop w:val="0"/>
          <w:marBottom w:val="0"/>
          <w:divBdr>
            <w:top w:val="none" w:sz="0" w:space="0" w:color="auto"/>
            <w:left w:val="none" w:sz="0" w:space="0" w:color="auto"/>
            <w:bottom w:val="none" w:sz="0" w:space="0" w:color="auto"/>
            <w:right w:val="none" w:sz="0" w:space="0" w:color="auto"/>
          </w:divBdr>
          <w:divsChild>
            <w:div w:id="471218958">
              <w:marLeft w:val="0"/>
              <w:marRight w:val="0"/>
              <w:marTop w:val="0"/>
              <w:marBottom w:val="0"/>
              <w:divBdr>
                <w:top w:val="none" w:sz="0" w:space="0" w:color="auto"/>
                <w:left w:val="none" w:sz="0" w:space="0" w:color="auto"/>
                <w:bottom w:val="none" w:sz="0" w:space="0" w:color="auto"/>
                <w:right w:val="none" w:sz="0" w:space="0" w:color="auto"/>
              </w:divBdr>
            </w:div>
          </w:divsChild>
        </w:div>
        <w:div w:id="1750225268">
          <w:marLeft w:val="0"/>
          <w:marRight w:val="0"/>
          <w:marTop w:val="0"/>
          <w:marBottom w:val="240"/>
          <w:divBdr>
            <w:top w:val="none" w:sz="0" w:space="0" w:color="auto"/>
            <w:left w:val="none" w:sz="0" w:space="0" w:color="auto"/>
            <w:bottom w:val="none" w:sz="0" w:space="0" w:color="auto"/>
            <w:right w:val="none" w:sz="0" w:space="0" w:color="auto"/>
          </w:divBdr>
          <w:divsChild>
            <w:div w:id="1461529085">
              <w:marLeft w:val="0"/>
              <w:marRight w:val="0"/>
              <w:marTop w:val="0"/>
              <w:marBottom w:val="450"/>
              <w:divBdr>
                <w:top w:val="none" w:sz="0" w:space="0" w:color="auto"/>
                <w:left w:val="none" w:sz="0" w:space="0" w:color="auto"/>
                <w:bottom w:val="none" w:sz="0" w:space="0" w:color="auto"/>
                <w:right w:val="none" w:sz="0" w:space="0" w:color="auto"/>
              </w:divBdr>
              <w:divsChild>
                <w:div w:id="1036199123">
                  <w:marLeft w:val="0"/>
                  <w:marRight w:val="0"/>
                  <w:marTop w:val="0"/>
                  <w:marBottom w:val="0"/>
                  <w:divBdr>
                    <w:top w:val="none" w:sz="0" w:space="0" w:color="auto"/>
                    <w:left w:val="none" w:sz="0" w:space="0" w:color="auto"/>
                    <w:bottom w:val="none" w:sz="0" w:space="0" w:color="auto"/>
                    <w:right w:val="none" w:sz="0" w:space="0" w:color="auto"/>
                  </w:divBdr>
                  <w:divsChild>
                    <w:div w:id="41092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185609">
      <w:bodyDiv w:val="1"/>
      <w:marLeft w:val="0"/>
      <w:marRight w:val="0"/>
      <w:marTop w:val="0"/>
      <w:marBottom w:val="0"/>
      <w:divBdr>
        <w:top w:val="none" w:sz="0" w:space="0" w:color="auto"/>
        <w:left w:val="none" w:sz="0" w:space="0" w:color="auto"/>
        <w:bottom w:val="none" w:sz="0" w:space="0" w:color="auto"/>
        <w:right w:val="none" w:sz="0" w:space="0" w:color="auto"/>
      </w:divBdr>
      <w:divsChild>
        <w:div w:id="933512356">
          <w:marLeft w:val="0"/>
          <w:marRight w:val="0"/>
          <w:marTop w:val="0"/>
          <w:marBottom w:val="240"/>
          <w:divBdr>
            <w:top w:val="none" w:sz="0" w:space="0" w:color="auto"/>
            <w:left w:val="none" w:sz="0" w:space="0" w:color="auto"/>
            <w:bottom w:val="none" w:sz="0" w:space="0" w:color="auto"/>
            <w:right w:val="none" w:sz="0" w:space="0" w:color="auto"/>
          </w:divBdr>
          <w:divsChild>
            <w:div w:id="459735525">
              <w:marLeft w:val="0"/>
              <w:marRight w:val="0"/>
              <w:marTop w:val="0"/>
              <w:marBottom w:val="450"/>
              <w:divBdr>
                <w:top w:val="none" w:sz="0" w:space="0" w:color="auto"/>
                <w:left w:val="none" w:sz="0" w:space="0" w:color="auto"/>
                <w:bottom w:val="none" w:sz="0" w:space="0" w:color="auto"/>
                <w:right w:val="none" w:sz="0" w:space="0" w:color="auto"/>
              </w:divBdr>
              <w:divsChild>
                <w:div w:id="1676498180">
                  <w:marLeft w:val="0"/>
                  <w:marRight w:val="0"/>
                  <w:marTop w:val="0"/>
                  <w:marBottom w:val="0"/>
                  <w:divBdr>
                    <w:top w:val="none" w:sz="0" w:space="0" w:color="auto"/>
                    <w:left w:val="none" w:sz="0" w:space="0" w:color="auto"/>
                    <w:bottom w:val="none" w:sz="0" w:space="0" w:color="auto"/>
                    <w:right w:val="none" w:sz="0" w:space="0" w:color="auto"/>
                  </w:divBdr>
                  <w:divsChild>
                    <w:div w:id="8734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797328">
      <w:bodyDiv w:val="1"/>
      <w:marLeft w:val="0"/>
      <w:marRight w:val="0"/>
      <w:marTop w:val="0"/>
      <w:marBottom w:val="0"/>
      <w:divBdr>
        <w:top w:val="none" w:sz="0" w:space="0" w:color="auto"/>
        <w:left w:val="none" w:sz="0" w:space="0" w:color="auto"/>
        <w:bottom w:val="none" w:sz="0" w:space="0" w:color="auto"/>
        <w:right w:val="none" w:sz="0" w:space="0" w:color="auto"/>
      </w:divBdr>
      <w:divsChild>
        <w:div w:id="1071467592">
          <w:marLeft w:val="0"/>
          <w:marRight w:val="0"/>
          <w:marTop w:val="0"/>
          <w:marBottom w:val="0"/>
          <w:divBdr>
            <w:top w:val="none" w:sz="0" w:space="0" w:color="auto"/>
            <w:left w:val="none" w:sz="0" w:space="0" w:color="auto"/>
            <w:bottom w:val="none" w:sz="0" w:space="0" w:color="auto"/>
            <w:right w:val="none" w:sz="0" w:space="0" w:color="auto"/>
          </w:divBdr>
          <w:divsChild>
            <w:div w:id="1771317813">
              <w:marLeft w:val="0"/>
              <w:marRight w:val="0"/>
              <w:marTop w:val="0"/>
              <w:marBottom w:val="0"/>
              <w:divBdr>
                <w:top w:val="none" w:sz="0" w:space="0" w:color="auto"/>
                <w:left w:val="none" w:sz="0" w:space="0" w:color="auto"/>
                <w:bottom w:val="none" w:sz="0" w:space="0" w:color="auto"/>
                <w:right w:val="none" w:sz="0" w:space="0" w:color="auto"/>
              </w:divBdr>
            </w:div>
          </w:divsChild>
        </w:div>
        <w:div w:id="1771311071">
          <w:marLeft w:val="0"/>
          <w:marRight w:val="0"/>
          <w:marTop w:val="0"/>
          <w:marBottom w:val="240"/>
          <w:divBdr>
            <w:top w:val="none" w:sz="0" w:space="0" w:color="auto"/>
            <w:left w:val="none" w:sz="0" w:space="0" w:color="auto"/>
            <w:bottom w:val="none" w:sz="0" w:space="0" w:color="auto"/>
            <w:right w:val="none" w:sz="0" w:space="0" w:color="auto"/>
          </w:divBdr>
          <w:divsChild>
            <w:div w:id="1763456437">
              <w:marLeft w:val="0"/>
              <w:marRight w:val="0"/>
              <w:marTop w:val="0"/>
              <w:marBottom w:val="450"/>
              <w:divBdr>
                <w:top w:val="none" w:sz="0" w:space="0" w:color="auto"/>
                <w:left w:val="none" w:sz="0" w:space="0" w:color="auto"/>
                <w:bottom w:val="none" w:sz="0" w:space="0" w:color="auto"/>
                <w:right w:val="none" w:sz="0" w:space="0" w:color="auto"/>
              </w:divBdr>
              <w:divsChild>
                <w:div w:id="1647011853">
                  <w:marLeft w:val="0"/>
                  <w:marRight w:val="0"/>
                  <w:marTop w:val="0"/>
                  <w:marBottom w:val="0"/>
                  <w:divBdr>
                    <w:top w:val="none" w:sz="0" w:space="0" w:color="auto"/>
                    <w:left w:val="none" w:sz="0" w:space="0" w:color="auto"/>
                    <w:bottom w:val="none" w:sz="0" w:space="0" w:color="auto"/>
                    <w:right w:val="none" w:sz="0" w:space="0" w:color="auto"/>
                  </w:divBdr>
                  <w:divsChild>
                    <w:div w:id="3165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117356">
      <w:bodyDiv w:val="1"/>
      <w:marLeft w:val="0"/>
      <w:marRight w:val="0"/>
      <w:marTop w:val="0"/>
      <w:marBottom w:val="0"/>
      <w:divBdr>
        <w:top w:val="none" w:sz="0" w:space="0" w:color="auto"/>
        <w:left w:val="none" w:sz="0" w:space="0" w:color="auto"/>
        <w:bottom w:val="none" w:sz="0" w:space="0" w:color="auto"/>
        <w:right w:val="none" w:sz="0" w:space="0" w:color="auto"/>
      </w:divBdr>
      <w:divsChild>
        <w:div w:id="275212475">
          <w:marLeft w:val="0"/>
          <w:marRight w:val="0"/>
          <w:marTop w:val="0"/>
          <w:marBottom w:val="240"/>
          <w:divBdr>
            <w:top w:val="none" w:sz="0" w:space="0" w:color="auto"/>
            <w:left w:val="none" w:sz="0" w:space="0" w:color="auto"/>
            <w:bottom w:val="none" w:sz="0" w:space="0" w:color="auto"/>
            <w:right w:val="none" w:sz="0" w:space="0" w:color="auto"/>
          </w:divBdr>
          <w:divsChild>
            <w:div w:id="49771605">
              <w:marLeft w:val="0"/>
              <w:marRight w:val="0"/>
              <w:marTop w:val="0"/>
              <w:marBottom w:val="450"/>
              <w:divBdr>
                <w:top w:val="none" w:sz="0" w:space="0" w:color="auto"/>
                <w:left w:val="none" w:sz="0" w:space="0" w:color="auto"/>
                <w:bottom w:val="none" w:sz="0" w:space="0" w:color="auto"/>
                <w:right w:val="none" w:sz="0" w:space="0" w:color="auto"/>
              </w:divBdr>
              <w:divsChild>
                <w:div w:id="1708404632">
                  <w:marLeft w:val="0"/>
                  <w:marRight w:val="0"/>
                  <w:marTop w:val="0"/>
                  <w:marBottom w:val="0"/>
                  <w:divBdr>
                    <w:top w:val="none" w:sz="0" w:space="0" w:color="auto"/>
                    <w:left w:val="none" w:sz="0" w:space="0" w:color="auto"/>
                    <w:bottom w:val="none" w:sz="0" w:space="0" w:color="auto"/>
                    <w:right w:val="none" w:sz="0" w:space="0" w:color="auto"/>
                  </w:divBdr>
                  <w:divsChild>
                    <w:div w:id="133836579">
                      <w:marLeft w:val="0"/>
                      <w:marRight w:val="0"/>
                      <w:marTop w:val="0"/>
                      <w:marBottom w:val="0"/>
                      <w:divBdr>
                        <w:top w:val="none" w:sz="0" w:space="0" w:color="auto"/>
                        <w:left w:val="none" w:sz="0" w:space="0" w:color="auto"/>
                        <w:bottom w:val="none" w:sz="0" w:space="0" w:color="auto"/>
                        <w:right w:val="none" w:sz="0" w:space="0" w:color="auto"/>
                      </w:divBdr>
                      <w:divsChild>
                        <w:div w:id="1440024460">
                          <w:marLeft w:val="0"/>
                          <w:marRight w:val="0"/>
                          <w:marTop w:val="0"/>
                          <w:marBottom w:val="0"/>
                          <w:divBdr>
                            <w:top w:val="none" w:sz="0" w:space="0" w:color="auto"/>
                            <w:left w:val="none" w:sz="0" w:space="0" w:color="auto"/>
                            <w:bottom w:val="none" w:sz="0" w:space="0" w:color="auto"/>
                            <w:right w:val="none" w:sz="0" w:space="0" w:color="auto"/>
                          </w:divBdr>
                          <w:divsChild>
                            <w:div w:id="1693722268">
                              <w:marLeft w:val="0"/>
                              <w:marRight w:val="0"/>
                              <w:marTop w:val="0"/>
                              <w:marBottom w:val="0"/>
                              <w:divBdr>
                                <w:top w:val="none" w:sz="0" w:space="0" w:color="auto"/>
                                <w:left w:val="none" w:sz="0" w:space="0" w:color="auto"/>
                                <w:bottom w:val="none" w:sz="0" w:space="0" w:color="auto"/>
                                <w:right w:val="none" w:sz="0" w:space="0" w:color="auto"/>
                              </w:divBdr>
                              <w:divsChild>
                                <w:div w:id="509567054">
                                  <w:marLeft w:val="0"/>
                                  <w:marRight w:val="0"/>
                                  <w:marTop w:val="0"/>
                                  <w:marBottom w:val="0"/>
                                  <w:divBdr>
                                    <w:top w:val="none" w:sz="0" w:space="0" w:color="auto"/>
                                    <w:left w:val="none" w:sz="0" w:space="0" w:color="auto"/>
                                    <w:bottom w:val="none" w:sz="0" w:space="0" w:color="auto"/>
                                    <w:right w:val="none" w:sz="0" w:space="0" w:color="auto"/>
                                  </w:divBdr>
                                  <w:divsChild>
                                    <w:div w:id="744230663">
                                      <w:marLeft w:val="0"/>
                                      <w:marRight w:val="0"/>
                                      <w:marTop w:val="0"/>
                                      <w:marBottom w:val="0"/>
                                      <w:divBdr>
                                        <w:top w:val="none" w:sz="0" w:space="0" w:color="auto"/>
                                        <w:left w:val="none" w:sz="0" w:space="0" w:color="auto"/>
                                        <w:bottom w:val="none" w:sz="0" w:space="0" w:color="auto"/>
                                        <w:right w:val="none" w:sz="0" w:space="0" w:color="auto"/>
                                      </w:divBdr>
                                    </w:div>
                                  </w:divsChild>
                                </w:div>
                                <w:div w:id="176426539">
                                  <w:marLeft w:val="0"/>
                                  <w:marRight w:val="0"/>
                                  <w:marTop w:val="0"/>
                                  <w:marBottom w:val="0"/>
                                  <w:divBdr>
                                    <w:top w:val="none" w:sz="0" w:space="0" w:color="auto"/>
                                    <w:left w:val="none" w:sz="0" w:space="0" w:color="auto"/>
                                    <w:bottom w:val="none" w:sz="0" w:space="0" w:color="auto"/>
                                    <w:right w:val="none" w:sz="0" w:space="0" w:color="auto"/>
                                  </w:divBdr>
                                  <w:divsChild>
                                    <w:div w:id="735787569">
                                      <w:marLeft w:val="0"/>
                                      <w:marRight w:val="0"/>
                                      <w:marTop w:val="0"/>
                                      <w:marBottom w:val="0"/>
                                      <w:divBdr>
                                        <w:top w:val="none" w:sz="0" w:space="0" w:color="auto"/>
                                        <w:left w:val="none" w:sz="0" w:space="0" w:color="auto"/>
                                        <w:bottom w:val="none" w:sz="0" w:space="0" w:color="auto"/>
                                        <w:right w:val="none" w:sz="0" w:space="0" w:color="auto"/>
                                      </w:divBdr>
                                    </w:div>
                                  </w:divsChild>
                                </w:div>
                                <w:div w:id="1652060355">
                                  <w:marLeft w:val="0"/>
                                  <w:marRight w:val="0"/>
                                  <w:marTop w:val="0"/>
                                  <w:marBottom w:val="0"/>
                                  <w:divBdr>
                                    <w:top w:val="none" w:sz="0" w:space="0" w:color="auto"/>
                                    <w:left w:val="none" w:sz="0" w:space="0" w:color="auto"/>
                                    <w:bottom w:val="none" w:sz="0" w:space="0" w:color="auto"/>
                                    <w:right w:val="none" w:sz="0" w:space="0" w:color="auto"/>
                                  </w:divBdr>
                                  <w:divsChild>
                                    <w:div w:id="586422890">
                                      <w:marLeft w:val="0"/>
                                      <w:marRight w:val="0"/>
                                      <w:marTop w:val="0"/>
                                      <w:marBottom w:val="0"/>
                                      <w:divBdr>
                                        <w:top w:val="none" w:sz="0" w:space="0" w:color="auto"/>
                                        <w:left w:val="none" w:sz="0" w:space="0" w:color="auto"/>
                                        <w:bottom w:val="none" w:sz="0" w:space="0" w:color="auto"/>
                                        <w:right w:val="none" w:sz="0" w:space="0" w:color="auto"/>
                                      </w:divBdr>
                                    </w:div>
                                  </w:divsChild>
                                </w:div>
                                <w:div w:id="1020474391">
                                  <w:marLeft w:val="0"/>
                                  <w:marRight w:val="0"/>
                                  <w:marTop w:val="0"/>
                                  <w:marBottom w:val="0"/>
                                  <w:divBdr>
                                    <w:top w:val="none" w:sz="0" w:space="0" w:color="auto"/>
                                    <w:left w:val="none" w:sz="0" w:space="0" w:color="auto"/>
                                    <w:bottom w:val="none" w:sz="0" w:space="0" w:color="auto"/>
                                    <w:right w:val="none" w:sz="0" w:space="0" w:color="auto"/>
                                  </w:divBdr>
                                  <w:divsChild>
                                    <w:div w:id="411780880">
                                      <w:marLeft w:val="0"/>
                                      <w:marRight w:val="0"/>
                                      <w:marTop w:val="0"/>
                                      <w:marBottom w:val="0"/>
                                      <w:divBdr>
                                        <w:top w:val="none" w:sz="0" w:space="0" w:color="auto"/>
                                        <w:left w:val="none" w:sz="0" w:space="0" w:color="auto"/>
                                        <w:bottom w:val="none" w:sz="0" w:space="0" w:color="auto"/>
                                        <w:right w:val="none" w:sz="0" w:space="0" w:color="auto"/>
                                      </w:divBdr>
                                    </w:div>
                                  </w:divsChild>
                                </w:div>
                                <w:div w:id="758713607">
                                  <w:marLeft w:val="0"/>
                                  <w:marRight w:val="0"/>
                                  <w:marTop w:val="0"/>
                                  <w:marBottom w:val="0"/>
                                  <w:divBdr>
                                    <w:top w:val="none" w:sz="0" w:space="0" w:color="auto"/>
                                    <w:left w:val="none" w:sz="0" w:space="0" w:color="auto"/>
                                    <w:bottom w:val="none" w:sz="0" w:space="0" w:color="auto"/>
                                    <w:right w:val="none" w:sz="0" w:space="0" w:color="auto"/>
                                  </w:divBdr>
                                  <w:divsChild>
                                    <w:div w:id="1569804548">
                                      <w:marLeft w:val="0"/>
                                      <w:marRight w:val="0"/>
                                      <w:marTop w:val="0"/>
                                      <w:marBottom w:val="0"/>
                                      <w:divBdr>
                                        <w:top w:val="none" w:sz="0" w:space="0" w:color="auto"/>
                                        <w:left w:val="none" w:sz="0" w:space="0" w:color="auto"/>
                                        <w:bottom w:val="none" w:sz="0" w:space="0" w:color="auto"/>
                                        <w:right w:val="none" w:sz="0" w:space="0" w:color="auto"/>
                                      </w:divBdr>
                                    </w:div>
                                  </w:divsChild>
                                </w:div>
                                <w:div w:id="1847671044">
                                  <w:marLeft w:val="0"/>
                                  <w:marRight w:val="0"/>
                                  <w:marTop w:val="0"/>
                                  <w:marBottom w:val="0"/>
                                  <w:divBdr>
                                    <w:top w:val="none" w:sz="0" w:space="0" w:color="auto"/>
                                    <w:left w:val="none" w:sz="0" w:space="0" w:color="auto"/>
                                    <w:bottom w:val="none" w:sz="0" w:space="0" w:color="auto"/>
                                    <w:right w:val="none" w:sz="0" w:space="0" w:color="auto"/>
                                  </w:divBdr>
                                  <w:divsChild>
                                    <w:div w:id="120864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60604">
                              <w:marLeft w:val="0"/>
                              <w:marRight w:val="0"/>
                              <w:marTop w:val="0"/>
                              <w:marBottom w:val="0"/>
                              <w:divBdr>
                                <w:top w:val="none" w:sz="0" w:space="0" w:color="auto"/>
                                <w:left w:val="none" w:sz="0" w:space="0" w:color="auto"/>
                                <w:bottom w:val="none" w:sz="0" w:space="0" w:color="auto"/>
                                <w:right w:val="none" w:sz="0" w:space="0" w:color="auto"/>
                              </w:divBdr>
                              <w:divsChild>
                                <w:div w:id="1772243126">
                                  <w:marLeft w:val="0"/>
                                  <w:marRight w:val="0"/>
                                  <w:marTop w:val="0"/>
                                  <w:marBottom w:val="0"/>
                                  <w:divBdr>
                                    <w:top w:val="none" w:sz="0" w:space="0" w:color="auto"/>
                                    <w:left w:val="none" w:sz="0" w:space="0" w:color="auto"/>
                                    <w:bottom w:val="none" w:sz="0" w:space="0" w:color="auto"/>
                                    <w:right w:val="none" w:sz="0" w:space="0" w:color="auto"/>
                                  </w:divBdr>
                                  <w:divsChild>
                                    <w:div w:id="1331062467">
                                      <w:marLeft w:val="0"/>
                                      <w:marRight w:val="0"/>
                                      <w:marTop w:val="0"/>
                                      <w:marBottom w:val="0"/>
                                      <w:divBdr>
                                        <w:top w:val="none" w:sz="0" w:space="0" w:color="auto"/>
                                        <w:left w:val="none" w:sz="0" w:space="0" w:color="auto"/>
                                        <w:bottom w:val="none" w:sz="0" w:space="0" w:color="auto"/>
                                        <w:right w:val="none" w:sz="0" w:space="0" w:color="auto"/>
                                      </w:divBdr>
                                    </w:div>
                                  </w:divsChild>
                                </w:div>
                                <w:div w:id="535895624">
                                  <w:marLeft w:val="0"/>
                                  <w:marRight w:val="0"/>
                                  <w:marTop w:val="0"/>
                                  <w:marBottom w:val="0"/>
                                  <w:divBdr>
                                    <w:top w:val="none" w:sz="0" w:space="0" w:color="auto"/>
                                    <w:left w:val="none" w:sz="0" w:space="0" w:color="auto"/>
                                    <w:bottom w:val="none" w:sz="0" w:space="0" w:color="auto"/>
                                    <w:right w:val="none" w:sz="0" w:space="0" w:color="auto"/>
                                  </w:divBdr>
                                  <w:divsChild>
                                    <w:div w:id="2127044898">
                                      <w:marLeft w:val="0"/>
                                      <w:marRight w:val="0"/>
                                      <w:marTop w:val="0"/>
                                      <w:marBottom w:val="0"/>
                                      <w:divBdr>
                                        <w:top w:val="none" w:sz="0" w:space="0" w:color="auto"/>
                                        <w:left w:val="none" w:sz="0" w:space="0" w:color="auto"/>
                                        <w:bottom w:val="none" w:sz="0" w:space="0" w:color="auto"/>
                                        <w:right w:val="none" w:sz="0" w:space="0" w:color="auto"/>
                                      </w:divBdr>
                                    </w:div>
                                  </w:divsChild>
                                </w:div>
                                <w:div w:id="929243364">
                                  <w:marLeft w:val="0"/>
                                  <w:marRight w:val="0"/>
                                  <w:marTop w:val="0"/>
                                  <w:marBottom w:val="0"/>
                                  <w:divBdr>
                                    <w:top w:val="none" w:sz="0" w:space="0" w:color="auto"/>
                                    <w:left w:val="none" w:sz="0" w:space="0" w:color="auto"/>
                                    <w:bottom w:val="none" w:sz="0" w:space="0" w:color="auto"/>
                                    <w:right w:val="none" w:sz="0" w:space="0" w:color="auto"/>
                                  </w:divBdr>
                                  <w:divsChild>
                                    <w:div w:id="1195315613">
                                      <w:marLeft w:val="0"/>
                                      <w:marRight w:val="0"/>
                                      <w:marTop w:val="0"/>
                                      <w:marBottom w:val="0"/>
                                      <w:divBdr>
                                        <w:top w:val="none" w:sz="0" w:space="0" w:color="auto"/>
                                        <w:left w:val="none" w:sz="0" w:space="0" w:color="auto"/>
                                        <w:bottom w:val="none" w:sz="0" w:space="0" w:color="auto"/>
                                        <w:right w:val="none" w:sz="0" w:space="0" w:color="auto"/>
                                      </w:divBdr>
                                    </w:div>
                                  </w:divsChild>
                                </w:div>
                                <w:div w:id="131561677">
                                  <w:marLeft w:val="0"/>
                                  <w:marRight w:val="0"/>
                                  <w:marTop w:val="0"/>
                                  <w:marBottom w:val="0"/>
                                  <w:divBdr>
                                    <w:top w:val="none" w:sz="0" w:space="0" w:color="auto"/>
                                    <w:left w:val="none" w:sz="0" w:space="0" w:color="auto"/>
                                    <w:bottom w:val="none" w:sz="0" w:space="0" w:color="auto"/>
                                    <w:right w:val="none" w:sz="0" w:space="0" w:color="auto"/>
                                  </w:divBdr>
                                  <w:divsChild>
                                    <w:div w:id="1611087459">
                                      <w:marLeft w:val="0"/>
                                      <w:marRight w:val="0"/>
                                      <w:marTop w:val="0"/>
                                      <w:marBottom w:val="0"/>
                                      <w:divBdr>
                                        <w:top w:val="none" w:sz="0" w:space="0" w:color="auto"/>
                                        <w:left w:val="none" w:sz="0" w:space="0" w:color="auto"/>
                                        <w:bottom w:val="none" w:sz="0" w:space="0" w:color="auto"/>
                                        <w:right w:val="none" w:sz="0" w:space="0" w:color="auto"/>
                                      </w:divBdr>
                                    </w:div>
                                  </w:divsChild>
                                </w:div>
                                <w:div w:id="2078939679">
                                  <w:marLeft w:val="0"/>
                                  <w:marRight w:val="0"/>
                                  <w:marTop w:val="0"/>
                                  <w:marBottom w:val="0"/>
                                  <w:divBdr>
                                    <w:top w:val="none" w:sz="0" w:space="0" w:color="auto"/>
                                    <w:left w:val="none" w:sz="0" w:space="0" w:color="auto"/>
                                    <w:bottom w:val="none" w:sz="0" w:space="0" w:color="auto"/>
                                    <w:right w:val="none" w:sz="0" w:space="0" w:color="auto"/>
                                  </w:divBdr>
                                  <w:divsChild>
                                    <w:div w:id="18375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94571">
                              <w:marLeft w:val="0"/>
                              <w:marRight w:val="0"/>
                              <w:marTop w:val="0"/>
                              <w:marBottom w:val="0"/>
                              <w:divBdr>
                                <w:top w:val="none" w:sz="0" w:space="0" w:color="auto"/>
                                <w:left w:val="none" w:sz="0" w:space="0" w:color="auto"/>
                                <w:bottom w:val="none" w:sz="0" w:space="0" w:color="auto"/>
                                <w:right w:val="none" w:sz="0" w:space="0" w:color="auto"/>
                              </w:divBdr>
                              <w:divsChild>
                                <w:div w:id="3580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398614">
      <w:bodyDiv w:val="1"/>
      <w:marLeft w:val="0"/>
      <w:marRight w:val="0"/>
      <w:marTop w:val="0"/>
      <w:marBottom w:val="0"/>
      <w:divBdr>
        <w:top w:val="none" w:sz="0" w:space="0" w:color="auto"/>
        <w:left w:val="none" w:sz="0" w:space="0" w:color="auto"/>
        <w:bottom w:val="none" w:sz="0" w:space="0" w:color="auto"/>
        <w:right w:val="none" w:sz="0" w:space="0" w:color="auto"/>
      </w:divBdr>
      <w:divsChild>
        <w:div w:id="1570967108">
          <w:marLeft w:val="0"/>
          <w:marRight w:val="0"/>
          <w:marTop w:val="0"/>
          <w:marBottom w:val="0"/>
          <w:divBdr>
            <w:top w:val="none" w:sz="0" w:space="0" w:color="auto"/>
            <w:left w:val="none" w:sz="0" w:space="0" w:color="auto"/>
            <w:bottom w:val="none" w:sz="0" w:space="0" w:color="auto"/>
            <w:right w:val="none" w:sz="0" w:space="0" w:color="auto"/>
          </w:divBdr>
          <w:divsChild>
            <w:div w:id="1621765976">
              <w:marLeft w:val="0"/>
              <w:marRight w:val="0"/>
              <w:marTop w:val="0"/>
              <w:marBottom w:val="0"/>
              <w:divBdr>
                <w:top w:val="none" w:sz="0" w:space="0" w:color="auto"/>
                <w:left w:val="none" w:sz="0" w:space="0" w:color="auto"/>
                <w:bottom w:val="none" w:sz="0" w:space="0" w:color="auto"/>
                <w:right w:val="none" w:sz="0" w:space="0" w:color="auto"/>
              </w:divBdr>
            </w:div>
          </w:divsChild>
        </w:div>
        <w:div w:id="1012991765">
          <w:marLeft w:val="0"/>
          <w:marRight w:val="0"/>
          <w:marTop w:val="0"/>
          <w:marBottom w:val="0"/>
          <w:divBdr>
            <w:top w:val="none" w:sz="0" w:space="0" w:color="auto"/>
            <w:left w:val="none" w:sz="0" w:space="0" w:color="auto"/>
            <w:bottom w:val="none" w:sz="0" w:space="0" w:color="auto"/>
            <w:right w:val="none" w:sz="0" w:space="0" w:color="auto"/>
          </w:divBdr>
          <w:divsChild>
            <w:div w:id="1408991089">
              <w:marLeft w:val="0"/>
              <w:marRight w:val="0"/>
              <w:marTop w:val="0"/>
              <w:marBottom w:val="0"/>
              <w:divBdr>
                <w:top w:val="none" w:sz="0" w:space="0" w:color="auto"/>
                <w:left w:val="none" w:sz="0" w:space="0" w:color="auto"/>
                <w:bottom w:val="none" w:sz="0" w:space="0" w:color="auto"/>
                <w:right w:val="none" w:sz="0" w:space="0" w:color="auto"/>
              </w:divBdr>
            </w:div>
          </w:divsChild>
        </w:div>
        <w:div w:id="581378290">
          <w:marLeft w:val="0"/>
          <w:marRight w:val="0"/>
          <w:marTop w:val="0"/>
          <w:marBottom w:val="240"/>
          <w:divBdr>
            <w:top w:val="none" w:sz="0" w:space="0" w:color="auto"/>
            <w:left w:val="none" w:sz="0" w:space="0" w:color="auto"/>
            <w:bottom w:val="none" w:sz="0" w:space="0" w:color="auto"/>
            <w:right w:val="none" w:sz="0" w:space="0" w:color="auto"/>
          </w:divBdr>
          <w:divsChild>
            <w:div w:id="1596016352">
              <w:marLeft w:val="0"/>
              <w:marRight w:val="0"/>
              <w:marTop w:val="0"/>
              <w:marBottom w:val="450"/>
              <w:divBdr>
                <w:top w:val="none" w:sz="0" w:space="0" w:color="auto"/>
                <w:left w:val="none" w:sz="0" w:space="0" w:color="auto"/>
                <w:bottom w:val="none" w:sz="0" w:space="0" w:color="auto"/>
                <w:right w:val="none" w:sz="0" w:space="0" w:color="auto"/>
              </w:divBdr>
              <w:divsChild>
                <w:div w:id="1207523737">
                  <w:marLeft w:val="0"/>
                  <w:marRight w:val="0"/>
                  <w:marTop w:val="0"/>
                  <w:marBottom w:val="0"/>
                  <w:divBdr>
                    <w:top w:val="none" w:sz="0" w:space="0" w:color="auto"/>
                    <w:left w:val="none" w:sz="0" w:space="0" w:color="auto"/>
                    <w:bottom w:val="none" w:sz="0" w:space="0" w:color="auto"/>
                    <w:right w:val="none" w:sz="0" w:space="0" w:color="auto"/>
                  </w:divBdr>
                  <w:divsChild>
                    <w:div w:id="8483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7.xml"/><Relationship Id="rId117" Type="http://schemas.openxmlformats.org/officeDocument/2006/relationships/control" Target="activeX/activeX107.xml"/><Relationship Id="rId21" Type="http://schemas.openxmlformats.org/officeDocument/2006/relationships/control" Target="activeX/activeX12.xml"/><Relationship Id="rId42" Type="http://schemas.openxmlformats.org/officeDocument/2006/relationships/control" Target="activeX/activeX32.xml"/><Relationship Id="rId47" Type="http://schemas.openxmlformats.org/officeDocument/2006/relationships/control" Target="activeX/activeX37.xml"/><Relationship Id="rId63" Type="http://schemas.openxmlformats.org/officeDocument/2006/relationships/control" Target="activeX/activeX53.xml"/><Relationship Id="rId68" Type="http://schemas.openxmlformats.org/officeDocument/2006/relationships/control" Target="activeX/activeX58.xml"/><Relationship Id="rId84" Type="http://schemas.openxmlformats.org/officeDocument/2006/relationships/control" Target="activeX/activeX74.xml"/><Relationship Id="rId89" Type="http://schemas.openxmlformats.org/officeDocument/2006/relationships/control" Target="activeX/activeX79.xml"/><Relationship Id="rId112" Type="http://schemas.openxmlformats.org/officeDocument/2006/relationships/control" Target="activeX/activeX102.xml"/><Relationship Id="rId133" Type="http://schemas.openxmlformats.org/officeDocument/2006/relationships/control" Target="activeX/activeX123.xml"/><Relationship Id="rId16" Type="http://schemas.openxmlformats.org/officeDocument/2006/relationships/control" Target="activeX/activeX7.xml"/><Relationship Id="rId107" Type="http://schemas.openxmlformats.org/officeDocument/2006/relationships/control" Target="activeX/activeX97.xml"/><Relationship Id="rId11" Type="http://schemas.openxmlformats.org/officeDocument/2006/relationships/control" Target="activeX/activeX2.xml"/><Relationship Id="rId32" Type="http://schemas.openxmlformats.org/officeDocument/2006/relationships/control" Target="activeX/activeX23.xml"/><Relationship Id="rId37" Type="http://schemas.openxmlformats.org/officeDocument/2006/relationships/image" Target="media/image2.wmf"/><Relationship Id="rId53" Type="http://schemas.openxmlformats.org/officeDocument/2006/relationships/control" Target="activeX/activeX43.xml"/><Relationship Id="rId58" Type="http://schemas.openxmlformats.org/officeDocument/2006/relationships/control" Target="activeX/activeX48.xml"/><Relationship Id="rId74" Type="http://schemas.openxmlformats.org/officeDocument/2006/relationships/control" Target="activeX/activeX64.xml"/><Relationship Id="rId79" Type="http://schemas.openxmlformats.org/officeDocument/2006/relationships/control" Target="activeX/activeX69.xml"/><Relationship Id="rId102" Type="http://schemas.openxmlformats.org/officeDocument/2006/relationships/control" Target="activeX/activeX92.xml"/><Relationship Id="rId123" Type="http://schemas.openxmlformats.org/officeDocument/2006/relationships/control" Target="activeX/activeX113.xml"/><Relationship Id="rId128" Type="http://schemas.openxmlformats.org/officeDocument/2006/relationships/control" Target="activeX/activeX118.xml"/><Relationship Id="rId5" Type="http://schemas.openxmlformats.org/officeDocument/2006/relationships/footnotes" Target="footnotes.xml"/><Relationship Id="rId90" Type="http://schemas.openxmlformats.org/officeDocument/2006/relationships/control" Target="activeX/activeX80.xml"/><Relationship Id="rId95" Type="http://schemas.openxmlformats.org/officeDocument/2006/relationships/control" Target="activeX/activeX85.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3.xml"/><Relationship Id="rId48" Type="http://schemas.openxmlformats.org/officeDocument/2006/relationships/control" Target="activeX/activeX38.xml"/><Relationship Id="rId56" Type="http://schemas.openxmlformats.org/officeDocument/2006/relationships/control" Target="activeX/activeX46.xml"/><Relationship Id="rId64" Type="http://schemas.openxmlformats.org/officeDocument/2006/relationships/control" Target="activeX/activeX54.xml"/><Relationship Id="rId69" Type="http://schemas.openxmlformats.org/officeDocument/2006/relationships/control" Target="activeX/activeX59.xml"/><Relationship Id="rId77" Type="http://schemas.openxmlformats.org/officeDocument/2006/relationships/control" Target="activeX/activeX67.xml"/><Relationship Id="rId100" Type="http://schemas.openxmlformats.org/officeDocument/2006/relationships/control" Target="activeX/activeX90.xml"/><Relationship Id="rId105" Type="http://schemas.openxmlformats.org/officeDocument/2006/relationships/control" Target="activeX/activeX95.xml"/><Relationship Id="rId113" Type="http://schemas.openxmlformats.org/officeDocument/2006/relationships/control" Target="activeX/activeX103.xml"/><Relationship Id="rId118" Type="http://schemas.openxmlformats.org/officeDocument/2006/relationships/control" Target="activeX/activeX108.xml"/><Relationship Id="rId126" Type="http://schemas.openxmlformats.org/officeDocument/2006/relationships/control" Target="activeX/activeX116.xml"/><Relationship Id="rId134" Type="http://schemas.openxmlformats.org/officeDocument/2006/relationships/control" Target="activeX/activeX124.xml"/><Relationship Id="rId8" Type="http://schemas.openxmlformats.org/officeDocument/2006/relationships/hyperlink" Target="https://www.ontario.ca/page/consultation-initial-recommendations-improve-accessibility-standards-information-and-communications" TargetMode="External"/><Relationship Id="rId51" Type="http://schemas.openxmlformats.org/officeDocument/2006/relationships/control" Target="activeX/activeX41.xml"/><Relationship Id="rId72" Type="http://schemas.openxmlformats.org/officeDocument/2006/relationships/control" Target="activeX/activeX62.xml"/><Relationship Id="rId80" Type="http://schemas.openxmlformats.org/officeDocument/2006/relationships/control" Target="activeX/activeX70.xml"/><Relationship Id="rId85" Type="http://schemas.openxmlformats.org/officeDocument/2006/relationships/control" Target="activeX/activeX75.xml"/><Relationship Id="rId93" Type="http://schemas.openxmlformats.org/officeDocument/2006/relationships/control" Target="activeX/activeX83.xml"/><Relationship Id="rId98" Type="http://schemas.openxmlformats.org/officeDocument/2006/relationships/control" Target="activeX/activeX88.xml"/><Relationship Id="rId121" Type="http://schemas.openxmlformats.org/officeDocument/2006/relationships/control" Target="activeX/activeX11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control" Target="activeX/activeX49.xml"/><Relationship Id="rId67" Type="http://schemas.openxmlformats.org/officeDocument/2006/relationships/control" Target="activeX/activeX57.xml"/><Relationship Id="rId103" Type="http://schemas.openxmlformats.org/officeDocument/2006/relationships/control" Target="activeX/activeX93.xml"/><Relationship Id="rId108" Type="http://schemas.openxmlformats.org/officeDocument/2006/relationships/control" Target="activeX/activeX98.xml"/><Relationship Id="rId116" Type="http://schemas.openxmlformats.org/officeDocument/2006/relationships/control" Target="activeX/activeX106.xml"/><Relationship Id="rId124" Type="http://schemas.openxmlformats.org/officeDocument/2006/relationships/control" Target="activeX/activeX114.xml"/><Relationship Id="rId129" Type="http://schemas.openxmlformats.org/officeDocument/2006/relationships/control" Target="activeX/activeX119.xml"/><Relationship Id="rId137" Type="http://schemas.openxmlformats.org/officeDocument/2006/relationships/theme" Target="theme/theme1.xml"/><Relationship Id="rId20" Type="http://schemas.openxmlformats.org/officeDocument/2006/relationships/control" Target="activeX/activeX11.xml"/><Relationship Id="rId41" Type="http://schemas.openxmlformats.org/officeDocument/2006/relationships/control" Target="activeX/activeX31.xml"/><Relationship Id="rId54" Type="http://schemas.openxmlformats.org/officeDocument/2006/relationships/control" Target="activeX/activeX44.xml"/><Relationship Id="rId62" Type="http://schemas.openxmlformats.org/officeDocument/2006/relationships/control" Target="activeX/activeX52.xml"/><Relationship Id="rId70" Type="http://schemas.openxmlformats.org/officeDocument/2006/relationships/control" Target="activeX/activeX60.xml"/><Relationship Id="rId75" Type="http://schemas.openxmlformats.org/officeDocument/2006/relationships/control" Target="activeX/activeX65.xml"/><Relationship Id="rId83" Type="http://schemas.openxmlformats.org/officeDocument/2006/relationships/control" Target="activeX/activeX73.xml"/><Relationship Id="rId88" Type="http://schemas.openxmlformats.org/officeDocument/2006/relationships/control" Target="activeX/activeX78.xml"/><Relationship Id="rId91" Type="http://schemas.openxmlformats.org/officeDocument/2006/relationships/control" Target="activeX/activeX81.xml"/><Relationship Id="rId96" Type="http://schemas.openxmlformats.org/officeDocument/2006/relationships/control" Target="activeX/activeX86.xml"/><Relationship Id="rId111" Type="http://schemas.openxmlformats.org/officeDocument/2006/relationships/control" Target="activeX/activeX101.xml"/><Relationship Id="rId132" Type="http://schemas.openxmlformats.org/officeDocument/2006/relationships/control" Target="activeX/activeX12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39.xml"/><Relationship Id="rId57" Type="http://schemas.openxmlformats.org/officeDocument/2006/relationships/control" Target="activeX/activeX47.xml"/><Relationship Id="rId106" Type="http://schemas.openxmlformats.org/officeDocument/2006/relationships/control" Target="activeX/activeX96.xml"/><Relationship Id="rId114" Type="http://schemas.openxmlformats.org/officeDocument/2006/relationships/control" Target="activeX/activeX104.xml"/><Relationship Id="rId119" Type="http://schemas.openxmlformats.org/officeDocument/2006/relationships/control" Target="activeX/activeX109.xml"/><Relationship Id="rId127" Type="http://schemas.openxmlformats.org/officeDocument/2006/relationships/control" Target="activeX/activeX117.xml"/><Relationship Id="rId10" Type="http://schemas.openxmlformats.org/officeDocument/2006/relationships/control" Target="activeX/activeX1.xml"/><Relationship Id="rId31" Type="http://schemas.openxmlformats.org/officeDocument/2006/relationships/control" Target="activeX/activeX22.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control" Target="activeX/activeX55.xml"/><Relationship Id="rId73" Type="http://schemas.openxmlformats.org/officeDocument/2006/relationships/control" Target="activeX/activeX63.xml"/><Relationship Id="rId78" Type="http://schemas.openxmlformats.org/officeDocument/2006/relationships/control" Target="activeX/activeX68.xml"/><Relationship Id="rId81" Type="http://schemas.openxmlformats.org/officeDocument/2006/relationships/control" Target="activeX/activeX71.xml"/><Relationship Id="rId86" Type="http://schemas.openxmlformats.org/officeDocument/2006/relationships/control" Target="activeX/activeX76.xml"/><Relationship Id="rId94" Type="http://schemas.openxmlformats.org/officeDocument/2006/relationships/control" Target="activeX/activeX84.xml"/><Relationship Id="rId99" Type="http://schemas.openxmlformats.org/officeDocument/2006/relationships/control" Target="activeX/activeX89.xml"/><Relationship Id="rId101" Type="http://schemas.openxmlformats.org/officeDocument/2006/relationships/control" Target="activeX/activeX91.xml"/><Relationship Id="rId122" Type="http://schemas.openxmlformats.org/officeDocument/2006/relationships/control" Target="activeX/activeX112.xml"/><Relationship Id="rId130" Type="http://schemas.openxmlformats.org/officeDocument/2006/relationships/control" Target="activeX/activeX120.xml"/><Relationship Id="rId13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9.xml"/><Relationship Id="rId39" Type="http://schemas.openxmlformats.org/officeDocument/2006/relationships/control" Target="activeX/activeX29.xml"/><Relationship Id="rId109" Type="http://schemas.openxmlformats.org/officeDocument/2006/relationships/control" Target="activeX/activeX99.xml"/><Relationship Id="rId34" Type="http://schemas.openxmlformats.org/officeDocument/2006/relationships/control" Target="activeX/activeX25.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6.xml"/><Relationship Id="rId97" Type="http://schemas.openxmlformats.org/officeDocument/2006/relationships/control" Target="activeX/activeX87.xml"/><Relationship Id="rId104" Type="http://schemas.openxmlformats.org/officeDocument/2006/relationships/control" Target="activeX/activeX94.xml"/><Relationship Id="rId120" Type="http://schemas.openxmlformats.org/officeDocument/2006/relationships/control" Target="activeX/activeX110.xml"/><Relationship Id="rId125" Type="http://schemas.openxmlformats.org/officeDocument/2006/relationships/control" Target="activeX/activeX115.xml"/><Relationship Id="rId7" Type="http://schemas.openxmlformats.org/officeDocument/2006/relationships/hyperlink" Target="https://www.surveymonkey.com/r/Y5Z9FBL" TargetMode="External"/><Relationship Id="rId71" Type="http://schemas.openxmlformats.org/officeDocument/2006/relationships/control" Target="activeX/activeX61.xml"/><Relationship Id="rId92" Type="http://schemas.openxmlformats.org/officeDocument/2006/relationships/control" Target="activeX/activeX82.xml"/><Relationship Id="rId2" Type="http://schemas.openxmlformats.org/officeDocument/2006/relationships/styles" Target="styles.xml"/><Relationship Id="rId29" Type="http://schemas.openxmlformats.org/officeDocument/2006/relationships/control" Target="activeX/activeX20.xml"/><Relationship Id="rId24" Type="http://schemas.openxmlformats.org/officeDocument/2006/relationships/control" Target="activeX/activeX15.xml"/><Relationship Id="rId40" Type="http://schemas.openxmlformats.org/officeDocument/2006/relationships/control" Target="activeX/activeX30.xml"/><Relationship Id="rId45" Type="http://schemas.openxmlformats.org/officeDocument/2006/relationships/control" Target="activeX/activeX35.xml"/><Relationship Id="rId66" Type="http://schemas.openxmlformats.org/officeDocument/2006/relationships/control" Target="activeX/activeX56.xml"/><Relationship Id="rId87" Type="http://schemas.openxmlformats.org/officeDocument/2006/relationships/control" Target="activeX/activeX77.xml"/><Relationship Id="rId110" Type="http://schemas.openxmlformats.org/officeDocument/2006/relationships/control" Target="activeX/activeX100.xml"/><Relationship Id="rId115" Type="http://schemas.openxmlformats.org/officeDocument/2006/relationships/control" Target="activeX/activeX105.xml"/><Relationship Id="rId131" Type="http://schemas.openxmlformats.org/officeDocument/2006/relationships/control" Target="activeX/activeX121.xml"/><Relationship Id="rId136" Type="http://schemas.openxmlformats.org/officeDocument/2006/relationships/fontTable" Target="fontTable.xml"/><Relationship Id="rId61" Type="http://schemas.openxmlformats.org/officeDocument/2006/relationships/control" Target="activeX/activeX51.xml"/><Relationship Id="rId82" Type="http://schemas.openxmlformats.org/officeDocument/2006/relationships/control" Target="activeX/activeX72.xml"/><Relationship Id="rId19" Type="http://schemas.openxmlformats.org/officeDocument/2006/relationships/control" Target="activeX/activeX1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24-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25</Pages>
  <Words>7621</Words>
  <Characters>43444</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Wagner</dc:creator>
  <cp:keywords/>
  <dc:description/>
  <cp:lastModifiedBy>Diane Wagner</cp:lastModifiedBy>
  <cp:revision>6</cp:revision>
  <dcterms:created xsi:type="dcterms:W3CDTF">2019-07-24T16:24:00Z</dcterms:created>
  <dcterms:modified xsi:type="dcterms:W3CDTF">2019-08-07T16:54:00Z</dcterms:modified>
</cp:coreProperties>
</file>